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33"/>
          <w:szCs w:val="33"/>
        </w:rPr>
      </w:pPr>
      <w:r w:rsidRPr="00EC245F">
        <w:rPr>
          <w:rFonts w:ascii="Arial" w:eastAsia="ＭＳ Ｐゴシック" w:hAnsi="Arial" w:cs="Arial"/>
          <w:b/>
          <w:bCs/>
          <w:color w:val="333333"/>
          <w:kern w:val="0"/>
          <w:sz w:val="36"/>
          <w:szCs w:val="36"/>
          <w:bdr w:val="none" w:sz="0" w:space="0" w:color="auto" w:frame="1"/>
        </w:rPr>
        <w:t>SECTION 1</w:t>
      </w:r>
      <w:r w:rsidRPr="00EC245F">
        <w:rPr>
          <w:rFonts w:ascii="Arial" w:eastAsia="ＭＳ Ｐゴシック" w:hAnsi="Arial" w:cs="Arial" w:hint="eastAsia"/>
          <w:color w:val="333333"/>
          <w:kern w:val="0"/>
          <w:sz w:val="36"/>
          <w:szCs w:val="36"/>
        </w:rPr>
        <w:t xml:space="preserve">　</w:t>
      </w:r>
      <w:r>
        <w:rPr>
          <w:rFonts w:ascii="Arial" w:eastAsia="ＭＳ Ｐゴシック" w:hAnsi="Arial" w:cs="Arial" w:hint="eastAsia"/>
          <w:color w:val="333333"/>
          <w:kern w:val="0"/>
          <w:sz w:val="33"/>
          <w:szCs w:val="33"/>
        </w:rPr>
        <w:t xml:space="preserve">　</w:t>
      </w:r>
      <w:r w:rsidRPr="00EC245F">
        <w:rPr>
          <w:rFonts w:ascii="Arial" w:eastAsia="ＭＳ Ｐゴシック" w:hAnsi="Arial" w:cs="Arial"/>
          <w:b/>
          <w:bCs/>
          <w:color w:val="333333"/>
          <w:kern w:val="0"/>
          <w:sz w:val="36"/>
          <w:szCs w:val="36"/>
          <w:bdr w:val="none" w:sz="0" w:space="0" w:color="auto" w:frame="1"/>
        </w:rPr>
        <w:t>Questions 1-10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32"/>
          <w:szCs w:val="32"/>
        </w:rPr>
      </w:pP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Complete the form below.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32"/>
          <w:szCs w:val="32"/>
        </w:rPr>
      </w:pP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Write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highlight w:val="yellow"/>
          <w:bdr w:val="none" w:sz="0" w:space="0" w:color="auto" w:frame="1"/>
        </w:rPr>
        <w:t>ONE WORD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bdr w:val="none" w:sz="0" w:space="0" w:color="auto" w:frame="1"/>
        </w:rPr>
        <w:t xml:space="preserve"> AND/OR 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highlight w:val="yellow"/>
          <w:bdr w:val="none" w:sz="0" w:space="0" w:color="auto" w:frame="1"/>
        </w:rPr>
        <w:t>A NUMBER</w:t>
      </w: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 for each answer.</w:t>
      </w:r>
    </w:p>
    <w:p w:rsidR="00EC245F" w:rsidRPr="00EC245F" w:rsidRDefault="00EC245F" w:rsidP="00EC245F">
      <w:pPr>
        <w:widowControl/>
        <w:jc w:val="center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6"/>
          <w:szCs w:val="36"/>
          <w:bdr w:val="none" w:sz="0" w:space="0" w:color="auto" w:frame="1"/>
        </w:rPr>
        <w:t>CRIME REPORT FORM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7"/>
          <w:szCs w:val="27"/>
          <w:bdr w:val="none" w:sz="0" w:space="0" w:color="auto" w:frame="1"/>
        </w:rPr>
        <w:t>Type of crime</w:t>
      </w:r>
      <w:r w:rsidRPr="00EC245F">
        <w:rPr>
          <w:rFonts w:ascii="Arial" w:eastAsia="ＭＳ Ｐゴシック" w:hAnsi="Arial" w:cs="Arial"/>
          <w:color w:val="353535"/>
          <w:kern w:val="0"/>
          <w:sz w:val="36"/>
          <w:szCs w:val="36"/>
          <w:bdr w:val="none" w:sz="0" w:space="0" w:color="auto" w:frame="1"/>
        </w:rPr>
        <w:t>:            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7"/>
          <w:szCs w:val="27"/>
          <w:bdr w:val="none" w:sz="0" w:space="0" w:color="auto" w:frame="1"/>
        </w:rPr>
        <w:t>Personal information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i/>
          <w:iCs/>
          <w:color w:val="353535"/>
          <w:kern w:val="0"/>
          <w:sz w:val="27"/>
          <w:szCs w:val="27"/>
          <w:bdr w:val="none" w:sz="0" w:space="0" w:color="auto" w:frame="1"/>
        </w:rPr>
        <w:t>Example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Name               Louise …</w:t>
      </w:r>
      <w:r w:rsidRPr="00EC245F">
        <w:rPr>
          <w:rFonts w:ascii="Arial" w:eastAsia="ＭＳ Ｐゴシック" w:hAnsi="Arial" w:cs="Arial"/>
          <w:i/>
          <w:iCs/>
          <w:color w:val="353535"/>
          <w:kern w:val="0"/>
          <w:sz w:val="24"/>
          <w:szCs w:val="24"/>
          <w:bdr w:val="none" w:sz="0" w:space="0" w:color="auto" w:frame="1"/>
        </w:rPr>
        <w:t>Taylor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Nationality          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Date of birth        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="00E5189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14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December 1977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Occupation           interior designer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Reason for visit    </w:t>
      </w:r>
      <w:r w:rsidR="00E5189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　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business (to buy</w:t>
      </w:r>
      <w:r w:rsidR="00D451BE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　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antique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Length of stay       two months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Current address    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………………. Apartments (No 15)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Details of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Items stolen         – a wallet containing approximately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£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   – a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Date of theft        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</w:t>
      </w:r>
      <w:r w:rsidR="007608EC" w:rsidRPr="007608EC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September 10th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Possible time and place of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Location                    outside the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 at about 4 pm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Details of suspect    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  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– some boys asked for </w:t>
      </w:r>
      <w:r w:rsidRPr="00432553">
        <w:rPr>
          <w:rFonts w:ascii="Arial" w:eastAsia="ＭＳ Ｐゴシック" w:hAnsi="Arial" w:cs="Arial"/>
          <w:color w:val="353535"/>
          <w:kern w:val="0"/>
          <w:sz w:val="24"/>
          <w:szCs w:val="24"/>
          <w:highlight w:val="green"/>
          <w:bdr w:val="none" w:sz="0" w:space="0" w:color="auto" w:frame="1"/>
        </w:rPr>
        <w:t>the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 then ran off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                       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– one had a T-shirt with a picture of a tiger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         </w:t>
      </w:r>
      <w:r w:rsidR="006B176D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– he was about 12, slim build with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 hair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Crime reference number allocated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</w:t>
      </w:r>
      <w:r w:rsidR="00E51890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日付の表記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アメリカ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: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日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June 27</w:t>
      </w:r>
      <w:r w:rsidRPr="00932595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2020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イギリス　日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27</w:t>
      </w:r>
      <w:r w:rsidRPr="00932595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June 2020</w:t>
      </w:r>
    </w:p>
    <w:p w:rsidR="00932595" w:rsidRPr="00EC245F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53535"/>
          <w:kern w:val="0"/>
          <w:sz w:val="33"/>
          <w:szCs w:val="33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SECTION 2</w:t>
      </w:r>
    </w:p>
    <w:p w:rsidR="00EC245F" w:rsidRPr="00EC245F" w:rsidRDefault="00EC245F" w:rsidP="00EC245F">
      <w:pPr>
        <w:widowControl/>
        <w:spacing w:line="480" w:lineRule="atLeast"/>
        <w:jc w:val="center"/>
        <w:textAlignment w:val="baseline"/>
        <w:outlineLvl w:val="3"/>
        <w:rPr>
          <w:rFonts w:ascii="Arial" w:eastAsia="ＭＳ Ｐゴシック" w:hAnsi="Arial" w:cs="Arial"/>
          <w:kern w:val="0"/>
          <w:sz w:val="28"/>
          <w:szCs w:val="28"/>
        </w:rPr>
      </w:pPr>
      <w:r w:rsidRPr="003770BC">
        <w:rPr>
          <w:rFonts w:ascii="Arial" w:eastAsia="ＭＳ Ｐゴシック" w:hAnsi="Arial" w:cs="Arial"/>
          <w:b/>
          <w:bCs/>
          <w:kern w:val="0"/>
          <w:sz w:val="28"/>
          <w:szCs w:val="28"/>
          <w:bdr w:val="none" w:sz="0" w:space="0" w:color="auto" w:frame="1"/>
        </w:rPr>
        <w:t>Induction talk for new apprentices</w:t>
      </w: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Questions 11 and 12</w:t>
      </w:r>
    </w:p>
    <w:p w:rsidR="003770BC" w:rsidRPr="00EC245F" w:rsidRDefault="003770BC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letters,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A-E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Which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pieces of </w:t>
      </w:r>
      <w:r w:rsidRPr="002276C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advice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for </w:t>
      </w:r>
      <w:r w:rsidRPr="002276C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the first week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of an apprenticeship does the </w:t>
      </w:r>
      <w:r w:rsidRPr="002276C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manager give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get to know colleagues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learn from any mistakes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ask lots of questions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react positively to feedback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enjoy new challenges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bookmarkStart w:id="0" w:name="_GoBack"/>
      <w:bookmarkEnd w:id="0"/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13 and 14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letters,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A-E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Which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things does the manager say </w:t>
      </w:r>
      <w:r w:rsidRPr="002276C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mentors</w:t>
      </w:r>
      <w:r w:rsidR="002276C4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(=</w:t>
      </w:r>
      <w:r w:rsidR="002276C4" w:rsidRPr="002276C4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助言者、指導者</w:t>
      </w:r>
      <w:r w:rsidR="002276C4" w:rsidRPr="002276C4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)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can </w:t>
      </w:r>
      <w:r w:rsidRPr="002276C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help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with?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confidence-building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making career plans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completing difficult tasks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  making a weekly timetable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reviewing progress</w:t>
      </w: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15-20</w:t>
      </w:r>
    </w:p>
    <w:p w:rsidR="003770BC" w:rsidRPr="00EC245F" w:rsidRDefault="003770BC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 does the manager say about each of the following aspects of the company policy for apprentices?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 the correct letter,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next to Questions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15-20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3770BC" w:rsidRPr="00EC245F" w:rsidRDefault="003123A0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F26952">
        <w:rPr>
          <w:rFonts w:ascii="Arial" w:eastAsia="ＭＳ Ｐゴシック" w:hAnsi="Arial" w:cs="Arial"/>
          <w:noProof/>
          <w:color w:val="353535"/>
          <w:kern w:val="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1207302</wp:posOffset>
                </wp:positionH>
                <wp:positionV relativeFrom="paragraph">
                  <wp:posOffset>139600</wp:posOffset>
                </wp:positionV>
                <wp:extent cx="2604135" cy="791210"/>
                <wp:effectExtent l="0" t="0" r="24765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52" w:rsidRPr="00EC245F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It is encouraged.</w:t>
                            </w:r>
                          </w:p>
                          <w:p w:rsidR="00F26952" w:rsidRPr="00EC245F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There are some restrictions.</w:t>
                            </w:r>
                          </w:p>
                          <w:p w:rsidR="00F26952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It is against the rules.</w:t>
                            </w:r>
                          </w:p>
                          <w:p w:rsidR="00F26952" w:rsidRPr="00F26952" w:rsidRDefault="00F26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05pt;margin-top:11pt;width:205.05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">
                <v:textbox>
                  <w:txbxContent>
                    <w:p w:rsidR="00F26952" w:rsidRPr="00EC245F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A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It is encouraged.</w:t>
                      </w:r>
                    </w:p>
                    <w:p w:rsidR="00F26952" w:rsidRPr="00EC245F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B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There are some restrictions.</w:t>
                      </w:r>
                    </w:p>
                    <w:p w:rsidR="00F26952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C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It is against the rules.</w:t>
                      </w:r>
                    </w:p>
                    <w:p w:rsidR="00F26952" w:rsidRPr="00F26952" w:rsidRDefault="00F26952"/>
                  </w:txbxContent>
                </v:textbox>
                <w10:wrap type="square" anchorx="margin"/>
              </v:shape>
            </w:pict>
          </mc:Fallback>
        </mc:AlternateContent>
      </w: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F26952" w:rsidRDefault="00F26952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F26952" w:rsidRPr="00EC245F" w:rsidRDefault="00F26952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Company policy for apprentices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Using the internet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Flexible working    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Booking holidays  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Working overtime           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Wearing trainers             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Bringing food to work    …………….</w:t>
      </w: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0D5DC8">
        <w:rPr>
          <w:rFonts w:ascii="Arial" w:eastAsia="ＭＳ Ｐゴシック" w:hAnsi="Arial" w:cs="Arial"/>
          <w:b/>
          <w:bCs/>
          <w:color w:val="333333"/>
          <w:kern w:val="0"/>
          <w:sz w:val="32"/>
          <w:szCs w:val="32"/>
          <w:bdr w:val="none" w:sz="0" w:space="0" w:color="auto" w:frame="1"/>
        </w:rPr>
        <w:t>SECTION 3</w:t>
      </w:r>
      <w:r w:rsidR="000D5DC8">
        <w:rPr>
          <w:rFonts w:ascii="Arial" w:eastAsia="ＭＳ Ｐゴシック" w:hAnsi="Arial" w:cs="Arial" w:hint="eastAsia"/>
          <w:color w:val="333333"/>
          <w:kern w:val="0"/>
          <w:sz w:val="32"/>
          <w:szCs w:val="32"/>
        </w:rPr>
        <w:t xml:space="preserve"> </w:t>
      </w:r>
      <w:r w:rsidR="000D5DC8">
        <w:rPr>
          <w:rFonts w:ascii="Arial" w:eastAsia="ＭＳ Ｐゴシック" w:hAnsi="Arial" w:cs="Arial"/>
          <w:color w:val="333333"/>
          <w:kern w:val="0"/>
          <w:sz w:val="32"/>
          <w:szCs w:val="32"/>
        </w:rPr>
        <w:t xml:space="preserve">      </w:t>
      </w:r>
      <w:r w:rsidRPr="000D5DC8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Questions 21-25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 the correct letter,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EC245F" w:rsidRPr="00EC245F" w:rsidRDefault="00EC245F" w:rsidP="000D5DC8">
      <w:pPr>
        <w:widowControl/>
        <w:jc w:val="center"/>
        <w:textAlignment w:val="baseline"/>
        <w:rPr>
          <w:rFonts w:ascii="Arial" w:eastAsia="ＭＳ Ｐゴシック" w:hAnsi="Arial" w:cs="Arial"/>
          <w:b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color w:val="353535"/>
          <w:kern w:val="0"/>
          <w:sz w:val="36"/>
          <w:szCs w:val="36"/>
          <w:bdr w:val="none" w:sz="0" w:space="0" w:color="auto" w:frame="1"/>
        </w:rPr>
        <w:t>Cities built by the sea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Carla and Rob were surprised to learn that coastal cities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contain nearly half the world’s population.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include most of the world’s largest cities.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are growing twice as fast as other cities.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According to Rob, building coastal cities near to rivers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may bring pollution to the cities.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may reduce the land available for agriculture.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may mean the countryside is spoiled by industry.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What mistake was made when building water drainage channels in Miami in the 1950s?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There were not enough for them.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They were made of unsuitable materials.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They did not allow for the effects of climate change.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What do Rob and Carla think that the authorities in Miami should do immediately?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take measures to restore ecosystems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pay for a new flood prevention system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stop disposing of waste materials into the ocean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What do they agree should be the priority for international action?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greater coordination of activities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more sharing of information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agreement on shared policies</w:t>
      </w: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76497A" w:rsidRDefault="0076497A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9E2E71"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Questions 26-30</w:t>
      </w:r>
    </w:p>
    <w:p w:rsidR="009E2E71" w:rsidRPr="00EC245F" w:rsidRDefault="009E2E71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 decision do the students make about each of the following parts of their presentation?</w:t>
      </w: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9E2E71">
        <w:rPr>
          <w:rFonts w:ascii="Arial" w:eastAsia="ＭＳ Ｐゴシック" w:hAnsi="Arial" w:cs="Arial"/>
          <w:b/>
          <w:bCs/>
          <w:noProof/>
          <w:color w:val="353535"/>
          <w:kern w:val="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1374206</wp:posOffset>
                </wp:positionH>
                <wp:positionV relativeFrom="paragraph">
                  <wp:posOffset>400852</wp:posOffset>
                </wp:positionV>
                <wp:extent cx="2871470" cy="1924685"/>
                <wp:effectExtent l="0" t="0" r="2413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71" w:rsidRPr="00EC245F" w:rsidRDefault="009E2E71" w:rsidP="009E2E71">
                            <w:pPr>
                              <w:widowControl/>
                              <w:jc w:val="center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</w:t>
                            </w: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ecisions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use visuals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keep it short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involve other students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check the information is accurate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provide a handout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focus on one example</w:t>
                            </w:r>
                          </w:p>
                          <w:p w:rsidR="009E2E71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do online research</w:t>
                            </w:r>
                          </w:p>
                          <w:p w:rsidR="009E2E71" w:rsidRDefault="009E2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2pt;margin-top:31.55pt;width:226.1pt;height:1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5MRwIAAF8EAAAOAAAAZHJzL2Uyb0RvYy54bWysVM2O0zAQviPxDpbvNE3Ubtuo6WrpUoS0&#10;/EgLD+A6TmPheILtNinHrYR4CF4BceZ58iKMnW63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">
                <v:textbox>
                  <w:txbxContent>
                    <w:p w:rsidR="009E2E71" w:rsidRPr="00EC245F" w:rsidRDefault="009E2E71" w:rsidP="009E2E71">
                      <w:pPr>
                        <w:widowControl/>
                        <w:jc w:val="center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D</w:t>
                      </w: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ecisions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A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use visuals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B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keep it short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C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involve other students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D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check the information is accurate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E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provide a handout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F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focus on one example</w:t>
                      </w:r>
                    </w:p>
                    <w:p w:rsidR="009E2E71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G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do online research</w:t>
                      </w:r>
                    </w:p>
                    <w:p w:rsidR="009E2E71" w:rsidRDefault="009E2E71"/>
                  </w:txbxContent>
                </v:textbox>
                <w10:wrap type="square"/>
              </v:shape>
            </w:pict>
          </mc:Fallback>
        </mc:AlternateContent>
      </w:r>
      <w:r w:rsidR="00EC245F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="00EC245F"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FIVE</w:t>
      </w:r>
      <w:r w:rsidR="00EC245F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answers from the box and write the correct letter, A-G, next to Questions 26-30.</w:t>
      </w: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EC245F" w:rsidRPr="00EC245F" w:rsidRDefault="00EC245F" w:rsidP="009E2E71">
      <w:pPr>
        <w:widowControl/>
        <w:ind w:firstLineChars="250" w:firstLine="602"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Parts of the presentation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Historical background      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Geographical factors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Past mistakes        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Future risks          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International implications   ……………..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Pr="00EC245F" w:rsidRDefault="000D5DC8" w:rsidP="00EC245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EC245F" w:rsidRPr="00EC245F" w:rsidRDefault="00EC245F" w:rsidP="00DD3D00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SECTION 4</w:t>
      </w:r>
      <w:r w:rsidR="00DD3D00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       </w:t>
      </w:r>
      <w:r w:rsidRPr="00DD3D00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31-40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Complete the notes below.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ONE WORD ONLY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for each answer.</w:t>
      </w:r>
    </w:p>
    <w:p w:rsidR="00EC245F" w:rsidRPr="00EC245F" w:rsidRDefault="00EC245F" w:rsidP="00EC245F">
      <w:pPr>
        <w:widowControl/>
        <w:jc w:val="center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6"/>
          <w:szCs w:val="36"/>
          <w:bdr w:val="none" w:sz="0" w:space="0" w:color="auto" w:frame="1"/>
        </w:rPr>
        <w:t>Marine renewable energy (ocean energy)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Introduction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More energy required because of growth in population and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What’s needed: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renewable energy sources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methods that won’t create pollution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Wave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Advantage: waves provide a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 source of renewable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Electricity can be generated using offshore or onshore systems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Onshore systems may use a reservoir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Problems: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waves can move in any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movement of sand, etc. on the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…………………… of the ocean may be affected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Tidal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Tides are more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than waves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Planned tidal lagoon in Wales: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will be created in a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at Swansea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breakwater (dam) containing 16 turbines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rising tide forces water through turbines, generating electricity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stored water is released through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………………….., driving the turbines in the reverse direction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Advantages: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not dependent on weather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no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…………………… is required to make it work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likely to create a number of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lastRenderedPageBreak/>
        <w:t>Problem: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may ham fish and birds, e.g. by affecting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and building up silt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Ocean thermal energy conversion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Uses a difference in temperature between the surface and lower levels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Water brought to the surface in a pipe</w:t>
      </w:r>
    </w:p>
    <w:p w:rsidR="00B76ED0" w:rsidRPr="00EC245F" w:rsidRDefault="00E10995"/>
    <w:sectPr w:rsidR="00B76ED0" w:rsidRPr="00EC2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95" w:rsidRDefault="00E10995" w:rsidP="00EC245F">
      <w:r>
        <w:separator/>
      </w:r>
    </w:p>
  </w:endnote>
  <w:endnote w:type="continuationSeparator" w:id="0">
    <w:p w:rsidR="00E10995" w:rsidRDefault="00E10995" w:rsidP="00E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95" w:rsidRDefault="00E10995" w:rsidP="00EC245F">
      <w:r>
        <w:separator/>
      </w:r>
    </w:p>
  </w:footnote>
  <w:footnote w:type="continuationSeparator" w:id="0">
    <w:p w:rsidR="00E10995" w:rsidRDefault="00E10995" w:rsidP="00E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5F"/>
    <w:rsid w:val="000D5DC8"/>
    <w:rsid w:val="0021462C"/>
    <w:rsid w:val="002276C4"/>
    <w:rsid w:val="003123A0"/>
    <w:rsid w:val="003770BC"/>
    <w:rsid w:val="00432553"/>
    <w:rsid w:val="00686279"/>
    <w:rsid w:val="006B176D"/>
    <w:rsid w:val="007608EC"/>
    <w:rsid w:val="0076497A"/>
    <w:rsid w:val="008F12D7"/>
    <w:rsid w:val="00932595"/>
    <w:rsid w:val="009E2E71"/>
    <w:rsid w:val="00BE22AB"/>
    <w:rsid w:val="00C34D3E"/>
    <w:rsid w:val="00C9013E"/>
    <w:rsid w:val="00D451BE"/>
    <w:rsid w:val="00DD3D00"/>
    <w:rsid w:val="00E10995"/>
    <w:rsid w:val="00E51890"/>
    <w:rsid w:val="00EC245F"/>
    <w:rsid w:val="00F26952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6E9E5-398F-4334-808F-9B3926C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C245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24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5F"/>
  </w:style>
  <w:style w:type="paragraph" w:styleId="a5">
    <w:name w:val="footer"/>
    <w:basedOn w:val="a"/>
    <w:link w:val="a6"/>
    <w:uiPriority w:val="99"/>
    <w:unhideWhenUsed/>
    <w:rsid w:val="00EC2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5F"/>
  </w:style>
  <w:style w:type="character" w:customStyle="1" w:styleId="30">
    <w:name w:val="見出し 3 (文字)"/>
    <w:basedOn w:val="a0"/>
    <w:link w:val="3"/>
    <w:uiPriority w:val="9"/>
    <w:rsid w:val="00EC245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EC24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245F"/>
    <w:rPr>
      <w:b/>
      <w:bCs/>
    </w:rPr>
  </w:style>
  <w:style w:type="paragraph" w:styleId="Web">
    <w:name w:val="Normal (Web)"/>
    <w:basedOn w:val="a"/>
    <w:uiPriority w:val="99"/>
    <w:semiHidden/>
    <w:unhideWhenUsed/>
    <w:rsid w:val="00EC24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EC245F"/>
    <w:rPr>
      <w:i/>
      <w:iCs/>
    </w:rPr>
  </w:style>
  <w:style w:type="character" w:customStyle="1" w:styleId="mejs-offscreen">
    <w:name w:val="mejs-offscreen"/>
    <w:basedOn w:val="a0"/>
    <w:rsid w:val="00EC245F"/>
  </w:style>
  <w:style w:type="character" w:customStyle="1" w:styleId="mejs-duration">
    <w:name w:val="mejs-duration"/>
    <w:basedOn w:val="a0"/>
    <w:rsid w:val="00EC245F"/>
  </w:style>
  <w:style w:type="character" w:styleId="a9">
    <w:name w:val="Hyperlink"/>
    <w:basedOn w:val="a0"/>
    <w:uiPriority w:val="99"/>
    <w:semiHidden/>
    <w:unhideWhenUsed/>
    <w:rsid w:val="00EC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8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204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9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63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439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45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9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4462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833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4</cp:revision>
  <dcterms:created xsi:type="dcterms:W3CDTF">2020-09-16T00:23:00Z</dcterms:created>
  <dcterms:modified xsi:type="dcterms:W3CDTF">2020-09-16T01:21:00Z</dcterms:modified>
</cp:coreProperties>
</file>