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EC7E6" w14:textId="77777777" w:rsidR="00D36A6D" w:rsidRPr="00D36A6D" w:rsidRDefault="00D36A6D" w:rsidP="00D36A6D">
      <w:pPr>
        <w:jc w:val="center"/>
        <w:rPr>
          <w:rFonts w:ascii="UD デジタル 教科書体 NP-R" w:eastAsia="UD デジタル 教科書体 NP-R"/>
          <w:b/>
          <w:bCs/>
          <w:sz w:val="32"/>
          <w:szCs w:val="32"/>
        </w:rPr>
      </w:pPr>
      <w:r w:rsidRPr="00D36A6D">
        <w:rPr>
          <w:rFonts w:ascii="UD デジタル 教科書体 NP-R" w:eastAsia="UD デジタル 教科書体 NP-R" w:hint="eastAsia"/>
          <w:b/>
          <w:bCs/>
          <w:sz w:val="32"/>
          <w:szCs w:val="32"/>
        </w:rPr>
        <w:t>IELTSライティング「タスク2」概要と基本情報</w:t>
      </w:r>
    </w:p>
    <w:p w14:paraId="2F27A05E" w14:textId="77777777" w:rsidR="00D36A6D" w:rsidRPr="007B3702" w:rsidRDefault="00D36A6D" w:rsidP="007B3702">
      <w:pPr>
        <w:pStyle w:val="a4"/>
        <w:numPr>
          <w:ilvl w:val="0"/>
          <w:numId w:val="5"/>
        </w:numPr>
        <w:ind w:leftChars="0"/>
        <w:rPr>
          <w:rFonts w:ascii="UD デジタル 教科書体 NP-R" w:eastAsia="UD デジタル 教科書体 NP-R"/>
          <w:b/>
          <w:bCs/>
          <w:sz w:val="24"/>
          <w:szCs w:val="24"/>
        </w:rPr>
      </w:pPr>
      <w:r w:rsidRPr="007B3702">
        <w:rPr>
          <w:rFonts w:ascii="UD デジタル 教科書体 NP-R" w:eastAsia="UD デジタル 教科書体 NP-R" w:hint="eastAsia"/>
          <w:b/>
          <w:bCs/>
          <w:sz w:val="24"/>
          <w:szCs w:val="24"/>
        </w:rPr>
        <w:t>ライティング「タスク2」の概要</w:t>
      </w:r>
    </w:p>
    <w:p w14:paraId="1E3FF983"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IELTSライティング「タスク2」はエッセイ形式で、抽象的な質問に対して論理的に自分の主張を構成する必要があります。以下がライティング「タスク2」の概要です：</w:t>
      </w:r>
    </w:p>
    <w:tbl>
      <w:tblPr>
        <w:tblW w:w="10710" w:type="dxa"/>
        <w:tblCellMar>
          <w:top w:w="15" w:type="dxa"/>
          <w:left w:w="15" w:type="dxa"/>
          <w:bottom w:w="15" w:type="dxa"/>
          <w:right w:w="15" w:type="dxa"/>
        </w:tblCellMar>
        <w:tblLook w:val="04A0" w:firstRow="1" w:lastRow="0" w:firstColumn="1" w:lastColumn="0" w:noHBand="0" w:noVBand="1"/>
      </w:tblPr>
      <w:tblGrid>
        <w:gridCol w:w="2130"/>
        <w:gridCol w:w="8580"/>
      </w:tblGrid>
      <w:tr w:rsidR="00D36A6D" w:rsidRPr="00D36A6D" w14:paraId="260436B7" w14:textId="77777777" w:rsidTr="00D36A6D">
        <w:tc>
          <w:tcPr>
            <w:tcW w:w="2130" w:type="dxa"/>
            <w:tcBorders>
              <w:top w:val="single" w:sz="6" w:space="0" w:color="E4E0E0"/>
              <w:left w:val="single" w:sz="6" w:space="0" w:color="E4E0E0"/>
              <w:bottom w:val="single" w:sz="6" w:space="0" w:color="E4E0E0"/>
              <w:right w:val="single" w:sz="6" w:space="0" w:color="E4E0E0"/>
            </w:tcBorders>
            <w:shd w:val="clear" w:color="auto" w:fill="0070C0"/>
            <w:tcMar>
              <w:top w:w="240" w:type="dxa"/>
              <w:left w:w="240" w:type="dxa"/>
              <w:bottom w:w="240" w:type="dxa"/>
              <w:right w:w="240" w:type="dxa"/>
            </w:tcMar>
            <w:vAlign w:val="center"/>
            <w:hideMark/>
          </w:tcPr>
          <w:p w14:paraId="1753D562" w14:textId="77777777" w:rsidR="00D36A6D" w:rsidRPr="007B3702" w:rsidRDefault="00D36A6D" w:rsidP="00D36A6D">
            <w:pPr>
              <w:rPr>
                <w:rFonts w:ascii="UD デジタル 教科書体 NP-R" w:eastAsia="UD デジタル 教科書体 NP-R"/>
                <w:b/>
                <w:bCs/>
                <w:color w:val="FFFFFF" w:themeColor="background1"/>
              </w:rPr>
            </w:pPr>
            <w:r w:rsidRPr="007B3702">
              <w:rPr>
                <w:rFonts w:ascii="UD デジタル 教科書体 NP-R" w:eastAsia="UD デジタル 教科書体 NP-R" w:hint="eastAsia"/>
                <w:b/>
                <w:bCs/>
                <w:color w:val="FFFFFF" w:themeColor="background1"/>
              </w:rPr>
              <w:t>タスク形式</w:t>
            </w:r>
          </w:p>
        </w:tc>
        <w:tc>
          <w:tcPr>
            <w:tcW w:w="0" w:type="auto"/>
            <w:tcBorders>
              <w:top w:val="single" w:sz="6" w:space="0" w:color="E4E0E0"/>
              <w:left w:val="single" w:sz="6" w:space="0" w:color="E4E0E0"/>
              <w:bottom w:val="single" w:sz="6" w:space="0" w:color="E4E0E0"/>
              <w:right w:val="single" w:sz="6" w:space="0" w:color="E4E0E0"/>
            </w:tcBorders>
            <w:shd w:val="clear" w:color="auto" w:fill="auto"/>
            <w:tcMar>
              <w:top w:w="240" w:type="dxa"/>
              <w:left w:w="240" w:type="dxa"/>
              <w:bottom w:w="240" w:type="dxa"/>
              <w:right w:w="240" w:type="dxa"/>
            </w:tcMar>
            <w:vAlign w:val="center"/>
            <w:hideMark/>
          </w:tcPr>
          <w:p w14:paraId="062DCC53"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エッセイ形式</w:t>
            </w:r>
          </w:p>
        </w:tc>
      </w:tr>
      <w:tr w:rsidR="00D36A6D" w:rsidRPr="00D36A6D" w14:paraId="5B31F99D" w14:textId="77777777" w:rsidTr="00D36B8F">
        <w:trPr>
          <w:trHeight w:val="15"/>
        </w:trPr>
        <w:tc>
          <w:tcPr>
            <w:tcW w:w="2130" w:type="dxa"/>
            <w:tcBorders>
              <w:top w:val="single" w:sz="6" w:space="0" w:color="E4E0E0"/>
              <w:left w:val="single" w:sz="6" w:space="0" w:color="E4E0E0"/>
              <w:bottom w:val="single" w:sz="6" w:space="0" w:color="E4E0E0"/>
              <w:right w:val="single" w:sz="6" w:space="0" w:color="E4E0E0"/>
            </w:tcBorders>
            <w:shd w:val="clear" w:color="auto" w:fill="0070C0"/>
            <w:tcMar>
              <w:top w:w="240" w:type="dxa"/>
              <w:left w:w="240" w:type="dxa"/>
              <w:bottom w:w="240" w:type="dxa"/>
              <w:right w:w="240" w:type="dxa"/>
            </w:tcMar>
            <w:vAlign w:val="center"/>
            <w:hideMark/>
          </w:tcPr>
          <w:p w14:paraId="0AB3C48E" w14:textId="77777777" w:rsidR="00D36A6D" w:rsidRPr="007B3702" w:rsidRDefault="00D36A6D" w:rsidP="00D36A6D">
            <w:pPr>
              <w:rPr>
                <w:rFonts w:ascii="UD デジタル 教科書体 NP-R" w:eastAsia="UD デジタル 教科書体 NP-R"/>
                <w:b/>
                <w:bCs/>
                <w:color w:val="FFFFFF" w:themeColor="background1"/>
              </w:rPr>
            </w:pPr>
            <w:r w:rsidRPr="007B3702">
              <w:rPr>
                <w:rFonts w:ascii="UD デジタル 教科書体 NP-R" w:eastAsia="UD デジタル 教科書体 NP-R" w:hint="eastAsia"/>
                <w:b/>
                <w:bCs/>
                <w:color w:val="FFFFFF" w:themeColor="background1"/>
              </w:rPr>
              <w:t>時間</w:t>
            </w:r>
          </w:p>
        </w:tc>
        <w:tc>
          <w:tcPr>
            <w:tcW w:w="0" w:type="auto"/>
            <w:tcBorders>
              <w:top w:val="single" w:sz="6" w:space="0" w:color="E4E0E0"/>
              <w:left w:val="single" w:sz="6" w:space="0" w:color="E4E0E0"/>
              <w:bottom w:val="single" w:sz="6" w:space="0" w:color="E4E0E0"/>
              <w:right w:val="single" w:sz="6" w:space="0" w:color="E4E0E0"/>
            </w:tcBorders>
            <w:shd w:val="clear" w:color="auto" w:fill="auto"/>
            <w:tcMar>
              <w:top w:w="240" w:type="dxa"/>
              <w:left w:w="240" w:type="dxa"/>
              <w:bottom w:w="240" w:type="dxa"/>
              <w:right w:w="240" w:type="dxa"/>
            </w:tcMar>
            <w:vAlign w:val="center"/>
            <w:hideMark/>
          </w:tcPr>
          <w:p w14:paraId="2D88264C" w14:textId="31BB0713"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40分</w:t>
            </w:r>
            <w:r w:rsidR="00CB4FF8">
              <w:rPr>
                <w:rFonts w:ascii="UD デジタル 教科書体 NP-R" w:eastAsia="UD デジタル 教科書体 NP-R" w:hint="eastAsia"/>
              </w:rPr>
              <w:t xml:space="preserve"> </w:t>
            </w:r>
            <w:r w:rsidR="00CB4FF8">
              <w:rPr>
                <w:rFonts w:ascii="UD デジタル 教科書体 NP-R" w:eastAsia="UD デジタル 教科書体 NP-R"/>
              </w:rPr>
              <w:t>(36</w:t>
            </w:r>
            <w:r w:rsidR="00CB4FF8">
              <w:rPr>
                <w:rFonts w:ascii="UD デジタル 教科書体 NP-R" w:eastAsia="UD デジタル 教科書体 NP-R" w:hint="eastAsia"/>
              </w:rPr>
              <w:t>分)</w:t>
            </w:r>
          </w:p>
        </w:tc>
      </w:tr>
      <w:tr w:rsidR="00D36A6D" w:rsidRPr="00D36A6D" w14:paraId="79EFBC96" w14:textId="77777777" w:rsidTr="00D36A6D">
        <w:tc>
          <w:tcPr>
            <w:tcW w:w="2130" w:type="dxa"/>
            <w:tcBorders>
              <w:top w:val="single" w:sz="6" w:space="0" w:color="E4E0E0"/>
              <w:left w:val="single" w:sz="6" w:space="0" w:color="E4E0E0"/>
              <w:bottom w:val="single" w:sz="6" w:space="0" w:color="E4E0E0"/>
              <w:right w:val="single" w:sz="6" w:space="0" w:color="E4E0E0"/>
            </w:tcBorders>
            <w:shd w:val="clear" w:color="auto" w:fill="0070C0"/>
            <w:tcMar>
              <w:top w:w="240" w:type="dxa"/>
              <w:left w:w="240" w:type="dxa"/>
              <w:bottom w:w="240" w:type="dxa"/>
              <w:right w:w="240" w:type="dxa"/>
            </w:tcMar>
            <w:vAlign w:val="center"/>
            <w:hideMark/>
          </w:tcPr>
          <w:p w14:paraId="2741EB3B" w14:textId="77777777" w:rsidR="00D36A6D" w:rsidRPr="007B3702" w:rsidRDefault="00D36A6D" w:rsidP="00D36A6D">
            <w:pPr>
              <w:rPr>
                <w:rFonts w:ascii="UD デジタル 教科書体 NP-R" w:eastAsia="UD デジタル 教科書体 NP-R"/>
                <w:b/>
                <w:bCs/>
                <w:color w:val="FFFFFF" w:themeColor="background1"/>
              </w:rPr>
            </w:pPr>
            <w:r w:rsidRPr="007B3702">
              <w:rPr>
                <w:rFonts w:ascii="UD デジタル 教科書体 NP-R" w:eastAsia="UD デジタル 教科書体 NP-R" w:hint="eastAsia"/>
                <w:b/>
                <w:bCs/>
                <w:color w:val="FFFFFF" w:themeColor="background1"/>
              </w:rPr>
              <w:t>文字数</w:t>
            </w:r>
          </w:p>
        </w:tc>
        <w:tc>
          <w:tcPr>
            <w:tcW w:w="0" w:type="auto"/>
            <w:tcBorders>
              <w:top w:val="single" w:sz="6" w:space="0" w:color="E4E0E0"/>
              <w:left w:val="single" w:sz="6" w:space="0" w:color="E4E0E0"/>
              <w:bottom w:val="single" w:sz="6" w:space="0" w:color="E4E0E0"/>
              <w:right w:val="single" w:sz="6" w:space="0" w:color="E4E0E0"/>
            </w:tcBorders>
            <w:shd w:val="clear" w:color="auto" w:fill="auto"/>
            <w:tcMar>
              <w:top w:w="240" w:type="dxa"/>
              <w:left w:w="240" w:type="dxa"/>
              <w:bottom w:w="240" w:type="dxa"/>
              <w:right w:w="240" w:type="dxa"/>
            </w:tcMar>
            <w:vAlign w:val="center"/>
            <w:hideMark/>
          </w:tcPr>
          <w:p w14:paraId="26E9FF31"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250字以上</w:t>
            </w:r>
          </w:p>
        </w:tc>
      </w:tr>
    </w:tbl>
    <w:p w14:paraId="7D22B2C3"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非常に難関なセクションですが、段落構成の型を覚えることでスコアが比較的安定します。</w:t>
      </w:r>
    </w:p>
    <w:p w14:paraId="3730CED0" w14:textId="77777777" w:rsidR="00D36A6D" w:rsidRDefault="00D36A6D" w:rsidP="00D36A6D">
      <w:pPr>
        <w:rPr>
          <w:rFonts w:ascii="UD デジタル 教科書体 NP-R" w:eastAsia="UD デジタル 教科書体 NP-R"/>
          <w:b/>
          <w:bCs/>
        </w:rPr>
      </w:pPr>
    </w:p>
    <w:p w14:paraId="667AD1A9" w14:textId="77777777" w:rsidR="00D36A6D" w:rsidRDefault="00D36A6D" w:rsidP="00D36A6D">
      <w:pPr>
        <w:rPr>
          <w:rFonts w:ascii="UD デジタル 教科書体 NP-R" w:eastAsia="UD デジタル 教科書体 NP-R"/>
          <w:b/>
          <w:bCs/>
        </w:rPr>
      </w:pPr>
    </w:p>
    <w:p w14:paraId="10CA20E8" w14:textId="77777777" w:rsidR="00D36A6D" w:rsidRPr="007B3702" w:rsidRDefault="00D36A6D" w:rsidP="007B3702">
      <w:pPr>
        <w:pStyle w:val="a4"/>
        <w:numPr>
          <w:ilvl w:val="0"/>
          <w:numId w:val="5"/>
        </w:numPr>
        <w:ind w:leftChars="0"/>
        <w:rPr>
          <w:rFonts w:ascii="UD デジタル 教科書体 NP-R" w:eastAsia="UD デジタル 教科書体 NP-R"/>
          <w:b/>
          <w:bCs/>
        </w:rPr>
      </w:pPr>
      <w:r w:rsidRPr="007B3702">
        <w:rPr>
          <w:rFonts w:ascii="UD デジタル 教科書体 NP-R" w:eastAsia="UD デジタル 教科書体 NP-R" w:hint="eastAsia"/>
          <w:b/>
          <w:bCs/>
        </w:rPr>
        <w:t>タスク2の採点基準</w:t>
      </w:r>
    </w:p>
    <w:p w14:paraId="355D15F6"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ライティングタスク2は以下の4つの観点から評価されます：</w:t>
      </w:r>
    </w:p>
    <w:tbl>
      <w:tblPr>
        <w:tblW w:w="10710" w:type="dxa"/>
        <w:tblCellMar>
          <w:top w:w="15" w:type="dxa"/>
          <w:left w:w="15" w:type="dxa"/>
          <w:bottom w:w="15" w:type="dxa"/>
          <w:right w:w="15" w:type="dxa"/>
        </w:tblCellMar>
        <w:tblLook w:val="04A0" w:firstRow="1" w:lastRow="0" w:firstColumn="1" w:lastColumn="0" w:noHBand="0" w:noVBand="1"/>
      </w:tblPr>
      <w:tblGrid>
        <w:gridCol w:w="2686"/>
        <w:gridCol w:w="8024"/>
      </w:tblGrid>
      <w:tr w:rsidR="00D36A6D" w:rsidRPr="00D36A6D" w14:paraId="794CBD85" w14:textId="77777777" w:rsidTr="007B3702">
        <w:trPr>
          <w:trHeight w:val="575"/>
        </w:trPr>
        <w:tc>
          <w:tcPr>
            <w:tcW w:w="2686" w:type="dxa"/>
            <w:tcBorders>
              <w:top w:val="single" w:sz="6" w:space="0" w:color="E4E0E0"/>
              <w:left w:val="single" w:sz="6" w:space="0" w:color="E4E0E0"/>
              <w:bottom w:val="single" w:sz="6" w:space="0" w:color="E4E0E0"/>
              <w:right w:val="single" w:sz="6" w:space="0" w:color="E4E0E0"/>
            </w:tcBorders>
            <w:shd w:val="clear" w:color="auto" w:fill="0070C0"/>
            <w:tcMar>
              <w:top w:w="240" w:type="dxa"/>
              <w:left w:w="240" w:type="dxa"/>
              <w:bottom w:w="240" w:type="dxa"/>
              <w:right w:w="240" w:type="dxa"/>
            </w:tcMar>
            <w:vAlign w:val="center"/>
            <w:hideMark/>
          </w:tcPr>
          <w:p w14:paraId="4F204240" w14:textId="77777777" w:rsidR="00D36A6D" w:rsidRPr="007B3702" w:rsidRDefault="00D36A6D" w:rsidP="00D36A6D">
            <w:pPr>
              <w:rPr>
                <w:rFonts w:ascii="UD デジタル 教科書体 NP-R" w:eastAsia="UD デジタル 教科書体 NP-R"/>
                <w:b/>
                <w:bCs/>
                <w:color w:val="FFFFFF" w:themeColor="background1"/>
              </w:rPr>
            </w:pPr>
            <w:r w:rsidRPr="007B3702">
              <w:rPr>
                <w:rFonts w:ascii="UD デジタル 教科書体 NP-R" w:eastAsia="UD デジタル 教科書体 NP-R" w:hint="eastAsia"/>
                <w:b/>
                <w:bCs/>
                <w:color w:val="FFFFFF" w:themeColor="background1"/>
              </w:rPr>
              <w:t>観点1：タスクへの返答</w:t>
            </w:r>
          </w:p>
        </w:tc>
        <w:tc>
          <w:tcPr>
            <w:tcW w:w="8024" w:type="dxa"/>
            <w:tcBorders>
              <w:top w:val="single" w:sz="6" w:space="0" w:color="E4E0E0"/>
              <w:left w:val="single" w:sz="6" w:space="0" w:color="E4E0E0"/>
              <w:bottom w:val="single" w:sz="6" w:space="0" w:color="E4E0E0"/>
              <w:right w:val="single" w:sz="6" w:space="0" w:color="E4E0E0"/>
            </w:tcBorders>
            <w:shd w:val="clear" w:color="auto" w:fill="auto"/>
            <w:tcMar>
              <w:top w:w="240" w:type="dxa"/>
              <w:left w:w="240" w:type="dxa"/>
              <w:bottom w:w="240" w:type="dxa"/>
              <w:right w:w="240" w:type="dxa"/>
            </w:tcMar>
            <w:vAlign w:val="center"/>
            <w:hideMark/>
          </w:tcPr>
          <w:p w14:paraId="239A80D2"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タスクに対し適切かつ十分な量の回答ができているか</w:t>
            </w:r>
          </w:p>
        </w:tc>
      </w:tr>
      <w:tr w:rsidR="00D36A6D" w:rsidRPr="00D36A6D" w14:paraId="6B12D65A" w14:textId="77777777" w:rsidTr="00BC1726">
        <w:trPr>
          <w:trHeight w:val="15"/>
        </w:trPr>
        <w:tc>
          <w:tcPr>
            <w:tcW w:w="2686" w:type="dxa"/>
            <w:tcBorders>
              <w:top w:val="single" w:sz="6" w:space="0" w:color="E4E0E0"/>
              <w:left w:val="single" w:sz="6" w:space="0" w:color="E4E0E0"/>
              <w:bottom w:val="single" w:sz="6" w:space="0" w:color="E4E0E0"/>
              <w:right w:val="single" w:sz="6" w:space="0" w:color="E4E0E0"/>
            </w:tcBorders>
            <w:shd w:val="clear" w:color="auto" w:fill="0070C0"/>
            <w:tcMar>
              <w:top w:w="240" w:type="dxa"/>
              <w:left w:w="240" w:type="dxa"/>
              <w:bottom w:w="240" w:type="dxa"/>
              <w:right w:w="240" w:type="dxa"/>
            </w:tcMar>
            <w:vAlign w:val="center"/>
            <w:hideMark/>
          </w:tcPr>
          <w:p w14:paraId="100F913A" w14:textId="77777777" w:rsidR="00D36A6D" w:rsidRPr="007B3702" w:rsidRDefault="00D36A6D" w:rsidP="00D36A6D">
            <w:pPr>
              <w:rPr>
                <w:rFonts w:ascii="UD デジタル 教科書体 NP-R" w:eastAsia="UD デジタル 教科書体 NP-R"/>
                <w:b/>
                <w:bCs/>
                <w:color w:val="FFFFFF" w:themeColor="background1"/>
              </w:rPr>
            </w:pPr>
            <w:r w:rsidRPr="007B3702">
              <w:rPr>
                <w:rFonts w:ascii="UD デジタル 教科書体 NP-R" w:eastAsia="UD デジタル 教科書体 NP-R" w:hint="eastAsia"/>
                <w:b/>
                <w:bCs/>
                <w:color w:val="FFFFFF" w:themeColor="background1"/>
              </w:rPr>
              <w:t>観点2：内容の一貫性</w:t>
            </w:r>
          </w:p>
        </w:tc>
        <w:tc>
          <w:tcPr>
            <w:tcW w:w="8024" w:type="dxa"/>
            <w:tcBorders>
              <w:top w:val="single" w:sz="6" w:space="0" w:color="E4E0E0"/>
              <w:left w:val="single" w:sz="6" w:space="0" w:color="E4E0E0"/>
              <w:bottom w:val="single" w:sz="6" w:space="0" w:color="E4E0E0"/>
              <w:right w:val="single" w:sz="6" w:space="0" w:color="E4E0E0"/>
            </w:tcBorders>
            <w:shd w:val="clear" w:color="auto" w:fill="auto"/>
            <w:tcMar>
              <w:top w:w="240" w:type="dxa"/>
              <w:left w:w="240" w:type="dxa"/>
              <w:bottom w:w="240" w:type="dxa"/>
              <w:right w:w="240" w:type="dxa"/>
            </w:tcMar>
            <w:vAlign w:val="center"/>
            <w:hideMark/>
          </w:tcPr>
          <w:p w14:paraId="404325ED"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段落構成が明確で一貫性のある主張を展開できているか</w:t>
            </w:r>
          </w:p>
        </w:tc>
      </w:tr>
      <w:tr w:rsidR="00D36A6D" w:rsidRPr="00D36A6D" w14:paraId="358CAA3C" w14:textId="77777777" w:rsidTr="00BC1726">
        <w:trPr>
          <w:trHeight w:val="64"/>
        </w:trPr>
        <w:tc>
          <w:tcPr>
            <w:tcW w:w="2686" w:type="dxa"/>
            <w:tcBorders>
              <w:top w:val="single" w:sz="6" w:space="0" w:color="E4E0E0"/>
              <w:left w:val="single" w:sz="6" w:space="0" w:color="E4E0E0"/>
              <w:bottom w:val="single" w:sz="6" w:space="0" w:color="E4E0E0"/>
              <w:right w:val="single" w:sz="6" w:space="0" w:color="E4E0E0"/>
            </w:tcBorders>
            <w:shd w:val="clear" w:color="auto" w:fill="0070C0"/>
            <w:tcMar>
              <w:top w:w="240" w:type="dxa"/>
              <w:left w:w="240" w:type="dxa"/>
              <w:bottom w:w="240" w:type="dxa"/>
              <w:right w:w="240" w:type="dxa"/>
            </w:tcMar>
            <w:vAlign w:val="center"/>
            <w:hideMark/>
          </w:tcPr>
          <w:p w14:paraId="4CB6320E" w14:textId="77777777" w:rsidR="00D36A6D" w:rsidRPr="007B3702" w:rsidRDefault="00D36A6D" w:rsidP="00D36A6D">
            <w:pPr>
              <w:rPr>
                <w:rFonts w:ascii="UD デジタル 教科書体 NP-R" w:eastAsia="UD デジタル 教科書体 NP-R"/>
                <w:b/>
                <w:bCs/>
                <w:color w:val="FFFFFF" w:themeColor="background1"/>
              </w:rPr>
            </w:pPr>
            <w:r w:rsidRPr="007B3702">
              <w:rPr>
                <w:rFonts w:ascii="UD デジタル 教科書体 NP-R" w:eastAsia="UD デジタル 教科書体 NP-R" w:hint="eastAsia"/>
                <w:b/>
                <w:bCs/>
                <w:color w:val="FFFFFF" w:themeColor="background1"/>
              </w:rPr>
              <w:t>観点3：語彙</w:t>
            </w:r>
          </w:p>
        </w:tc>
        <w:tc>
          <w:tcPr>
            <w:tcW w:w="8024" w:type="dxa"/>
            <w:tcBorders>
              <w:top w:val="single" w:sz="6" w:space="0" w:color="E4E0E0"/>
              <w:left w:val="single" w:sz="6" w:space="0" w:color="E4E0E0"/>
              <w:bottom w:val="single" w:sz="6" w:space="0" w:color="E4E0E0"/>
              <w:right w:val="single" w:sz="6" w:space="0" w:color="E4E0E0"/>
            </w:tcBorders>
            <w:shd w:val="clear" w:color="auto" w:fill="auto"/>
            <w:tcMar>
              <w:top w:w="240" w:type="dxa"/>
              <w:left w:w="240" w:type="dxa"/>
              <w:bottom w:w="240" w:type="dxa"/>
              <w:right w:w="240" w:type="dxa"/>
            </w:tcMar>
            <w:vAlign w:val="center"/>
            <w:hideMark/>
          </w:tcPr>
          <w:p w14:paraId="04AB2A91"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同じ語彙を繰り返さず様々な語彙を適切に使用できているか</w:t>
            </w:r>
          </w:p>
        </w:tc>
      </w:tr>
      <w:tr w:rsidR="00D36A6D" w:rsidRPr="00D36A6D" w14:paraId="4B23647E" w14:textId="77777777" w:rsidTr="007B3702">
        <w:trPr>
          <w:trHeight w:val="61"/>
        </w:trPr>
        <w:tc>
          <w:tcPr>
            <w:tcW w:w="2686" w:type="dxa"/>
            <w:tcBorders>
              <w:top w:val="single" w:sz="6" w:space="0" w:color="E4E0E0"/>
              <w:left w:val="single" w:sz="6" w:space="0" w:color="E4E0E0"/>
              <w:bottom w:val="single" w:sz="6" w:space="0" w:color="E4E0E0"/>
              <w:right w:val="single" w:sz="6" w:space="0" w:color="E4E0E0"/>
            </w:tcBorders>
            <w:shd w:val="clear" w:color="auto" w:fill="0070C0"/>
            <w:tcMar>
              <w:top w:w="240" w:type="dxa"/>
              <w:left w:w="240" w:type="dxa"/>
              <w:bottom w:w="240" w:type="dxa"/>
              <w:right w:w="240" w:type="dxa"/>
            </w:tcMar>
            <w:vAlign w:val="center"/>
            <w:hideMark/>
          </w:tcPr>
          <w:p w14:paraId="706B840E" w14:textId="77777777" w:rsidR="00D36A6D" w:rsidRPr="007B3702" w:rsidRDefault="00D36A6D" w:rsidP="00D36A6D">
            <w:pPr>
              <w:rPr>
                <w:rFonts w:ascii="UD デジタル 教科書体 NP-R" w:eastAsia="UD デジタル 教科書体 NP-R"/>
                <w:b/>
                <w:bCs/>
                <w:color w:val="FFFFFF" w:themeColor="background1"/>
              </w:rPr>
            </w:pPr>
            <w:r w:rsidRPr="007B3702">
              <w:rPr>
                <w:rFonts w:ascii="UD デジタル 教科書体 NP-R" w:eastAsia="UD デジタル 教科書体 NP-R" w:hint="eastAsia"/>
                <w:b/>
                <w:bCs/>
                <w:color w:val="FFFFFF" w:themeColor="background1"/>
              </w:rPr>
              <w:t>観点4：文法</w:t>
            </w:r>
          </w:p>
        </w:tc>
        <w:tc>
          <w:tcPr>
            <w:tcW w:w="8024" w:type="dxa"/>
            <w:tcBorders>
              <w:top w:val="single" w:sz="6" w:space="0" w:color="E4E0E0"/>
              <w:left w:val="single" w:sz="6" w:space="0" w:color="E4E0E0"/>
              <w:bottom w:val="single" w:sz="6" w:space="0" w:color="E4E0E0"/>
              <w:right w:val="single" w:sz="6" w:space="0" w:color="E4E0E0"/>
            </w:tcBorders>
            <w:shd w:val="clear" w:color="auto" w:fill="auto"/>
            <w:tcMar>
              <w:top w:w="240" w:type="dxa"/>
              <w:left w:w="240" w:type="dxa"/>
              <w:bottom w:w="240" w:type="dxa"/>
              <w:right w:w="240" w:type="dxa"/>
            </w:tcMar>
            <w:vAlign w:val="center"/>
            <w:hideMark/>
          </w:tcPr>
          <w:p w14:paraId="67B5F921"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同じ文法を繰り返さず様々な文法表現を適切に使用できているか</w:t>
            </w:r>
          </w:p>
        </w:tc>
      </w:tr>
    </w:tbl>
    <w:p w14:paraId="27D31921" w14:textId="77777777" w:rsidR="007B3702" w:rsidRDefault="007B3702" w:rsidP="00D36A6D">
      <w:pPr>
        <w:rPr>
          <w:rFonts w:ascii="UD デジタル 教科書体 NP-R" w:eastAsia="UD デジタル 教科書体 NP-R"/>
        </w:rPr>
      </w:pPr>
    </w:p>
    <w:p w14:paraId="6877DB48"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特に日本の受験者がスコアを落としてしまうのが「</w:t>
      </w:r>
      <w:r w:rsidRPr="007B3702">
        <w:rPr>
          <w:rFonts w:ascii="UD デジタル 教科書体 NP-R" w:eastAsia="UD デジタル 教科書体 NP-R" w:hint="eastAsia"/>
        </w:rPr>
        <w:t>観点2</w:t>
      </w:r>
      <w:r w:rsidR="009127BB">
        <w:rPr>
          <w:rFonts w:ascii="UD デジタル 教科書体 NP-R" w:eastAsia="UD デジタル 教科書体 NP-R" w:hint="eastAsia"/>
        </w:rPr>
        <w:t>：内容の一貫性</w:t>
      </w:r>
      <w:r w:rsidRPr="00D36A6D">
        <w:rPr>
          <w:rFonts w:ascii="UD デジタル 教科書体 NP-R" w:eastAsia="UD デジタル 教科書体 NP-R" w:hint="eastAsia"/>
        </w:rPr>
        <w:t>」です。ライティングをしているうちに、書きたいことが色々と出てくる欲求を抑えて論点が明確な主張を展開することが重要になります。</w:t>
      </w:r>
    </w:p>
    <w:p w14:paraId="59244042" w14:textId="77777777" w:rsidR="00D36A6D" w:rsidRPr="00D36A6D" w:rsidRDefault="00D36A6D" w:rsidP="00D36A6D">
      <w:pPr>
        <w:rPr>
          <w:rFonts w:ascii="UD デジタル 教科書体 NP-R" w:eastAsia="UD デジタル 教科書体 NP-R"/>
          <w:b/>
          <w:bCs/>
        </w:rPr>
      </w:pPr>
      <w:r w:rsidRPr="00D36A6D">
        <w:rPr>
          <w:rFonts w:ascii="UD デジタル 教科書体 NP-R" w:eastAsia="UD デジタル 教科書体 NP-R" w:hint="eastAsia"/>
          <w:b/>
          <w:bCs/>
        </w:rPr>
        <w:t>各センテンスの役割を意識しながら、適切な接続語（</w:t>
      </w:r>
      <w:r w:rsidRPr="007B3702">
        <w:rPr>
          <w:rFonts w:ascii="UD デジタル 教科書体 NP-R" w:eastAsia="UD デジタル 教科書体 NP-R" w:hint="eastAsia"/>
          <w:b/>
          <w:bCs/>
        </w:rPr>
        <w:t>つなぎ語</w:t>
      </w:r>
      <w:r w:rsidRPr="00D36A6D">
        <w:rPr>
          <w:rFonts w:ascii="UD デジタル 教科書体 NP-R" w:eastAsia="UD デジタル 教科書体 NP-R" w:hint="eastAsia"/>
          <w:b/>
          <w:bCs/>
        </w:rPr>
        <w:t>）を活用して文章を組み立てていきましょう！</w:t>
      </w:r>
    </w:p>
    <w:p w14:paraId="5EC1FB6B" w14:textId="77777777" w:rsidR="007B3702" w:rsidRDefault="007B3702" w:rsidP="00D36A6D">
      <w:pPr>
        <w:rPr>
          <w:rFonts w:ascii="UD デジタル 教科書体 NP-R" w:eastAsia="UD デジタル 教科書体 NP-R"/>
          <w:b/>
          <w:bCs/>
        </w:rPr>
      </w:pPr>
    </w:p>
    <w:p w14:paraId="52D710BC" w14:textId="77777777" w:rsidR="007B3702" w:rsidRDefault="007B3702" w:rsidP="00D36A6D">
      <w:pPr>
        <w:rPr>
          <w:rFonts w:ascii="UD デジタル 教科書体 NP-R" w:eastAsia="UD デジタル 教科書体 NP-R"/>
          <w:b/>
          <w:bCs/>
        </w:rPr>
      </w:pPr>
    </w:p>
    <w:p w14:paraId="1FA9E679" w14:textId="77777777" w:rsidR="00D36A6D" w:rsidRPr="00BC1726" w:rsidRDefault="00D36A6D" w:rsidP="00BC1726">
      <w:pPr>
        <w:pStyle w:val="a4"/>
        <w:numPr>
          <w:ilvl w:val="0"/>
          <w:numId w:val="5"/>
        </w:numPr>
        <w:ind w:leftChars="0"/>
        <w:rPr>
          <w:rFonts w:ascii="UD デジタル 教科書体 NP-R" w:eastAsia="UD デジタル 教科書体 NP-R"/>
          <w:b/>
          <w:bCs/>
          <w:sz w:val="24"/>
          <w:szCs w:val="24"/>
        </w:rPr>
      </w:pPr>
      <w:r w:rsidRPr="00BC1726">
        <w:rPr>
          <w:rFonts w:ascii="UD デジタル 教科書体 NP-R" w:eastAsia="UD デジタル 教科書体 NP-R" w:hint="eastAsia"/>
          <w:b/>
          <w:bCs/>
          <w:sz w:val="24"/>
          <w:szCs w:val="24"/>
        </w:rPr>
        <w:t>タスク2の基本的な段落構成</w:t>
      </w:r>
    </w:p>
    <w:p w14:paraId="53FB7231"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基本的にライティング「タスク2」では、以下の順に段落を構成していきます：</w:t>
      </w:r>
    </w:p>
    <w:p w14:paraId="7058B184" w14:textId="77777777" w:rsidR="00D36A6D" w:rsidRPr="00D36A6D" w:rsidRDefault="00D36A6D" w:rsidP="00D36A6D">
      <w:pPr>
        <w:numPr>
          <w:ilvl w:val="0"/>
          <w:numId w:val="1"/>
        </w:numPr>
        <w:rPr>
          <w:rFonts w:ascii="UD デジタル 教科書体 NP-R" w:eastAsia="UD デジタル 教科書体 NP-R"/>
          <w:b/>
          <w:bCs/>
        </w:rPr>
      </w:pPr>
      <w:r w:rsidRPr="00D36A6D">
        <w:rPr>
          <w:rFonts w:ascii="UD デジタル 教科書体 NP-R" w:eastAsia="UD デジタル 教科書体 NP-R" w:hint="eastAsia"/>
          <w:b/>
          <w:bCs/>
        </w:rPr>
        <w:t>段落1</w:t>
      </w:r>
      <w:r w:rsidR="007D2D24">
        <w:rPr>
          <w:rFonts w:ascii="UD デジタル 教科書体 NP-R" w:eastAsia="UD デジタル 教科書体 NP-R" w:hint="eastAsia"/>
          <w:b/>
          <w:bCs/>
        </w:rPr>
        <w:t>：</w:t>
      </w:r>
      <w:r w:rsidRPr="00D36A6D">
        <w:rPr>
          <w:rFonts w:ascii="UD デジタル 教科書体 NP-R" w:eastAsia="UD デジタル 教科書体 NP-R" w:hint="eastAsia"/>
          <w:b/>
          <w:bCs/>
        </w:rPr>
        <w:t>Introduction</w:t>
      </w:r>
    </w:p>
    <w:p w14:paraId="159F0E7D" w14:textId="77777777" w:rsidR="00D36A6D" w:rsidRPr="00D36A6D" w:rsidRDefault="00D36A6D" w:rsidP="00D36A6D">
      <w:pPr>
        <w:numPr>
          <w:ilvl w:val="0"/>
          <w:numId w:val="1"/>
        </w:numPr>
        <w:rPr>
          <w:rFonts w:ascii="UD デジタル 教科書体 NP-R" w:eastAsia="UD デジタル 教科書体 NP-R"/>
          <w:b/>
          <w:bCs/>
        </w:rPr>
      </w:pPr>
      <w:r w:rsidRPr="00D36A6D">
        <w:rPr>
          <w:rFonts w:ascii="UD デジタル 教科書体 NP-R" w:eastAsia="UD デジタル 教科書体 NP-R" w:hint="eastAsia"/>
          <w:b/>
          <w:bCs/>
        </w:rPr>
        <w:t>段落2</w:t>
      </w:r>
      <w:r w:rsidR="007D2D24">
        <w:rPr>
          <w:rFonts w:ascii="UD デジタル 教科書体 NP-R" w:eastAsia="UD デジタル 教科書体 NP-R" w:hint="eastAsia"/>
          <w:b/>
          <w:bCs/>
        </w:rPr>
        <w:t>：</w:t>
      </w:r>
      <w:r w:rsidRPr="00D36A6D">
        <w:rPr>
          <w:rFonts w:ascii="UD デジタル 教科書体 NP-R" w:eastAsia="UD デジタル 教科書体 NP-R" w:hint="eastAsia"/>
          <w:b/>
          <w:bCs/>
        </w:rPr>
        <w:t>Body 1</w:t>
      </w:r>
    </w:p>
    <w:p w14:paraId="11FB9CDE" w14:textId="77777777" w:rsidR="00D36A6D" w:rsidRPr="00D36A6D" w:rsidRDefault="00D36A6D" w:rsidP="00D36A6D">
      <w:pPr>
        <w:numPr>
          <w:ilvl w:val="0"/>
          <w:numId w:val="1"/>
        </w:numPr>
        <w:rPr>
          <w:rFonts w:ascii="UD デジタル 教科書体 NP-R" w:eastAsia="UD デジタル 教科書体 NP-R"/>
          <w:b/>
          <w:bCs/>
        </w:rPr>
      </w:pPr>
      <w:r w:rsidRPr="00D36A6D">
        <w:rPr>
          <w:rFonts w:ascii="UD デジタル 教科書体 NP-R" w:eastAsia="UD デジタル 教科書体 NP-R" w:hint="eastAsia"/>
          <w:b/>
          <w:bCs/>
        </w:rPr>
        <w:t>段落3</w:t>
      </w:r>
      <w:r w:rsidR="007D2D24">
        <w:rPr>
          <w:rFonts w:ascii="UD デジタル 教科書体 NP-R" w:eastAsia="UD デジタル 教科書体 NP-R" w:hint="eastAsia"/>
          <w:b/>
          <w:bCs/>
        </w:rPr>
        <w:t>：</w:t>
      </w:r>
      <w:r w:rsidRPr="00D36A6D">
        <w:rPr>
          <w:rFonts w:ascii="UD デジタル 教科書体 NP-R" w:eastAsia="UD デジタル 教科書体 NP-R" w:hint="eastAsia"/>
          <w:b/>
          <w:bCs/>
        </w:rPr>
        <w:t>Body 2</w:t>
      </w:r>
    </w:p>
    <w:p w14:paraId="7CBDA0C0" w14:textId="77777777" w:rsidR="00D36A6D" w:rsidRDefault="00D36A6D" w:rsidP="00D36A6D">
      <w:pPr>
        <w:numPr>
          <w:ilvl w:val="0"/>
          <w:numId w:val="1"/>
        </w:numPr>
        <w:rPr>
          <w:rFonts w:ascii="UD デジタル 教科書体 NP-R" w:eastAsia="UD デジタル 教科書体 NP-R"/>
          <w:b/>
          <w:bCs/>
        </w:rPr>
      </w:pPr>
      <w:r w:rsidRPr="00D36A6D">
        <w:rPr>
          <w:rFonts w:ascii="UD デジタル 教科書体 NP-R" w:eastAsia="UD デジタル 教科書体 NP-R" w:hint="eastAsia"/>
          <w:b/>
          <w:bCs/>
        </w:rPr>
        <w:t>段落4</w:t>
      </w:r>
      <w:r w:rsidR="007D2D24">
        <w:rPr>
          <w:rFonts w:ascii="UD デジタル 教科書体 NP-R" w:eastAsia="UD デジタル 教科書体 NP-R" w:hint="eastAsia"/>
          <w:b/>
          <w:bCs/>
        </w:rPr>
        <w:t>：</w:t>
      </w:r>
      <w:r w:rsidRPr="00D36A6D">
        <w:rPr>
          <w:rFonts w:ascii="UD デジタル 教科書体 NP-R" w:eastAsia="UD デジタル 教科書体 NP-R" w:hint="eastAsia"/>
          <w:b/>
          <w:bCs/>
        </w:rPr>
        <w:t>Conclusion</w:t>
      </w:r>
    </w:p>
    <w:p w14:paraId="11CCD71F" w14:textId="77777777" w:rsidR="00BC1726" w:rsidRPr="00D36A6D" w:rsidRDefault="00BC1726" w:rsidP="00BC1726">
      <w:pPr>
        <w:ind w:left="360"/>
        <w:rPr>
          <w:rFonts w:ascii="UD デジタル 教科書体 NP-R" w:eastAsia="UD デジタル 教科書体 NP-R"/>
          <w:b/>
          <w:bCs/>
        </w:rPr>
      </w:pPr>
    </w:p>
    <w:p w14:paraId="7A656CFE" w14:textId="77777777" w:rsidR="00D36A6D" w:rsidRDefault="00E32A0E" w:rsidP="00D36A6D">
      <w:pPr>
        <w:rPr>
          <w:rFonts w:ascii="UD デジタル 教科書体 NP-R" w:eastAsia="UD デジタル 教科書体 NP-R"/>
        </w:rPr>
      </w:pPr>
      <w:r>
        <w:rPr>
          <w:rFonts w:ascii="UD デジタル 教科書体 NP-R" w:eastAsia="UD デジタル 教科書体 NP-R" w:hint="eastAsia"/>
        </w:rPr>
        <w:t>ブレインストーミング（</w:t>
      </w:r>
      <w:r w:rsidR="00DE1D55" w:rsidRPr="00DE1D55">
        <w:rPr>
          <w:rFonts w:ascii="UD デジタル 教科書体 NP-R" w:eastAsia="UD デジタル 教科書体 NP-R" w:hint="eastAsia"/>
          <w:bCs/>
        </w:rPr>
        <w:t>エッセイ計画</w:t>
      </w:r>
      <w:r w:rsidR="00DE1D55">
        <w:rPr>
          <w:rFonts w:ascii="UD デジタル 教科書体 NP-R" w:eastAsia="UD デジタル 教科書体 NP-R" w:hint="eastAsia"/>
        </w:rPr>
        <w:t>:</w:t>
      </w:r>
      <w:r>
        <w:rPr>
          <w:rFonts w:ascii="UD デジタル 教科書体 NP-R" w:eastAsia="UD デジタル 教科書体 NP-R" w:hint="eastAsia"/>
        </w:rPr>
        <w:t>アイディア出し）</w:t>
      </w:r>
      <w:r w:rsidR="00D36A6D" w:rsidRPr="00D36A6D">
        <w:rPr>
          <w:rFonts w:ascii="UD デジタル 教科書体 NP-R" w:eastAsia="UD デジタル 教科書体 NP-R" w:hint="eastAsia"/>
        </w:rPr>
        <w:t>の段階で、各段落の「トピック・センテンス」を決めておくことが重要です。さらに、トピック・センテンス繋げるだけで主張の展開が明確であることが望ましい状態です。</w:t>
      </w:r>
    </w:p>
    <w:p w14:paraId="201336F9" w14:textId="77777777" w:rsidR="00BC1726" w:rsidRPr="00D36A6D" w:rsidRDefault="00BC1726" w:rsidP="00D36A6D">
      <w:pPr>
        <w:rPr>
          <w:rFonts w:ascii="UD デジタル 教科書体 NP-R" w:eastAsia="UD デジタル 教科書体 NP-R"/>
        </w:rPr>
      </w:pPr>
    </w:p>
    <w:p w14:paraId="1C30BB1C" w14:textId="77777777" w:rsidR="00D36A6D" w:rsidRPr="00FB0C21" w:rsidRDefault="00D36A6D" w:rsidP="00D36A6D">
      <w:pPr>
        <w:rPr>
          <w:rFonts w:ascii="UD デジタル 教科書体 NP-R" w:eastAsia="UD デジタル 教科書体 NP-R"/>
          <w:b/>
          <w:bCs/>
          <w:color w:val="FF0000"/>
        </w:rPr>
      </w:pPr>
      <w:r w:rsidRPr="00FB0C21">
        <w:rPr>
          <w:rFonts w:ascii="UD デジタル 教科書体 NP-R" w:eastAsia="UD デジタル 教科書体 NP-R" w:hint="eastAsia"/>
          <w:b/>
          <w:bCs/>
        </w:rPr>
        <w:t>ライティングの内容は採点基準に含まれません！</w:t>
      </w:r>
      <w:r w:rsidRPr="00FB0C21">
        <w:rPr>
          <w:rFonts w:ascii="UD デジタル 教科書体 NP-R" w:eastAsia="UD デジタル 教科書体 NP-R" w:hint="eastAsia"/>
          <w:b/>
          <w:bCs/>
          <w:color w:val="FF0000"/>
        </w:rPr>
        <w:t>論理的に主張を展開するということに焦点を当てて書くことを意識しましょう！</w:t>
      </w:r>
    </w:p>
    <w:p w14:paraId="1486F40C" w14:textId="77777777" w:rsidR="00BC1726" w:rsidRPr="00D36A6D" w:rsidRDefault="00BC1726" w:rsidP="00D36A6D">
      <w:pPr>
        <w:rPr>
          <w:rFonts w:ascii="UD デジタル 教科書体 NP-R" w:eastAsia="UD デジタル 教科書体 NP-R"/>
          <w:b/>
          <w:bCs/>
        </w:rPr>
      </w:pPr>
    </w:p>
    <w:p w14:paraId="184D1FCB" w14:textId="77777777" w:rsidR="00D36A6D" w:rsidRPr="005E2BC5" w:rsidRDefault="00D36A6D" w:rsidP="005E2BC5">
      <w:pPr>
        <w:pStyle w:val="a4"/>
        <w:numPr>
          <w:ilvl w:val="0"/>
          <w:numId w:val="5"/>
        </w:numPr>
        <w:ind w:leftChars="0"/>
        <w:rPr>
          <w:rFonts w:ascii="UD デジタル 教科書体 NP-R" w:eastAsia="UD デジタル 教科書体 NP-R"/>
          <w:b/>
          <w:bCs/>
        </w:rPr>
      </w:pPr>
      <w:r w:rsidRPr="005E2BC5">
        <w:rPr>
          <w:rFonts w:ascii="UD デジタル 教科書体 NP-R" w:eastAsia="UD デジタル 教科書体 NP-R" w:hint="eastAsia"/>
          <w:b/>
          <w:bCs/>
        </w:rPr>
        <w:t>タスク2で出題される5種類の設問</w:t>
      </w:r>
    </w:p>
    <w:p w14:paraId="61C96165" w14:textId="77777777" w:rsidR="00D36A6D" w:rsidRPr="00D36A6D" w:rsidRDefault="00D36A6D" w:rsidP="00D36A6D">
      <w:pPr>
        <w:numPr>
          <w:ilvl w:val="0"/>
          <w:numId w:val="2"/>
        </w:numPr>
        <w:rPr>
          <w:rFonts w:ascii="UD デジタル 教科書体 NP-R" w:eastAsia="UD デジタル 教科書体 NP-R"/>
        </w:rPr>
      </w:pPr>
      <w:r w:rsidRPr="00D36A6D">
        <w:rPr>
          <w:rFonts w:ascii="UD デジタル 教科書体 NP-R" w:eastAsia="UD デジタル 教科書体 NP-R" w:hint="eastAsia"/>
          <w:b/>
          <w:bCs/>
        </w:rPr>
        <w:t>パターン1</w:t>
      </w:r>
      <w:r w:rsidRPr="00D36A6D">
        <w:rPr>
          <w:rFonts w:ascii="UD デジタル 教科書体 NP-R" w:eastAsia="UD デジタル 教科書体 NP-R" w:hint="eastAsia"/>
        </w:rPr>
        <w:t>：賛成 or 反対形式</w:t>
      </w:r>
    </w:p>
    <w:p w14:paraId="05AA57CE" w14:textId="77777777" w:rsidR="00D36A6D" w:rsidRPr="00D36A6D" w:rsidRDefault="00D36A6D" w:rsidP="00D36A6D">
      <w:pPr>
        <w:numPr>
          <w:ilvl w:val="0"/>
          <w:numId w:val="2"/>
        </w:numPr>
        <w:rPr>
          <w:rFonts w:ascii="UD デジタル 教科書体 NP-R" w:eastAsia="UD デジタル 教科書体 NP-R"/>
        </w:rPr>
      </w:pPr>
      <w:r w:rsidRPr="00D36A6D">
        <w:rPr>
          <w:rFonts w:ascii="UD デジタル 教科書体 NP-R" w:eastAsia="UD デジタル 教科書体 NP-R" w:hint="eastAsia"/>
          <w:b/>
          <w:bCs/>
        </w:rPr>
        <w:t>パターン2</w:t>
      </w:r>
      <w:r w:rsidRPr="00D36A6D">
        <w:rPr>
          <w:rFonts w:ascii="UD デジタル 教科書体 NP-R" w:eastAsia="UD デジタル 教科書体 NP-R" w:hint="eastAsia"/>
        </w:rPr>
        <w:t>：2つの見方に対する主張展開</w:t>
      </w:r>
    </w:p>
    <w:p w14:paraId="72F733D4" w14:textId="77777777" w:rsidR="00D36A6D" w:rsidRPr="00D36A6D" w:rsidRDefault="00D36A6D" w:rsidP="00D36A6D">
      <w:pPr>
        <w:numPr>
          <w:ilvl w:val="0"/>
          <w:numId w:val="2"/>
        </w:numPr>
        <w:rPr>
          <w:rFonts w:ascii="UD デジタル 教科書体 NP-R" w:eastAsia="UD デジタル 教科書体 NP-R"/>
        </w:rPr>
      </w:pPr>
      <w:r w:rsidRPr="00D36A6D">
        <w:rPr>
          <w:rFonts w:ascii="UD デジタル 教科書体 NP-R" w:eastAsia="UD デジタル 教科書体 NP-R" w:hint="eastAsia"/>
          <w:b/>
          <w:bCs/>
        </w:rPr>
        <w:t>パターン3</w:t>
      </w:r>
      <w:r w:rsidRPr="00D36A6D">
        <w:rPr>
          <w:rFonts w:ascii="UD デジタル 教科書体 NP-R" w:eastAsia="UD デジタル 教科書体 NP-R" w:hint="eastAsia"/>
        </w:rPr>
        <w:t>：メリット or デメリット</w:t>
      </w:r>
    </w:p>
    <w:p w14:paraId="108C3C7C" w14:textId="77777777" w:rsidR="00D36A6D" w:rsidRPr="00D36A6D" w:rsidRDefault="00D36A6D" w:rsidP="00D36A6D">
      <w:pPr>
        <w:numPr>
          <w:ilvl w:val="0"/>
          <w:numId w:val="2"/>
        </w:numPr>
        <w:rPr>
          <w:rFonts w:ascii="UD デジタル 教科書体 NP-R" w:eastAsia="UD デジタル 教科書体 NP-R"/>
        </w:rPr>
      </w:pPr>
      <w:r w:rsidRPr="00D36A6D">
        <w:rPr>
          <w:rFonts w:ascii="UD デジタル 教科書体 NP-R" w:eastAsia="UD デジタル 教科書体 NP-R" w:hint="eastAsia"/>
          <w:b/>
          <w:bCs/>
        </w:rPr>
        <w:t>パターン4</w:t>
      </w:r>
      <w:r w:rsidRPr="00D36A6D">
        <w:rPr>
          <w:rFonts w:ascii="UD デジタル 教科書体 NP-R" w:eastAsia="UD デジタル 教科書体 NP-R" w:hint="eastAsia"/>
        </w:rPr>
        <w:t>：課題解決の提案</w:t>
      </w:r>
    </w:p>
    <w:p w14:paraId="6EF92D3F" w14:textId="77777777" w:rsidR="00D36A6D" w:rsidRPr="00D36A6D" w:rsidRDefault="00D36A6D" w:rsidP="00D36A6D">
      <w:pPr>
        <w:numPr>
          <w:ilvl w:val="0"/>
          <w:numId w:val="2"/>
        </w:numPr>
        <w:rPr>
          <w:rFonts w:ascii="UD デジタル 教科書体 NP-R" w:eastAsia="UD デジタル 教科書体 NP-R"/>
        </w:rPr>
      </w:pPr>
      <w:r w:rsidRPr="00D36A6D">
        <w:rPr>
          <w:rFonts w:ascii="UD デジタル 教科書体 NP-R" w:eastAsia="UD デジタル 教科書体 NP-R" w:hint="eastAsia"/>
          <w:b/>
          <w:bCs/>
        </w:rPr>
        <w:t>パターン5</w:t>
      </w:r>
      <w:r w:rsidRPr="00D36A6D">
        <w:rPr>
          <w:rFonts w:ascii="UD デジタル 教科書体 NP-R" w:eastAsia="UD デジタル 教科書体 NP-R" w:hint="eastAsia"/>
        </w:rPr>
        <w:t>：2種類の質問に対する解答</w:t>
      </w:r>
    </w:p>
    <w:p w14:paraId="6849BFAC" w14:textId="77777777" w:rsidR="005E2BC5" w:rsidRDefault="005E2BC5" w:rsidP="00D36A6D">
      <w:pPr>
        <w:rPr>
          <w:rFonts w:ascii="UD デジタル 教科書体 NP-R" w:eastAsia="UD デジタル 教科書体 NP-R"/>
        </w:rPr>
      </w:pPr>
    </w:p>
    <w:p w14:paraId="704B1800" w14:textId="77777777" w:rsidR="00D36A6D" w:rsidRPr="00D36A6D" w:rsidRDefault="00D36A6D" w:rsidP="00D36A6D">
      <w:pPr>
        <w:rPr>
          <w:rFonts w:ascii="UD デジタル 教科書体 NP-R" w:eastAsia="UD デジタル 教科書体 NP-R"/>
        </w:rPr>
      </w:pPr>
      <w:r w:rsidRPr="00D36A6D">
        <w:rPr>
          <w:rFonts w:ascii="UD デジタル 教科書体 NP-R" w:eastAsia="UD デジタル 教科書体 NP-R" w:hint="eastAsia"/>
        </w:rPr>
        <w:t>基本的にどのパターンでも、上記で紹介した4段落に沿ってライティングします。</w:t>
      </w:r>
    </w:p>
    <w:p w14:paraId="0BE4B522" w14:textId="77777777" w:rsidR="007D2D24" w:rsidRDefault="00D36A6D" w:rsidP="007D2D24">
      <w:pPr>
        <w:rPr>
          <w:rFonts w:ascii="UD デジタル 教科書体 NP-R" w:eastAsia="UD デジタル 教科書体 NP-R"/>
        </w:rPr>
      </w:pPr>
      <w:r w:rsidRPr="00D36A6D">
        <w:rPr>
          <w:rFonts w:ascii="UD デジタル 教科書体 NP-R" w:eastAsia="UD デジタル 教科書体 NP-R" w:hint="eastAsia"/>
        </w:rPr>
        <w:t>ライティングは場数を踏むことがとても重要です！いろいろな種類の設問に対して、主張を論理的に展開することに身体で慣れていきましょう！</w:t>
      </w:r>
    </w:p>
    <w:p w14:paraId="60059A03" w14:textId="77777777" w:rsidR="007D2D24" w:rsidRDefault="007D2D24" w:rsidP="007D2D24">
      <w:pPr>
        <w:rPr>
          <w:rFonts w:ascii="UD デジタル 教科書体 NP-R" w:eastAsia="UD デジタル 教科書体 NP-R"/>
        </w:rPr>
      </w:pPr>
    </w:p>
    <w:p w14:paraId="51F25BED" w14:textId="77777777" w:rsidR="007D2D24" w:rsidRPr="007D2D24" w:rsidRDefault="007D2D24" w:rsidP="007D2D24">
      <w:pPr>
        <w:pStyle w:val="a4"/>
        <w:numPr>
          <w:ilvl w:val="0"/>
          <w:numId w:val="5"/>
        </w:numPr>
        <w:ind w:leftChars="0"/>
        <w:rPr>
          <w:rFonts w:ascii="UD デジタル 教科書体 NP-R" w:eastAsia="UD デジタル 教科書体 NP-R"/>
          <w:b/>
          <w:bCs/>
          <w:sz w:val="24"/>
          <w:szCs w:val="24"/>
        </w:rPr>
      </w:pPr>
      <w:r w:rsidRPr="007D2D24">
        <w:rPr>
          <w:rFonts w:ascii="UD デジタル 教科書体 NP-R" w:eastAsia="UD デジタル 教科書体 NP-R"/>
          <w:b/>
          <w:bCs/>
          <w:sz w:val="24"/>
          <w:szCs w:val="24"/>
        </w:rPr>
        <w:t>タスク2を書くときのポイント</w:t>
      </w:r>
    </w:p>
    <w:p w14:paraId="59BD7015" w14:textId="77777777" w:rsidR="007D2D24" w:rsidRPr="007D2D24" w:rsidRDefault="007D2D24" w:rsidP="007D2D24">
      <w:pPr>
        <w:rPr>
          <w:rFonts w:ascii="UD デジタル 教科書体 NP-R" w:eastAsia="UD デジタル 教科書体 NP-R"/>
        </w:rPr>
      </w:pPr>
      <w:r w:rsidRPr="007D2D24">
        <w:rPr>
          <w:rFonts w:ascii="UD デジタル 教科書体 NP-R" w:eastAsia="UD デジタル 教科書体 NP-R" w:hint="eastAsia"/>
        </w:rPr>
        <w:t>タスク2は以下のポイントを意識してライティングしていきます：</w:t>
      </w:r>
    </w:p>
    <w:p w14:paraId="5381BF6D" w14:textId="77777777" w:rsidR="007D2D24" w:rsidRPr="007D2D24" w:rsidRDefault="007D2D24" w:rsidP="007D2D24">
      <w:pPr>
        <w:numPr>
          <w:ilvl w:val="0"/>
          <w:numId w:val="6"/>
        </w:numPr>
        <w:rPr>
          <w:rFonts w:ascii="UD デジタル 教科書体 NP-R" w:eastAsia="UD デジタル 教科書体 NP-R"/>
        </w:rPr>
      </w:pPr>
      <w:r w:rsidRPr="007D2D24">
        <w:rPr>
          <w:rFonts w:ascii="UD デジタル 教科書体 NP-R" w:eastAsia="UD デジタル 教科書体 NP-R" w:hint="eastAsia"/>
          <w:b/>
          <w:bCs/>
        </w:rPr>
        <w:t>ポイント1</w:t>
      </w:r>
      <w:r w:rsidRPr="007D2D24">
        <w:rPr>
          <w:rFonts w:ascii="UD デジタル 教科書体 NP-R" w:eastAsia="UD デジタル 教科書体 NP-R" w:hint="eastAsia"/>
        </w:rPr>
        <w:t>：設問の把握と分析</w:t>
      </w:r>
    </w:p>
    <w:p w14:paraId="3399A4B8" w14:textId="77777777" w:rsidR="007D2D24" w:rsidRPr="007D2D24" w:rsidRDefault="007D2D24" w:rsidP="007D2D24">
      <w:pPr>
        <w:numPr>
          <w:ilvl w:val="0"/>
          <w:numId w:val="6"/>
        </w:numPr>
        <w:rPr>
          <w:rFonts w:ascii="UD デジタル 教科書体 NP-R" w:eastAsia="UD デジタル 教科書体 NP-R"/>
        </w:rPr>
      </w:pPr>
      <w:r w:rsidRPr="007D2D24">
        <w:rPr>
          <w:rFonts w:ascii="UD デジタル 教科書体 NP-R" w:eastAsia="UD デジタル 教科書体 NP-R" w:hint="eastAsia"/>
          <w:b/>
          <w:bCs/>
        </w:rPr>
        <w:t>ポイント2</w:t>
      </w:r>
      <w:r w:rsidRPr="007D2D24">
        <w:rPr>
          <w:rFonts w:ascii="UD デジタル 教科書体 NP-R" w:eastAsia="UD デジタル 教科書体 NP-R" w:hint="eastAsia"/>
        </w:rPr>
        <w:t>：</w:t>
      </w:r>
      <w:r w:rsidR="00DE1D55">
        <w:rPr>
          <w:rFonts w:ascii="UD デジタル 教科書体 NP-R" w:eastAsia="UD デジタル 教科書体 NP-R" w:hint="eastAsia"/>
        </w:rPr>
        <w:t>ブレインストーミング（</w:t>
      </w:r>
      <w:r w:rsidR="00DE1D55" w:rsidRPr="00DE1D55">
        <w:rPr>
          <w:rFonts w:ascii="UD デジタル 教科書体 NP-R" w:eastAsia="UD デジタル 教科書体 NP-R" w:hint="eastAsia"/>
          <w:bCs/>
        </w:rPr>
        <w:t>エッセイ計画</w:t>
      </w:r>
      <w:r w:rsidR="00DE1D55">
        <w:rPr>
          <w:rFonts w:ascii="UD デジタル 教科書体 NP-R" w:eastAsia="UD デジタル 教科書体 NP-R" w:hint="eastAsia"/>
        </w:rPr>
        <w:t>: アイディア出し）</w:t>
      </w:r>
      <w:r w:rsidR="00DE1D55" w:rsidRPr="007D2D24">
        <w:rPr>
          <w:rFonts w:ascii="UD デジタル 教科書体 NP-R" w:eastAsia="UD デジタル 教科書体 NP-R" w:hint="eastAsia"/>
        </w:rPr>
        <w:t xml:space="preserve"> </w:t>
      </w:r>
    </w:p>
    <w:p w14:paraId="285104CE" w14:textId="77777777" w:rsidR="007D2D24" w:rsidRPr="007D2D24" w:rsidRDefault="007D2D24" w:rsidP="007D2D24">
      <w:pPr>
        <w:numPr>
          <w:ilvl w:val="0"/>
          <w:numId w:val="6"/>
        </w:numPr>
        <w:rPr>
          <w:rFonts w:ascii="UD デジタル 教科書体 NP-R" w:eastAsia="UD デジタル 教科書体 NP-R"/>
        </w:rPr>
      </w:pPr>
      <w:r w:rsidRPr="007D2D24">
        <w:rPr>
          <w:rFonts w:ascii="UD デジタル 教科書体 NP-R" w:eastAsia="UD デジタル 教科書体 NP-R" w:hint="eastAsia"/>
          <w:b/>
          <w:bCs/>
        </w:rPr>
        <w:t>ポイント3</w:t>
      </w:r>
      <w:r w:rsidR="00223CD9">
        <w:rPr>
          <w:rFonts w:ascii="UD デジタル 教科書体 NP-R" w:eastAsia="UD デジタル 教科書体 NP-R" w:hint="eastAsia"/>
        </w:rPr>
        <w:t>：Introduction</w:t>
      </w:r>
      <w:r w:rsidRPr="007D2D24">
        <w:rPr>
          <w:rFonts w:ascii="UD デジタル 教科書体 NP-R" w:eastAsia="UD デジタル 教科書体 NP-R" w:hint="eastAsia"/>
        </w:rPr>
        <w:t>で明確なを述べる</w:t>
      </w:r>
    </w:p>
    <w:p w14:paraId="47322422" w14:textId="77777777" w:rsidR="007D2D24" w:rsidRPr="007D2D24" w:rsidRDefault="007D2D24" w:rsidP="007D2D24">
      <w:pPr>
        <w:numPr>
          <w:ilvl w:val="0"/>
          <w:numId w:val="6"/>
        </w:numPr>
        <w:rPr>
          <w:rFonts w:ascii="UD デジタル 教科書体 NP-R" w:eastAsia="UD デジタル 教科書体 NP-R"/>
        </w:rPr>
      </w:pPr>
      <w:r w:rsidRPr="007D2D24">
        <w:rPr>
          <w:rFonts w:ascii="UD デジタル 教科書体 NP-R" w:eastAsia="UD デジタル 教科書体 NP-R" w:hint="eastAsia"/>
          <w:b/>
          <w:bCs/>
        </w:rPr>
        <w:t>ポイント4</w:t>
      </w:r>
      <w:r w:rsidR="00223CD9">
        <w:rPr>
          <w:rFonts w:ascii="UD デジタル 教科書体 NP-R" w:eastAsia="UD デジタル 教科書体 NP-R" w:hint="eastAsia"/>
        </w:rPr>
        <w:t>：</w:t>
      </w:r>
      <w:r w:rsidR="00223CD9">
        <w:rPr>
          <w:rFonts w:ascii="UD デジタル 教科書体 NP-R" w:eastAsia="UD デジタル 教科書体 NP-R"/>
        </w:rPr>
        <w:t>Body 1 &amp; 2</w:t>
      </w:r>
      <w:r w:rsidRPr="007D2D24">
        <w:rPr>
          <w:rFonts w:ascii="UD デジタル 教科書体 NP-R" w:eastAsia="UD デジタル 教科書体 NP-R" w:hint="eastAsia"/>
        </w:rPr>
        <w:t>は【アイデア・理由・具体例】を述べる</w:t>
      </w:r>
    </w:p>
    <w:p w14:paraId="69A10943" w14:textId="77777777" w:rsidR="007D2D24" w:rsidRPr="007D2D24" w:rsidRDefault="007D2D24" w:rsidP="007D2D24">
      <w:pPr>
        <w:numPr>
          <w:ilvl w:val="0"/>
          <w:numId w:val="6"/>
        </w:numPr>
        <w:rPr>
          <w:rFonts w:ascii="UD デジタル 教科書体 NP-R" w:eastAsia="UD デジタル 教科書体 NP-R"/>
        </w:rPr>
      </w:pPr>
      <w:r w:rsidRPr="007D2D24">
        <w:rPr>
          <w:rFonts w:ascii="UD デジタル 教科書体 NP-R" w:eastAsia="UD デジタル 教科書体 NP-R" w:hint="eastAsia"/>
          <w:b/>
          <w:bCs/>
        </w:rPr>
        <w:t>ポイント5</w:t>
      </w:r>
      <w:r w:rsidR="00223CD9">
        <w:rPr>
          <w:rFonts w:ascii="UD デジタル 教科書体 NP-R" w:eastAsia="UD デジタル 教科書体 NP-R" w:hint="eastAsia"/>
        </w:rPr>
        <w:t>：</w:t>
      </w:r>
      <w:r w:rsidR="00223CD9">
        <w:rPr>
          <w:rFonts w:ascii="UD デジタル 教科書体 NP-R" w:eastAsia="UD デジタル 教科書体 NP-R"/>
        </w:rPr>
        <w:t>Conclusion</w:t>
      </w:r>
      <w:r w:rsidR="00DE1D55">
        <w:rPr>
          <w:rFonts w:ascii="UD デジタル 教科書体 NP-R" w:eastAsia="UD デジタル 教科書体 NP-R" w:hint="eastAsia"/>
        </w:rPr>
        <w:t>はIntroduction</w:t>
      </w:r>
      <w:r w:rsidRPr="007D2D24">
        <w:rPr>
          <w:rFonts w:ascii="UD デジタル 教科書体 NP-R" w:eastAsia="UD デジタル 教科書体 NP-R" w:hint="eastAsia"/>
        </w:rPr>
        <w:t>をパラフレーズ</w:t>
      </w:r>
      <w:r w:rsidR="00DE1D55">
        <w:rPr>
          <w:rFonts w:ascii="UD デジタル 教科書体 NP-R" w:eastAsia="UD デジタル 教科書体 NP-R" w:hint="eastAsia"/>
        </w:rPr>
        <w:t>(言い換え)</w:t>
      </w:r>
    </w:p>
    <w:p w14:paraId="61ED322B" w14:textId="77777777" w:rsidR="007D2D24" w:rsidRDefault="007D2D24" w:rsidP="007D2D24">
      <w:pPr>
        <w:rPr>
          <w:rFonts w:ascii="UD デジタル 教科書体 NP-R" w:eastAsia="UD デジタル 教科書体 NP-R"/>
        </w:rPr>
      </w:pPr>
    </w:p>
    <w:p w14:paraId="63AA8BDD" w14:textId="77777777" w:rsidR="007D2D24" w:rsidRPr="007D2D24" w:rsidRDefault="007D2D24" w:rsidP="007D2D24">
      <w:pPr>
        <w:rPr>
          <w:rFonts w:ascii="UD デジタル 教科書体 NP-R" w:eastAsia="UD デジタル 教科書体 NP-R"/>
        </w:rPr>
      </w:pPr>
      <w:r w:rsidRPr="007D2D24">
        <w:rPr>
          <w:rFonts w:ascii="UD デジタル 教科書体 NP-R" w:eastAsia="UD デジタル 教科書体 NP-R" w:hint="eastAsia"/>
        </w:rPr>
        <w:t>文章を論理的に構成するためには、日本語でも論理的に話すトレーニングを意識しておこないましょう。ライティングは英語力だけでなく、母語の認知力もスコアに影響を与える大きな要素だからです。</w:t>
      </w:r>
    </w:p>
    <w:p w14:paraId="20C47ADF" w14:textId="77777777" w:rsidR="007D2D24" w:rsidRDefault="007D2D24" w:rsidP="007D2D24">
      <w:pPr>
        <w:rPr>
          <w:rFonts w:ascii="UD デジタル 教科書体 NP-R" w:eastAsia="UD デジタル 教科書体 NP-R"/>
          <w:b/>
          <w:bCs/>
        </w:rPr>
      </w:pPr>
      <w:r w:rsidRPr="007D2D24">
        <w:rPr>
          <w:rFonts w:ascii="UD デジタル 教科書体 NP-R" w:eastAsia="UD デジタル 教科書体 NP-R" w:hint="eastAsia"/>
          <w:b/>
          <w:bCs/>
        </w:rPr>
        <w:t>普段から論理的に話すことができるならば、後はアウトラインで段落構成をしっかり構成することが高スコアを取得するために重要になります！</w:t>
      </w:r>
    </w:p>
    <w:p w14:paraId="2CAA91D5" w14:textId="77777777" w:rsidR="007D2D24" w:rsidRPr="007D2D24" w:rsidRDefault="007D2D24" w:rsidP="007D2D24">
      <w:pPr>
        <w:rPr>
          <w:rFonts w:ascii="UD デジタル 教科書体 NP-R" w:eastAsia="UD デジタル 教科書体 NP-R"/>
          <w:b/>
          <w:bCs/>
        </w:rPr>
      </w:pPr>
    </w:p>
    <w:p w14:paraId="26A96389" w14:textId="77777777" w:rsidR="007D2D24" w:rsidRPr="007D2D24" w:rsidRDefault="007D2D24" w:rsidP="007D2D24">
      <w:pPr>
        <w:pStyle w:val="a4"/>
        <w:numPr>
          <w:ilvl w:val="0"/>
          <w:numId w:val="5"/>
        </w:numPr>
        <w:ind w:leftChars="0"/>
        <w:rPr>
          <w:rFonts w:ascii="UD デジタル 教科書体 NP-R" w:eastAsia="UD デジタル 教科書体 NP-R"/>
          <w:b/>
          <w:bCs/>
          <w:sz w:val="24"/>
          <w:szCs w:val="24"/>
        </w:rPr>
      </w:pPr>
      <w:r w:rsidRPr="007D2D24">
        <w:rPr>
          <w:rFonts w:ascii="UD デジタル 教科書体 NP-R" w:eastAsia="UD デジタル 教科書体 NP-R"/>
          <w:b/>
          <w:bCs/>
          <w:sz w:val="24"/>
          <w:szCs w:val="24"/>
        </w:rPr>
        <w:t>ライティングの時間配分</w:t>
      </w:r>
    </w:p>
    <w:p w14:paraId="4B5C395D" w14:textId="77777777" w:rsidR="007D2D24" w:rsidRPr="007D2D24" w:rsidRDefault="007D2D24" w:rsidP="007D2D24">
      <w:pPr>
        <w:rPr>
          <w:rFonts w:ascii="UD デジタル 教科書体 NP-R" w:eastAsia="UD デジタル 教科書体 NP-R"/>
        </w:rPr>
      </w:pPr>
      <w:r w:rsidRPr="007D2D24">
        <w:rPr>
          <w:rFonts w:ascii="UD デジタル 教科書体 NP-R" w:eastAsia="UD デジタル 教科書体 NP-R" w:hint="eastAsia"/>
        </w:rPr>
        <w:t>ライティングの時間配分の理想は以下の通りです：</w:t>
      </w:r>
    </w:p>
    <w:p w14:paraId="2C118046" w14:textId="77777777" w:rsidR="007D2D24" w:rsidRPr="007D2D24" w:rsidRDefault="00DE1D55" w:rsidP="007D2D24">
      <w:pPr>
        <w:numPr>
          <w:ilvl w:val="0"/>
          <w:numId w:val="7"/>
        </w:numPr>
        <w:rPr>
          <w:rFonts w:ascii="UD デジタル 教科書体 NP-R" w:eastAsia="UD デジタル 教科書体 NP-R"/>
          <w:b/>
          <w:bCs/>
        </w:rPr>
      </w:pPr>
      <w:r>
        <w:rPr>
          <w:rFonts w:ascii="UD デジタル 教科書体 NP-R" w:eastAsia="UD デジタル 教科書体 NP-R" w:hint="eastAsia"/>
          <w:b/>
          <w:bCs/>
        </w:rPr>
        <w:t>ブレインストーミング・</w:t>
      </w:r>
      <w:r w:rsidR="007D2D24" w:rsidRPr="007D2D24">
        <w:rPr>
          <w:rFonts w:ascii="UD デジタル 教科書体 NP-R" w:eastAsia="UD デジタル 教科書体 NP-R" w:hint="eastAsia"/>
          <w:b/>
          <w:bCs/>
        </w:rPr>
        <w:t>エッセイ計画（5-10分）</w:t>
      </w:r>
    </w:p>
    <w:p w14:paraId="3672CEF4" w14:textId="77777777" w:rsidR="007D2D24" w:rsidRPr="007D2D24" w:rsidRDefault="007D2D24" w:rsidP="007D2D24">
      <w:pPr>
        <w:numPr>
          <w:ilvl w:val="0"/>
          <w:numId w:val="7"/>
        </w:numPr>
        <w:rPr>
          <w:rFonts w:ascii="UD デジタル 教科書体 NP-R" w:eastAsia="UD デジタル 教科書体 NP-R"/>
          <w:b/>
          <w:bCs/>
        </w:rPr>
      </w:pPr>
      <w:r w:rsidRPr="007D2D24">
        <w:rPr>
          <w:rFonts w:ascii="UD デジタル 教科書体 NP-R" w:eastAsia="UD デジタル 教科書体 NP-R" w:hint="eastAsia"/>
          <w:b/>
          <w:bCs/>
        </w:rPr>
        <w:t>ライティング（25-30分）</w:t>
      </w:r>
    </w:p>
    <w:p w14:paraId="6D7A3217" w14:textId="63360824" w:rsidR="007D2D24" w:rsidRPr="007D2D24" w:rsidRDefault="007D2D24" w:rsidP="007D2D24">
      <w:pPr>
        <w:numPr>
          <w:ilvl w:val="0"/>
          <w:numId w:val="7"/>
        </w:numPr>
        <w:rPr>
          <w:rFonts w:ascii="UD デジタル 教科書体 NP-R" w:eastAsia="UD デジタル 教科書体 NP-R"/>
          <w:b/>
          <w:bCs/>
        </w:rPr>
      </w:pPr>
      <w:r w:rsidRPr="007D2D24">
        <w:rPr>
          <w:rFonts w:ascii="UD デジタル 教科書体 NP-R" w:eastAsia="UD デジタル 教科書体 NP-R" w:hint="eastAsia"/>
          <w:b/>
          <w:bCs/>
        </w:rPr>
        <w:t>見直しと最終確認（</w:t>
      </w:r>
      <w:r w:rsidR="00972431">
        <w:rPr>
          <w:rFonts w:ascii="UD デジタル 教科書体 NP-R" w:eastAsia="UD デジタル 教科書体 NP-R" w:hint="eastAsia"/>
          <w:b/>
          <w:bCs/>
        </w:rPr>
        <w:t>2ー</w:t>
      </w:r>
      <w:r w:rsidR="00972431">
        <w:rPr>
          <w:rFonts w:ascii="UD デジタル 教科書体 NP-R" w:eastAsia="UD デジタル 教科書体 NP-R"/>
          <w:b/>
          <w:bCs/>
        </w:rPr>
        <w:t>3</w:t>
      </w:r>
      <w:r w:rsidRPr="007D2D24">
        <w:rPr>
          <w:rFonts w:ascii="UD デジタル 教科書体 NP-R" w:eastAsia="UD デジタル 教科書体 NP-R" w:hint="eastAsia"/>
          <w:b/>
          <w:bCs/>
        </w:rPr>
        <w:t>分）</w:t>
      </w:r>
    </w:p>
    <w:p w14:paraId="03E09931" w14:textId="77777777" w:rsidR="007D2D24" w:rsidRPr="007D2D24" w:rsidRDefault="007D2D24" w:rsidP="007D2D24">
      <w:pPr>
        <w:rPr>
          <w:rFonts w:ascii="UD デジタル 教科書体 NP-R" w:eastAsia="UD デジタル 教科書体 NP-R"/>
        </w:rPr>
      </w:pPr>
      <w:r w:rsidRPr="007D2D24">
        <w:rPr>
          <w:rFonts w:ascii="UD デジタル 教科書体 NP-R" w:eastAsia="UD デジタル 教科書体 NP-R" w:hint="eastAsia"/>
        </w:rPr>
        <w:t>時間が足りなくて焦ってしまいますが、エッセイの計画</w:t>
      </w:r>
      <w:r w:rsidR="005A755E">
        <w:rPr>
          <w:rFonts w:ascii="UD デジタル 教科書体 NP-R" w:eastAsia="UD デジタル 教科書体 NP-R" w:hint="eastAsia"/>
        </w:rPr>
        <w:t>：ブレインストーミング</w:t>
      </w:r>
      <w:r w:rsidRPr="007D2D24">
        <w:rPr>
          <w:rFonts w:ascii="UD デジタル 教科書体 NP-R" w:eastAsia="UD デジタル 教科書体 NP-R" w:hint="eastAsia"/>
        </w:rPr>
        <w:t>にはしっかりと時間を取ることをオススメします。</w:t>
      </w:r>
    </w:p>
    <w:p w14:paraId="5A619197" w14:textId="77777777" w:rsidR="007D2D24" w:rsidRDefault="007D2D24" w:rsidP="007D2D24">
      <w:pPr>
        <w:rPr>
          <w:rFonts w:ascii="UD デジタル 教科書体 NP-R" w:eastAsia="UD デジタル 教科書体 NP-R"/>
        </w:rPr>
      </w:pPr>
      <w:r w:rsidRPr="007D2D24">
        <w:rPr>
          <w:rFonts w:ascii="UD デジタル 教科書体 NP-R" w:eastAsia="UD デジタル 教科書体 NP-R" w:hint="eastAsia"/>
        </w:rPr>
        <w:t>構成をじっくり練らずに書き始めると、論理展開のズレや、途中でネタ切れになる可能性がとても高くなるからです。</w:t>
      </w:r>
    </w:p>
    <w:p w14:paraId="6C1B2ECF" w14:textId="77777777" w:rsidR="00293CE4" w:rsidRDefault="00293CE4" w:rsidP="007D2D24">
      <w:pPr>
        <w:rPr>
          <w:rFonts w:ascii="UD デジタル 教科書体 NP-R" w:eastAsia="UD デジタル 教科書体 NP-R"/>
        </w:rPr>
      </w:pPr>
    </w:p>
    <w:p w14:paraId="69DFBD0C" w14:textId="77777777" w:rsidR="00293CE4" w:rsidRDefault="00293CE4" w:rsidP="007D2D24">
      <w:pPr>
        <w:rPr>
          <w:rFonts w:ascii="UD デジタル 教科書体 NP-R" w:eastAsia="UD デジタル 教科書体 NP-R"/>
        </w:rPr>
      </w:pPr>
    </w:p>
    <w:p w14:paraId="47646D52" w14:textId="77777777" w:rsidR="00293CE4" w:rsidRDefault="00293CE4" w:rsidP="007D2D24">
      <w:pPr>
        <w:rPr>
          <w:rFonts w:ascii="UD デジタル 教科書体 NP-R" w:eastAsia="UD デジタル 教科書体 NP-R"/>
        </w:rPr>
      </w:pPr>
    </w:p>
    <w:p w14:paraId="72C2B535" w14:textId="77777777" w:rsidR="00293CE4" w:rsidRDefault="00293CE4" w:rsidP="007D2D24">
      <w:pPr>
        <w:rPr>
          <w:rFonts w:ascii="UD デジタル 教科書体 NP-R" w:eastAsia="UD デジタル 教科書体 NP-R"/>
        </w:rPr>
      </w:pPr>
    </w:p>
    <w:p w14:paraId="32AEAAF7" w14:textId="77777777" w:rsidR="00293CE4" w:rsidRDefault="00293CE4" w:rsidP="007D2D24">
      <w:pPr>
        <w:rPr>
          <w:rFonts w:ascii="UD デジタル 教科書体 NP-R" w:eastAsia="UD デジタル 教科書体 NP-R"/>
        </w:rPr>
      </w:pPr>
    </w:p>
    <w:p w14:paraId="71E1912E" w14:textId="77777777" w:rsidR="00293CE4" w:rsidRDefault="00293CE4" w:rsidP="007D2D24">
      <w:pPr>
        <w:rPr>
          <w:rFonts w:ascii="UD デジタル 教科書体 NP-R" w:eastAsia="UD デジタル 教科書体 NP-R"/>
        </w:rPr>
      </w:pPr>
    </w:p>
    <w:p w14:paraId="758B8E8A" w14:textId="77777777" w:rsidR="00293CE4" w:rsidRDefault="00293CE4" w:rsidP="007D2D24">
      <w:pPr>
        <w:rPr>
          <w:rFonts w:ascii="UD デジタル 教科書体 NP-R" w:eastAsia="UD デジタル 教科書体 NP-R"/>
        </w:rPr>
      </w:pPr>
    </w:p>
    <w:p w14:paraId="05E835A7" w14:textId="77777777" w:rsidR="00293CE4" w:rsidRDefault="00293CE4" w:rsidP="007D2D24">
      <w:pPr>
        <w:rPr>
          <w:rFonts w:ascii="UD デジタル 教科書体 NP-R" w:eastAsia="UD デジタル 教科書体 NP-R"/>
        </w:rPr>
      </w:pPr>
    </w:p>
    <w:p w14:paraId="385F0256" w14:textId="77777777" w:rsidR="00293CE4" w:rsidRDefault="00293CE4" w:rsidP="007D2D24">
      <w:pPr>
        <w:rPr>
          <w:rFonts w:ascii="UD デジタル 教科書体 NP-R" w:eastAsia="UD デジタル 教科書体 NP-R"/>
        </w:rPr>
      </w:pPr>
    </w:p>
    <w:p w14:paraId="2FE97FB3" w14:textId="77777777" w:rsidR="00293CE4" w:rsidRDefault="00293CE4" w:rsidP="007D2D24">
      <w:pPr>
        <w:rPr>
          <w:rFonts w:ascii="UD デジタル 教科書体 NP-R" w:eastAsia="UD デジタル 教科書体 NP-R"/>
        </w:rPr>
      </w:pPr>
    </w:p>
    <w:p w14:paraId="2BD4C36E" w14:textId="77777777" w:rsidR="00293CE4" w:rsidRDefault="00293CE4" w:rsidP="007D2D24">
      <w:pPr>
        <w:rPr>
          <w:rFonts w:ascii="UD デジタル 教科書体 NP-R" w:eastAsia="UD デジタル 教科書体 NP-R"/>
        </w:rPr>
      </w:pPr>
    </w:p>
    <w:p w14:paraId="1C5A1ECA" w14:textId="77777777" w:rsidR="00293CE4" w:rsidRDefault="00293CE4" w:rsidP="007D2D24">
      <w:pPr>
        <w:rPr>
          <w:rFonts w:ascii="UD デジタル 教科書体 NP-R" w:eastAsia="UD デジタル 教科書体 NP-R"/>
        </w:rPr>
      </w:pPr>
    </w:p>
    <w:p w14:paraId="485BFE54" w14:textId="77777777" w:rsidR="00293CE4" w:rsidRDefault="00293CE4" w:rsidP="007D2D24">
      <w:pPr>
        <w:rPr>
          <w:rFonts w:ascii="UD デジタル 教科書体 NP-R" w:eastAsia="UD デジタル 教科書体 NP-R"/>
        </w:rPr>
      </w:pPr>
    </w:p>
    <w:p w14:paraId="0C38B948" w14:textId="77777777" w:rsidR="00293CE4" w:rsidRDefault="00293CE4" w:rsidP="007D2D24">
      <w:pPr>
        <w:rPr>
          <w:rFonts w:ascii="UD デジタル 教科書体 NP-R" w:eastAsia="UD デジタル 教科書体 NP-R"/>
        </w:rPr>
      </w:pPr>
    </w:p>
    <w:p w14:paraId="7728ADAF" w14:textId="77777777" w:rsidR="00293CE4" w:rsidRDefault="00293CE4" w:rsidP="007D2D24">
      <w:pPr>
        <w:rPr>
          <w:rFonts w:ascii="UD デジタル 教科書体 NP-R" w:eastAsia="UD デジタル 教科書体 NP-R"/>
        </w:rPr>
      </w:pPr>
    </w:p>
    <w:p w14:paraId="6E9C0B0E" w14:textId="77777777" w:rsidR="00293CE4" w:rsidRDefault="00293CE4" w:rsidP="007D2D24">
      <w:pPr>
        <w:rPr>
          <w:rFonts w:ascii="UD デジタル 教科書体 NP-R" w:eastAsia="UD デジタル 教科書体 NP-R"/>
        </w:rPr>
      </w:pPr>
    </w:p>
    <w:p w14:paraId="73611B48" w14:textId="77777777" w:rsidR="00293CE4" w:rsidRDefault="00293CE4" w:rsidP="007D2D24">
      <w:pPr>
        <w:rPr>
          <w:rFonts w:ascii="UD デジタル 教科書体 NP-R" w:eastAsia="UD デジタル 教科書体 NP-R"/>
        </w:rPr>
      </w:pPr>
    </w:p>
    <w:p w14:paraId="6F609B74" w14:textId="77777777" w:rsidR="00293CE4" w:rsidRDefault="00293CE4" w:rsidP="007D2D24">
      <w:pPr>
        <w:rPr>
          <w:rFonts w:ascii="UD デジタル 教科書体 NP-R" w:eastAsia="UD デジタル 教科書体 NP-R"/>
        </w:rPr>
      </w:pPr>
    </w:p>
    <w:p w14:paraId="6838AC8C" w14:textId="77777777" w:rsidR="00293CE4" w:rsidRDefault="00293CE4" w:rsidP="007D2D24">
      <w:pPr>
        <w:rPr>
          <w:rFonts w:ascii="UD デジタル 教科書体 NP-R" w:eastAsia="UD デジタル 教科書体 NP-R"/>
        </w:rPr>
      </w:pPr>
    </w:p>
    <w:p w14:paraId="614056FE" w14:textId="77777777" w:rsidR="00293CE4" w:rsidRDefault="00293CE4" w:rsidP="007D2D24">
      <w:pPr>
        <w:rPr>
          <w:rFonts w:ascii="UD デジタル 教科書体 NP-R" w:eastAsia="UD デジタル 教科書体 NP-R"/>
        </w:rPr>
      </w:pPr>
    </w:p>
    <w:p w14:paraId="7C5629D5" w14:textId="77777777" w:rsidR="00293CE4" w:rsidRDefault="00293CE4" w:rsidP="007D2D24">
      <w:pPr>
        <w:rPr>
          <w:rFonts w:ascii="UD デジタル 教科書体 NP-R" w:eastAsia="UD デジタル 教科書体 NP-R"/>
        </w:rPr>
      </w:pPr>
    </w:p>
    <w:p w14:paraId="108FCF3C" w14:textId="77777777" w:rsidR="00293CE4" w:rsidRPr="00085691" w:rsidRDefault="00293CE4" w:rsidP="007D2D24">
      <w:pPr>
        <w:rPr>
          <w:rFonts w:ascii="UD デジタル 教科書体 NP-R" w:eastAsia="UD デジタル 教科書体 NP-R"/>
          <w:b/>
          <w:szCs w:val="21"/>
        </w:rPr>
      </w:pPr>
      <w:r w:rsidRPr="00085691">
        <w:rPr>
          <w:rFonts w:ascii="UD デジタル 教科書体 NP-R" w:eastAsia="UD デジタル 教科書体 NP-R"/>
          <w:b/>
          <w:sz w:val="28"/>
          <w:szCs w:val="28"/>
        </w:rPr>
        <w:t>Writing Task 2</w:t>
      </w:r>
      <w:r w:rsidR="00085691" w:rsidRPr="00085691">
        <w:rPr>
          <w:rFonts w:ascii="UD デジタル 教科書体 NP-R" w:eastAsia="UD デジタル 教科書体 NP-R"/>
          <w:b/>
          <w:szCs w:val="21"/>
        </w:rPr>
        <w:t xml:space="preserve"> </w:t>
      </w:r>
      <w:r w:rsidR="00085691" w:rsidRPr="00085691">
        <w:rPr>
          <w:rFonts w:ascii="UD デジタル 教科書体 NP-R" w:eastAsia="UD デジタル 教科書体 NP-R" w:hint="eastAsia"/>
          <w:b/>
          <w:szCs w:val="21"/>
        </w:rPr>
        <w:t>(</w:t>
      </w:r>
      <w:r w:rsidR="00085691" w:rsidRPr="00085691">
        <w:rPr>
          <w:rFonts w:ascii="UD デジタル 教科書体 NP-R" w:eastAsia="UD デジタル 教科書体 NP-R"/>
          <w:b/>
          <w:szCs w:val="21"/>
        </w:rPr>
        <w:t>pp.30)</w:t>
      </w:r>
    </w:p>
    <w:p w14:paraId="780DF833" w14:textId="64AEE33A" w:rsidR="00293CE4" w:rsidRDefault="00293CE4" w:rsidP="007D2D24">
      <w:pPr>
        <w:rPr>
          <w:rFonts w:ascii="UD デジタル 教科書体 NP-R" w:eastAsia="UD デジタル 教科書体 NP-R"/>
        </w:rPr>
      </w:pPr>
      <w:r>
        <w:rPr>
          <w:rFonts w:ascii="UD デジタル 教科書体 NP-R" w:eastAsia="UD デジタル 教科書体 NP-R"/>
        </w:rPr>
        <w:t>You should spend about 40 minutes on this task</w:t>
      </w:r>
      <w:r w:rsidR="00FB0C21">
        <w:rPr>
          <w:rFonts w:ascii="UD デジタル 教科書体 NP-R" w:eastAsia="UD デジタル 教科書体 NP-R" w:hint="eastAsia"/>
        </w:rPr>
        <w:t>.</w:t>
      </w:r>
    </w:p>
    <w:p w14:paraId="4AF7C0B3" w14:textId="77777777" w:rsidR="00293CE4" w:rsidRDefault="00085691" w:rsidP="007D2D24">
      <w:pPr>
        <w:rPr>
          <w:rFonts w:ascii="UD デジタル 教科書体 NP-R" w:eastAsia="UD デジタル 教科書体 NP-R"/>
        </w:rPr>
      </w:pPr>
      <w:r w:rsidRPr="00085691">
        <w:rPr>
          <w:rFonts w:asciiTheme="majorHAnsi" w:eastAsia="UD デジタル 教科書体 NP-R" w:hAnsiTheme="majorHAnsi" w:cstheme="majorHAnsi"/>
          <w:noProof/>
        </w:rPr>
        <mc:AlternateContent>
          <mc:Choice Requires="wps">
            <w:drawing>
              <wp:anchor distT="45720" distB="45720" distL="114300" distR="114300" simplePos="0" relativeHeight="251659264" behindDoc="0" locked="0" layoutInCell="1" allowOverlap="1" wp14:anchorId="7CA0C1EA" wp14:editId="3E3C3029">
                <wp:simplePos x="0" y="0"/>
                <wp:positionH relativeFrom="margin">
                  <wp:align>left</wp:align>
                </wp:positionH>
                <wp:positionV relativeFrom="paragraph">
                  <wp:posOffset>373380</wp:posOffset>
                </wp:positionV>
                <wp:extent cx="5494020" cy="1280160"/>
                <wp:effectExtent l="0" t="0" r="11430" b="152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280160"/>
                        </a:xfrm>
                        <a:prstGeom prst="rect">
                          <a:avLst/>
                        </a:prstGeom>
                        <a:solidFill>
                          <a:srgbClr val="FFFFFF"/>
                        </a:solidFill>
                        <a:ln w="9525">
                          <a:solidFill>
                            <a:srgbClr val="000000"/>
                          </a:solidFill>
                          <a:miter lim="800000"/>
                          <a:headEnd/>
                          <a:tailEnd/>
                        </a:ln>
                      </wps:spPr>
                      <wps:txbx>
                        <w:txbxContent>
                          <w:p w14:paraId="476FF295" w14:textId="77777777" w:rsidR="00085691" w:rsidRPr="00085691" w:rsidRDefault="00085691">
                            <w:pPr>
                              <w:rPr>
                                <w:rFonts w:ascii="UD デジタル 教科書体 NP-R" w:eastAsia="UD デジタル 教科書体 NP-R"/>
                                <w:b/>
                              </w:rPr>
                            </w:pPr>
                            <w:r w:rsidRPr="00085691">
                              <w:rPr>
                                <w:rFonts w:ascii="UD デジタル 教科書体 NP-R" w:eastAsia="UD デジタル 教科書体 NP-R" w:hint="eastAsia"/>
                                <w:b/>
                              </w:rPr>
                              <w:t xml:space="preserve">Some people believe that it is best to accept a bad situation, such as </w:t>
                            </w:r>
                            <w:r w:rsidRPr="00085691">
                              <w:rPr>
                                <w:rFonts w:ascii="UD デジタル 教科書体 NP-R" w:eastAsia="UD デジタル 教科書体 NP-R"/>
                                <w:b/>
                              </w:rPr>
                              <w:t>an unsatisfactory job or shortage of money. Others argue that it is better to try and improve such situation</w:t>
                            </w:r>
                            <w:r w:rsidRPr="00196E11">
                              <w:rPr>
                                <w:rFonts w:ascii="UD デジタル 教科書体 NP-R" w:eastAsia="UD デジタル 教科書体 NP-R"/>
                                <w:b/>
                                <w:highlight w:val="yellow"/>
                              </w:rPr>
                              <w:t>s</w:t>
                            </w:r>
                            <w:r w:rsidRPr="00085691">
                              <w:rPr>
                                <w:rFonts w:ascii="UD デジタル 教科書体 NP-R" w:eastAsia="UD デジタル 教科書体 NP-R"/>
                                <w:b/>
                              </w:rPr>
                              <w:t>.</w:t>
                            </w:r>
                          </w:p>
                          <w:p w14:paraId="2CBA0816" w14:textId="77777777" w:rsidR="00085691" w:rsidRPr="00085691" w:rsidRDefault="00085691">
                            <w:pPr>
                              <w:rPr>
                                <w:rFonts w:ascii="UD デジタル 教科書体 NP-R" w:eastAsia="UD デジタル 教科書体 NP-R"/>
                                <w:b/>
                              </w:rPr>
                            </w:pPr>
                          </w:p>
                          <w:p w14:paraId="77D4F22E" w14:textId="77777777" w:rsidR="00085691" w:rsidRPr="00085691" w:rsidRDefault="00085691">
                            <w:pPr>
                              <w:rPr>
                                <w:rFonts w:ascii="UD デジタル 教科書体 NP-R" w:eastAsia="UD デジタル 教科書体 NP-R"/>
                                <w:b/>
                              </w:rPr>
                            </w:pPr>
                            <w:r w:rsidRPr="00085691">
                              <w:rPr>
                                <w:rFonts w:ascii="UD デジタル 教科書体 NP-R" w:eastAsia="UD デジタル 教科書体 NP-R"/>
                                <w:b/>
                              </w:rPr>
                              <w:t>Discuss both these view</w:t>
                            </w:r>
                            <w:r w:rsidRPr="00196E11">
                              <w:rPr>
                                <w:rFonts w:ascii="UD デジタル 教科書体 NP-R" w:eastAsia="UD デジタル 教科書体 NP-R"/>
                                <w:b/>
                                <w:highlight w:val="yellow"/>
                              </w:rPr>
                              <w:t>s</w:t>
                            </w:r>
                            <w:r w:rsidRPr="00085691">
                              <w:rPr>
                                <w:rFonts w:ascii="UD デジタル 教科書体 NP-R" w:eastAsia="UD デジタル 教科書体 NP-R"/>
                                <w:b/>
                              </w:rPr>
                              <w:t xml:space="preserve"> and give your own opinion.</w:t>
                            </w:r>
                          </w:p>
                          <w:p w14:paraId="3F5BC5C6" w14:textId="77777777" w:rsidR="00085691" w:rsidRPr="00085691" w:rsidRDefault="00085691">
                            <w:pPr>
                              <w:rPr>
                                <w:rFonts w:ascii="UD デジタル 教科書体 NP-R" w:eastAsia="UD デジタル 教科書体 NP-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0C1EA" id="_x0000_t202" coordsize="21600,21600" o:spt="202" path="m,l,21600r21600,l21600,xe">
                <v:stroke joinstyle="miter"/>
                <v:path gradientshapeok="t" o:connecttype="rect"/>
              </v:shapetype>
              <v:shape id="テキスト ボックス 2" o:spid="_x0000_s1026" type="#_x0000_t202" style="position:absolute;left:0;text-align:left;margin-left:0;margin-top:29.4pt;width:432.6pt;height:100.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">
                <v:textbox>
                  <w:txbxContent>
                    <w:p w14:paraId="476FF295" w14:textId="77777777" w:rsidR="00085691" w:rsidRPr="00085691" w:rsidRDefault="00085691">
                      <w:pPr>
                        <w:rPr>
                          <w:rFonts w:ascii="UD デジタル 教科書体 NP-R" w:eastAsia="UD デジタル 教科書体 NP-R"/>
                          <w:b/>
                        </w:rPr>
                      </w:pPr>
                      <w:r w:rsidRPr="00085691">
                        <w:rPr>
                          <w:rFonts w:ascii="UD デジタル 教科書体 NP-R" w:eastAsia="UD デジタル 教科書体 NP-R" w:hint="eastAsia"/>
                          <w:b/>
                        </w:rPr>
                        <w:t xml:space="preserve">Some people believe that it is best to accept a bad situation, such as </w:t>
                      </w:r>
                      <w:r w:rsidRPr="00085691">
                        <w:rPr>
                          <w:rFonts w:ascii="UD デジタル 教科書体 NP-R" w:eastAsia="UD デジタル 教科書体 NP-R"/>
                          <w:b/>
                        </w:rPr>
                        <w:t>an unsatisfactory job or shortage of money. Others argue that it is better to try and improve such situation</w:t>
                      </w:r>
                      <w:r w:rsidRPr="00196E11">
                        <w:rPr>
                          <w:rFonts w:ascii="UD デジタル 教科書体 NP-R" w:eastAsia="UD デジタル 教科書体 NP-R"/>
                          <w:b/>
                          <w:highlight w:val="yellow"/>
                        </w:rPr>
                        <w:t>s</w:t>
                      </w:r>
                      <w:r w:rsidRPr="00085691">
                        <w:rPr>
                          <w:rFonts w:ascii="UD デジタル 教科書体 NP-R" w:eastAsia="UD デジタル 教科書体 NP-R"/>
                          <w:b/>
                        </w:rPr>
                        <w:t>.</w:t>
                      </w:r>
                    </w:p>
                    <w:p w14:paraId="2CBA0816" w14:textId="77777777" w:rsidR="00085691" w:rsidRPr="00085691" w:rsidRDefault="00085691">
                      <w:pPr>
                        <w:rPr>
                          <w:rFonts w:ascii="UD デジタル 教科書体 NP-R" w:eastAsia="UD デジタル 教科書体 NP-R"/>
                          <w:b/>
                        </w:rPr>
                      </w:pPr>
                    </w:p>
                    <w:p w14:paraId="77D4F22E" w14:textId="77777777" w:rsidR="00085691" w:rsidRPr="00085691" w:rsidRDefault="00085691">
                      <w:pPr>
                        <w:rPr>
                          <w:rFonts w:ascii="UD デジタル 教科書体 NP-R" w:eastAsia="UD デジタル 教科書体 NP-R"/>
                          <w:b/>
                        </w:rPr>
                      </w:pPr>
                      <w:r w:rsidRPr="00085691">
                        <w:rPr>
                          <w:rFonts w:ascii="UD デジタル 教科書体 NP-R" w:eastAsia="UD デジタル 教科書体 NP-R"/>
                          <w:b/>
                        </w:rPr>
                        <w:t>Discuss both these view</w:t>
                      </w:r>
                      <w:r w:rsidRPr="00196E11">
                        <w:rPr>
                          <w:rFonts w:ascii="UD デジタル 教科書体 NP-R" w:eastAsia="UD デジタル 教科書体 NP-R"/>
                          <w:b/>
                          <w:highlight w:val="yellow"/>
                        </w:rPr>
                        <w:t>s</w:t>
                      </w:r>
                      <w:r w:rsidRPr="00085691">
                        <w:rPr>
                          <w:rFonts w:ascii="UD デジタル 教科書体 NP-R" w:eastAsia="UD デジタル 教科書体 NP-R"/>
                          <w:b/>
                        </w:rPr>
                        <w:t xml:space="preserve"> and give your own opinion.</w:t>
                      </w:r>
                    </w:p>
                    <w:p w14:paraId="3F5BC5C6" w14:textId="77777777" w:rsidR="00085691" w:rsidRPr="00085691" w:rsidRDefault="00085691">
                      <w:pPr>
                        <w:rPr>
                          <w:rFonts w:ascii="UD デジタル 教科書体 NP-R" w:eastAsia="UD デジタル 教科書体 NP-R"/>
                        </w:rPr>
                      </w:pPr>
                    </w:p>
                  </w:txbxContent>
                </v:textbox>
                <w10:wrap type="square" anchorx="margin"/>
              </v:shape>
            </w:pict>
          </mc:Fallback>
        </mc:AlternateContent>
      </w:r>
      <w:r w:rsidR="00293CE4">
        <w:rPr>
          <w:rFonts w:ascii="UD デジタル 教科書体 NP-R" w:eastAsia="UD デジタル 教科書体 NP-R"/>
        </w:rPr>
        <w:t xml:space="preserve">Write about </w:t>
      </w:r>
      <w:r>
        <w:rPr>
          <w:rFonts w:ascii="UD デジタル 教科書体 NP-R" w:eastAsia="UD デジタル 教科書体 NP-R"/>
        </w:rPr>
        <w:t>the following topic:</w:t>
      </w:r>
    </w:p>
    <w:p w14:paraId="1DA87CC1" w14:textId="77777777" w:rsidR="00085691" w:rsidRDefault="00085691" w:rsidP="007D2D24">
      <w:pPr>
        <w:rPr>
          <w:rFonts w:ascii="UD デジタル 教科書体 NP-R" w:eastAsia="UD デジタル 教科書体 NP-R"/>
        </w:rPr>
      </w:pPr>
      <w:r>
        <w:rPr>
          <w:rFonts w:ascii="UD デジタル 教科書体 NP-R" w:eastAsia="UD デジタル 教科書体 NP-R"/>
        </w:rPr>
        <w:t>Give reason</w:t>
      </w:r>
      <w:r w:rsidRPr="00196E11">
        <w:rPr>
          <w:rFonts w:ascii="UD デジタル 教科書体 NP-R" w:eastAsia="UD デジタル 教科書体 NP-R"/>
          <w:highlight w:val="yellow"/>
        </w:rPr>
        <w:t>s</w:t>
      </w:r>
      <w:r>
        <w:rPr>
          <w:rFonts w:ascii="UD デジタル 教科書体 NP-R" w:eastAsia="UD デジタル 教科書体 NP-R"/>
        </w:rPr>
        <w:t xml:space="preserve"> for your answer and include any relevant examples from your own knowledge or experience.</w:t>
      </w:r>
    </w:p>
    <w:p w14:paraId="63C6B6E7" w14:textId="77777777" w:rsidR="00085691" w:rsidRDefault="00085691" w:rsidP="007D2D24">
      <w:pPr>
        <w:rPr>
          <w:rFonts w:ascii="UD デジタル 教科書体 NP-R" w:eastAsia="UD デジタル 教科書体 NP-R"/>
        </w:rPr>
      </w:pPr>
    </w:p>
    <w:p w14:paraId="59639DFF" w14:textId="77777777" w:rsidR="00085691" w:rsidRDefault="00085691" w:rsidP="007D2D24">
      <w:pPr>
        <w:rPr>
          <w:rFonts w:ascii="UD デジタル 教科書体 NP-R" w:eastAsia="UD デジタル 教科書体 NP-R"/>
        </w:rPr>
      </w:pPr>
      <w:r>
        <w:rPr>
          <w:rFonts w:ascii="UD デジタル 教科書体 NP-R" w:eastAsia="UD デジタル 教科書体 NP-R"/>
        </w:rPr>
        <w:t>Write at least 250 words.</w:t>
      </w:r>
    </w:p>
    <w:p w14:paraId="5DB136EC" w14:textId="77777777" w:rsidR="00743250" w:rsidRDefault="00743250" w:rsidP="007D2D24">
      <w:pPr>
        <w:rPr>
          <w:rFonts w:ascii="UD デジタル 教科書体 NP-R" w:eastAsia="UD デジタル 教科書体 NP-R"/>
        </w:rPr>
      </w:pPr>
    </w:p>
    <w:p w14:paraId="7294DC2A" w14:textId="77777777" w:rsidR="00743250" w:rsidRDefault="00743250" w:rsidP="007D2D24">
      <w:pPr>
        <w:rPr>
          <w:rFonts w:ascii="UD デジタル 教科書体 NP-R" w:eastAsia="UD デジタル 教科書体 NP-R"/>
        </w:rPr>
      </w:pPr>
    </w:p>
    <w:p w14:paraId="53CF2EB1" w14:textId="77777777" w:rsidR="00743250" w:rsidRPr="002E4E3A" w:rsidRDefault="00743250" w:rsidP="002E4E3A">
      <w:pPr>
        <w:pStyle w:val="a4"/>
        <w:numPr>
          <w:ilvl w:val="0"/>
          <w:numId w:val="9"/>
        </w:numPr>
        <w:ind w:leftChars="0"/>
        <w:rPr>
          <w:rFonts w:ascii="UD デジタル 教科書体 NP-R" w:eastAsia="UD デジタル 教科書体 NP-R"/>
          <w:b/>
          <w:sz w:val="28"/>
          <w:szCs w:val="28"/>
        </w:rPr>
      </w:pPr>
      <w:r w:rsidRPr="002E4E3A">
        <w:rPr>
          <w:rFonts w:ascii="UD デジタル 教科書体 NP-R" w:eastAsia="UD デジタル 教科書体 NP-R"/>
          <w:b/>
          <w:sz w:val="28"/>
          <w:szCs w:val="28"/>
        </w:rPr>
        <w:t>Brainstorming</w:t>
      </w:r>
    </w:p>
    <w:p w14:paraId="4E3F2AD2" w14:textId="77777777" w:rsidR="00743250" w:rsidRPr="00743250" w:rsidRDefault="00743250" w:rsidP="007D2D24">
      <w:pPr>
        <w:rPr>
          <w:rFonts w:ascii="UD デジタル 教科書体 NP-R" w:eastAsia="UD デジタル 教科書体 NP-R"/>
          <w:b/>
          <w:sz w:val="24"/>
          <w:szCs w:val="24"/>
          <w:u w:val="single"/>
        </w:rPr>
      </w:pPr>
      <w:r w:rsidRPr="00743250">
        <w:rPr>
          <w:rFonts w:ascii="UD デジタル 教科書体 NP-R" w:eastAsia="UD デジタル 教科書体 NP-R"/>
          <w:b/>
          <w:sz w:val="24"/>
          <w:szCs w:val="24"/>
          <w:u w:val="single"/>
        </w:rPr>
        <w:t>ACCEPTING OF BAD SITUATIONS</w:t>
      </w:r>
    </w:p>
    <w:p w14:paraId="685A910E" w14:textId="7C2311D6" w:rsidR="00743250" w:rsidRPr="00006A6E" w:rsidRDefault="00743250" w:rsidP="00006A6E">
      <w:pPr>
        <w:rPr>
          <w:rFonts w:ascii="UD デジタル 教科書体 NP-R" w:eastAsia="UD デジタル 教科書体 NP-R"/>
          <w:b/>
          <w:sz w:val="24"/>
          <w:szCs w:val="24"/>
        </w:rPr>
      </w:pPr>
    </w:p>
    <w:p w14:paraId="24A74245" w14:textId="77777777" w:rsidR="00743250" w:rsidRPr="00254A02" w:rsidRDefault="00254A02" w:rsidP="00743250">
      <w:pPr>
        <w:rPr>
          <w:rFonts w:ascii="UD デジタル 教科書体 NP-R" w:eastAsia="UD デジタル 教科書体 NP-R"/>
          <w:b/>
          <w:sz w:val="24"/>
          <w:szCs w:val="24"/>
          <w:u w:val="single"/>
        </w:rPr>
      </w:pPr>
      <w:r w:rsidRPr="00254A02">
        <w:rPr>
          <w:rFonts w:ascii="UD デジタル 教科書体 NP-R" w:eastAsia="UD デジタル 教科書体 NP-R" w:hint="eastAsia"/>
          <w:b/>
          <w:sz w:val="24"/>
          <w:szCs w:val="24"/>
          <w:u w:val="single"/>
        </w:rPr>
        <w:t xml:space="preserve">BETTER TO TRY </w:t>
      </w:r>
      <w:r w:rsidRPr="00254A02">
        <w:rPr>
          <w:rFonts w:ascii="UD デジタル 教科書体 NP-R" w:eastAsia="UD デジタル 教科書体 NP-R"/>
          <w:b/>
          <w:sz w:val="24"/>
          <w:szCs w:val="24"/>
          <w:u w:val="single"/>
        </w:rPr>
        <w:t>AND IMPROVE SUCH SITUATIONS</w:t>
      </w:r>
    </w:p>
    <w:p w14:paraId="750C9C63" w14:textId="77777777" w:rsidR="00743250" w:rsidRDefault="00743250" w:rsidP="00743250">
      <w:pPr>
        <w:rPr>
          <w:rFonts w:ascii="UD デジタル 教科書体 NP-R" w:eastAsia="UD デジタル 教科書体 NP-R"/>
          <w:b/>
          <w:sz w:val="24"/>
          <w:szCs w:val="24"/>
        </w:rPr>
      </w:pPr>
    </w:p>
    <w:p w14:paraId="293BA761" w14:textId="77777777" w:rsidR="00006A6E" w:rsidRDefault="00006A6E" w:rsidP="00743250">
      <w:pPr>
        <w:rPr>
          <w:rFonts w:ascii="UD デジタル 教科書体 NP-R" w:eastAsia="UD デジタル 教科書体 NP-R"/>
          <w:b/>
          <w:sz w:val="24"/>
          <w:szCs w:val="24"/>
        </w:rPr>
      </w:pPr>
    </w:p>
    <w:p w14:paraId="2A8F1EF0" w14:textId="77777777" w:rsidR="00006A6E" w:rsidRDefault="00006A6E" w:rsidP="00743250">
      <w:pPr>
        <w:rPr>
          <w:rFonts w:ascii="UD デジタル 教科書体 NP-R" w:eastAsia="UD デジタル 教科書体 NP-R"/>
          <w:b/>
          <w:sz w:val="24"/>
          <w:szCs w:val="24"/>
        </w:rPr>
      </w:pPr>
    </w:p>
    <w:p w14:paraId="4FA2B3E1" w14:textId="77777777" w:rsidR="00006A6E" w:rsidRPr="00743250" w:rsidRDefault="00006A6E" w:rsidP="00743250">
      <w:pPr>
        <w:rPr>
          <w:rFonts w:ascii="UD デジタル 教科書体 NP-R" w:eastAsia="UD デジタル 教科書体 NP-R"/>
          <w:b/>
          <w:sz w:val="24"/>
          <w:szCs w:val="24"/>
        </w:rPr>
      </w:pPr>
    </w:p>
    <w:p w14:paraId="7FD88922" w14:textId="77777777" w:rsidR="00C06F8E" w:rsidRDefault="00C06F8E" w:rsidP="007D2D24">
      <w:pPr>
        <w:rPr>
          <w:rFonts w:ascii="UD デジタル 教科書体 NP-R" w:eastAsia="UD デジタル 教科書体 NP-R"/>
        </w:rPr>
      </w:pPr>
    </w:p>
    <w:p w14:paraId="3111D144" w14:textId="77777777" w:rsidR="00C06F8E" w:rsidRDefault="00C06F8E" w:rsidP="007D2D24">
      <w:pPr>
        <w:rPr>
          <w:rFonts w:ascii="UD デジタル 教科書体 NP-R" w:eastAsia="UD デジタル 教科書体 NP-R"/>
        </w:rPr>
      </w:pPr>
    </w:p>
    <w:p w14:paraId="1395F78C" w14:textId="77777777" w:rsidR="006C726A" w:rsidRDefault="006C726A" w:rsidP="007D2D24">
      <w:pPr>
        <w:rPr>
          <w:rFonts w:ascii="UD デジタル 教科書体 NP-R" w:eastAsia="UD デジタル 教科書体 NP-R"/>
        </w:rPr>
      </w:pPr>
    </w:p>
    <w:p w14:paraId="7F816CA8" w14:textId="77777777" w:rsidR="00DE3B20" w:rsidRDefault="00DE3B20" w:rsidP="007D2D24">
      <w:pPr>
        <w:rPr>
          <w:rFonts w:ascii="UD デジタル 教科書体 NP-R" w:eastAsia="UD デジタル 教科書体 NP-R"/>
        </w:rPr>
      </w:pPr>
    </w:p>
    <w:p w14:paraId="7670FDB9" w14:textId="77777777" w:rsidR="006C726A" w:rsidRPr="00AB4200" w:rsidRDefault="006C726A" w:rsidP="00AB4200">
      <w:pPr>
        <w:jc w:val="center"/>
        <w:rPr>
          <w:rFonts w:ascii="UD デジタル 教科書体 NP-R" w:eastAsia="UD デジタル 教科書体 NP-R"/>
          <w:b/>
          <w:sz w:val="28"/>
          <w:szCs w:val="28"/>
        </w:rPr>
      </w:pPr>
      <w:r w:rsidRPr="00AB4200">
        <w:rPr>
          <w:rFonts w:ascii="UD デジタル 教科書体 NP-R" w:eastAsia="UD デジタル 教科書体 NP-R" w:hint="eastAsia"/>
          <w:b/>
          <w:sz w:val="28"/>
          <w:szCs w:val="28"/>
        </w:rPr>
        <w:t>Sample Response</w:t>
      </w:r>
    </w:p>
    <w:p w14:paraId="67C29E70" w14:textId="77777777" w:rsidR="006C726A" w:rsidRDefault="006C726A" w:rsidP="007D2D24">
      <w:pPr>
        <w:rPr>
          <w:rFonts w:ascii="UD デジタル 教科書体 NP-R" w:eastAsia="UD デジタル 教科書体 NP-R"/>
        </w:rPr>
      </w:pPr>
    </w:p>
    <w:p w14:paraId="465E90A3" w14:textId="39DFEBD6" w:rsidR="00AB4200" w:rsidRPr="00AB4200" w:rsidRDefault="00AB4200" w:rsidP="007D2D24">
      <w:pPr>
        <w:rPr>
          <w:rFonts w:ascii="UD デジタル 教科書体 NP-R" w:eastAsia="UD デジタル 教科書体 NP-R"/>
          <w:b/>
          <w:bdr w:val="single" w:sz="4" w:space="0" w:color="auto"/>
        </w:rPr>
      </w:pPr>
      <w:r w:rsidRPr="00AB4200">
        <w:rPr>
          <w:rFonts w:ascii="UD デジタル 教科書体 NP-R" w:eastAsia="UD デジタル 教科書体 NP-R" w:hint="eastAsia"/>
          <w:b/>
          <w:bdr w:val="single" w:sz="4" w:space="0" w:color="auto"/>
        </w:rPr>
        <w:t>Introduction</w:t>
      </w:r>
    </w:p>
    <w:p w14:paraId="30450ED2" w14:textId="3AF0BD5C" w:rsidR="006C726A" w:rsidRPr="00854FAB" w:rsidRDefault="006C726A" w:rsidP="007D2D24">
      <w:pPr>
        <w:rPr>
          <w:rFonts w:ascii="UD デジタル 教科書体 NP-R" w:eastAsia="UD デジタル 教科書体 NP-R"/>
        </w:rPr>
      </w:pPr>
      <w:r w:rsidRPr="00972431">
        <w:rPr>
          <w:rFonts w:ascii="UD デジタル 教科書体 NP-R" w:eastAsia="UD デジタル 教科書体 NP-R"/>
          <w:highlight w:val="yellow"/>
        </w:rPr>
        <w:t>Some believe that it is important to be accepting of negative circumstances when they occur whereas others emphasize that it is bet</w:t>
      </w:r>
      <w:r w:rsidR="00AB4200" w:rsidRPr="00972431">
        <w:rPr>
          <w:rFonts w:ascii="UD デジタル 教科書体 NP-R" w:eastAsia="UD デジタル 教科書体 NP-R"/>
          <w:highlight w:val="yellow"/>
        </w:rPr>
        <w:t xml:space="preserve">ter to try to seek solutions in </w:t>
      </w:r>
      <w:r w:rsidRPr="00972431">
        <w:rPr>
          <w:rFonts w:ascii="UD デジタル 教科書体 NP-R" w:eastAsia="UD デジタル 教科書体 NP-R"/>
          <w:highlight w:val="yellow"/>
        </w:rPr>
        <w:t>such situations.</w:t>
      </w:r>
      <w:r w:rsidR="00972431">
        <w:rPr>
          <w:rFonts w:ascii="UD デジタル 教科書体 NP-R" w:eastAsia="UD デジタル 教科書体 NP-R"/>
        </w:rPr>
        <w:t>(</w:t>
      </w:r>
      <w:r w:rsidR="00972431">
        <w:rPr>
          <w:rFonts w:ascii="Segoe UI Symbol" w:eastAsia="UD デジタル 教科書体 NP-R" w:hAnsi="Segoe UI Symbol" w:cs="Segoe UI Symbol" w:hint="eastAsia"/>
        </w:rPr>
        <w:t>☚トピックのパラフレーズ</w:t>
      </w:r>
      <w:r w:rsidR="00972431">
        <w:rPr>
          <w:rFonts w:ascii="Segoe UI Symbol" w:eastAsia="UD デジタル 教科書体 NP-R" w:hAnsi="Segoe UI Symbol" w:cs="Segoe UI Symbol" w:hint="eastAsia"/>
        </w:rPr>
        <w:t>)</w:t>
      </w:r>
      <w:r>
        <w:rPr>
          <w:rFonts w:ascii="UD デジタル 教科書体 NP-R" w:eastAsia="UD デジタル 教科書体 NP-R"/>
        </w:rPr>
        <w:t xml:space="preserve"> </w:t>
      </w:r>
      <w:r w:rsidRPr="00854FAB">
        <w:rPr>
          <w:rFonts w:ascii="UD デジタル 教科書体 NP-R" w:eastAsia="UD デジタル 教科書体 NP-R"/>
          <w:color w:val="002060"/>
          <w:u w:val="single"/>
        </w:rPr>
        <w:t>This essay discusses both perspectives</w:t>
      </w:r>
      <w:r w:rsidR="00196E11" w:rsidRPr="00854FAB">
        <w:rPr>
          <w:rFonts w:ascii="UD デジタル 教科書体 NP-R" w:eastAsia="UD デジタル 教科書体 NP-R"/>
          <w:color w:val="002060"/>
          <w:u w:val="single"/>
        </w:rPr>
        <w:t xml:space="preserve"> (=views)</w:t>
      </w:r>
      <w:r w:rsidRPr="00854FAB">
        <w:rPr>
          <w:rFonts w:ascii="UD デジタル 教科書体 NP-R" w:eastAsia="UD デジタル 教科書体 NP-R"/>
          <w:color w:val="002060"/>
          <w:u w:val="single"/>
        </w:rPr>
        <w:t xml:space="preserve"> and why I believe that the arguments for see</w:t>
      </w:r>
      <w:r w:rsidR="00972431" w:rsidRPr="00854FAB">
        <w:rPr>
          <w:rFonts w:ascii="UD デジタル 教科書体 NP-R" w:eastAsia="UD デジタル 教科書体 NP-R" w:hint="eastAsia"/>
          <w:color w:val="002060"/>
          <w:u w:val="single"/>
        </w:rPr>
        <w:t>k</w:t>
      </w:r>
      <w:r w:rsidRPr="00854FAB">
        <w:rPr>
          <w:rFonts w:ascii="UD デジタル 教科書体 NP-R" w:eastAsia="UD デジタル 教科書体 NP-R"/>
          <w:color w:val="002060"/>
          <w:u w:val="single"/>
        </w:rPr>
        <w:t>ing solutions are stronger.</w:t>
      </w:r>
      <w:r w:rsidR="00854FAB">
        <w:rPr>
          <w:rFonts w:ascii="Segoe UI Symbol" w:eastAsia="UD デジタル 教科書体 NP-R" w:hAnsi="Segoe UI Symbol" w:cs="Segoe UI Symbol" w:hint="eastAsia"/>
          <w:color w:val="002060"/>
        </w:rPr>
        <w:t>☝</w:t>
      </w:r>
      <w:r w:rsidR="00854FAB">
        <w:rPr>
          <w:rFonts w:ascii="Segoe UI Symbol" w:eastAsia="UD デジタル 教科書体 NP-R" w:hAnsi="Segoe UI Symbol" w:cs="Segoe UI Symbol" w:hint="eastAsia"/>
          <w:color w:val="002060"/>
        </w:rPr>
        <w:t>the</w:t>
      </w:r>
      <w:r w:rsidR="00854FAB">
        <w:rPr>
          <w:rFonts w:ascii="Segoe UI Symbol" w:eastAsia="UD デジタル 教科書体 NP-R" w:hAnsi="Segoe UI Symbol" w:cs="Segoe UI Symbol"/>
          <w:color w:val="002060"/>
        </w:rPr>
        <w:t>ses statement (</w:t>
      </w:r>
      <w:r w:rsidR="00854FAB">
        <w:rPr>
          <w:rFonts w:ascii="Segoe UI Symbol" w:eastAsia="UD デジタル 教科書体 NP-R" w:hAnsi="Segoe UI Symbol" w:cs="Segoe UI Symbol" w:hint="eastAsia"/>
          <w:color w:val="002060"/>
        </w:rPr>
        <w:t>トピックに対する直接的な答え</w:t>
      </w:r>
      <w:r w:rsidR="00854FAB">
        <w:rPr>
          <w:rFonts w:ascii="Segoe UI Symbol" w:eastAsia="UD デジタル 教科書体 NP-R" w:hAnsi="Segoe UI Symbol" w:cs="Segoe UI Symbol" w:hint="eastAsia"/>
          <w:color w:val="002060"/>
        </w:rPr>
        <w:t>)</w:t>
      </w:r>
    </w:p>
    <w:p w14:paraId="124095EC" w14:textId="77777777" w:rsidR="00AB4200" w:rsidRDefault="00AB4200" w:rsidP="007D2D24">
      <w:pPr>
        <w:rPr>
          <w:rFonts w:ascii="UD デジタル 教科書体 NP-R" w:eastAsia="UD デジタル 教科書体 NP-R"/>
        </w:rPr>
      </w:pPr>
    </w:p>
    <w:p w14:paraId="4CC6E7C7" w14:textId="07601C05" w:rsidR="00AB4200" w:rsidRDefault="00AB4200" w:rsidP="007D2D24">
      <w:pPr>
        <w:rPr>
          <w:rFonts w:ascii="UD デジタル 教科書体 NP-R" w:eastAsia="UD デジタル 教科書体 NP-R"/>
          <w:bdr w:val="single" w:sz="4" w:space="0" w:color="auto"/>
        </w:rPr>
      </w:pPr>
      <w:r>
        <w:rPr>
          <w:rFonts w:ascii="UD デジタル 教科書体 NP-R" w:eastAsia="UD デジタル 教科書体 NP-R"/>
          <w:bdr w:val="single" w:sz="4" w:space="0" w:color="auto"/>
        </w:rPr>
        <w:t>Body 1</w:t>
      </w:r>
      <w:bookmarkStart w:id="0" w:name="_GoBack"/>
      <w:bookmarkEnd w:id="0"/>
    </w:p>
    <w:p w14:paraId="625FE69F" w14:textId="1FB2794D" w:rsidR="00AB4200" w:rsidRPr="00260649" w:rsidRDefault="00891E84" w:rsidP="007D2D24">
      <w:pPr>
        <w:rPr>
          <w:rFonts w:ascii="UD デジタル 教科書体 NP-R" w:eastAsia="UD デジタル 教科書体 NP-R"/>
          <w:bdr w:val="single" w:sz="4" w:space="0" w:color="auto"/>
        </w:rPr>
      </w:pPr>
      <w:r>
        <w:rPr>
          <w:rFonts w:ascii="UD デジタル 教科書体 NP-R" w:eastAsia="UD デジタル 教科書体 NP-R"/>
        </w:rPr>
        <w:t>People sometimes</w:t>
      </w:r>
      <w:r w:rsidR="00AB00F2">
        <w:rPr>
          <w:rFonts w:ascii="UD デジタル 教科書体 NP-R" w:eastAsia="UD デジタル 教科書体 NP-R"/>
        </w:rPr>
        <w:t xml:space="preserve"> </w:t>
      </w:r>
      <w:r>
        <w:rPr>
          <w:rFonts w:ascii="UD デジタル 教科書体 NP-R" w:eastAsia="UD デジタル 教科書体 NP-R"/>
        </w:rPr>
        <w:t xml:space="preserve">need to accept </w:t>
      </w:r>
      <w:r w:rsidR="00B5660E">
        <w:rPr>
          <w:rFonts w:ascii="UD デジタル 教科書体 NP-R" w:eastAsia="UD デジタル 教科書体 NP-R"/>
        </w:rPr>
        <w:t>bad</w:t>
      </w:r>
      <w:r w:rsidR="0064772E">
        <w:rPr>
          <w:rFonts w:ascii="UD デジタル 教科書体 NP-R" w:eastAsia="UD デジタル 教科書体 NP-R"/>
        </w:rPr>
        <w:t xml:space="preserve"> circumstances</w:t>
      </w:r>
      <w:r>
        <w:rPr>
          <w:rFonts w:ascii="UD デジタル 教科書体 NP-R" w:eastAsia="UD デジタル 教科書体 NP-R"/>
        </w:rPr>
        <w:t xml:space="preserve"> throughout their</w:t>
      </w:r>
      <w:r w:rsidRPr="00891E84">
        <w:rPr>
          <w:rFonts w:ascii="UD デジタル 教科書体 NP-R" w:eastAsia="UD デジタル 教科書体 NP-R"/>
        </w:rPr>
        <w:t xml:space="preserve"> long life</w:t>
      </w:r>
      <w:r w:rsidR="0064772E">
        <w:rPr>
          <w:rFonts w:ascii="UD デジタル 教科書体 NP-R" w:eastAsia="UD デジタル 教科書体 NP-R"/>
        </w:rPr>
        <w:t xml:space="preserve">. </w:t>
      </w:r>
      <w:r w:rsidR="00B5660E">
        <w:rPr>
          <w:rFonts w:ascii="UD デジタル 教科書体 NP-R" w:eastAsia="UD デジタル 教科書体 NP-R"/>
        </w:rPr>
        <w:t>Since these situations cannot be always avoided</w:t>
      </w:r>
      <w:r>
        <w:rPr>
          <w:rFonts w:ascii="UD デジタル 教科書体 NP-R" w:eastAsia="UD デジタル 教科書体 NP-R"/>
        </w:rPr>
        <w:t>,</w:t>
      </w:r>
      <w:r w:rsidR="00B5660E">
        <w:rPr>
          <w:rFonts w:ascii="UD デジタル 教科書体 NP-R" w:eastAsia="UD デジタル 教科書体 NP-R"/>
        </w:rPr>
        <w:t xml:space="preserve"> it is best to just accept the reality. For instance, economic downturns can lead to</w:t>
      </w:r>
      <w:r w:rsidR="0064772E">
        <w:rPr>
          <w:rFonts w:ascii="UD デジタル 教科書体 NP-R" w:eastAsia="UD デジタル 教科書体 NP-R"/>
        </w:rPr>
        <w:t xml:space="preserve"> the company they</w:t>
      </w:r>
      <w:r w:rsidR="00B5660E">
        <w:rPr>
          <w:rFonts w:ascii="UD デジタル 教科書体 NP-R" w:eastAsia="UD デジタル 教科書体 NP-R"/>
        </w:rPr>
        <w:t xml:space="preserve"> work for going bankrupt </w:t>
      </w:r>
      <w:r w:rsidR="0064772E">
        <w:rPr>
          <w:rFonts w:ascii="UD デジタル 教科書体 NP-R" w:eastAsia="UD デジタル 教科書体 NP-R"/>
        </w:rPr>
        <w:t>and in this case, they</w:t>
      </w:r>
      <w:r w:rsidR="00AB00F2">
        <w:rPr>
          <w:rFonts w:ascii="UD デジタル 教科書体 NP-R" w:eastAsia="UD デジタル 教科書体 NP-R"/>
        </w:rPr>
        <w:t xml:space="preserve"> should find</w:t>
      </w:r>
      <w:r w:rsidR="00B5660E">
        <w:rPr>
          <w:rFonts w:ascii="UD デジタル 教科書体 NP-R" w:eastAsia="UD デジタル 教科書体 NP-R"/>
        </w:rPr>
        <w:t xml:space="preserve"> another job</w:t>
      </w:r>
      <w:r w:rsidR="0064772E">
        <w:rPr>
          <w:rFonts w:ascii="UD デジタル 教科書体 NP-R" w:eastAsia="UD デジタル 教科書体 NP-R"/>
        </w:rPr>
        <w:t>.</w:t>
      </w:r>
      <w:r w:rsidR="00AB00F2">
        <w:rPr>
          <w:rFonts w:ascii="UD デジタル 教科書体 NP-R" w:eastAsia="UD デジタル 教科書体 NP-R"/>
        </w:rPr>
        <w:t xml:space="preserve"> </w:t>
      </w:r>
      <w:r w:rsidR="0064772E" w:rsidRPr="00E92A45">
        <w:rPr>
          <w:rFonts w:ascii="UD デジタル 教科書体 NP-R" w:eastAsia="UD デジタル 教科書体 NP-R"/>
          <w:bdr w:val="single" w:sz="4" w:space="0" w:color="auto"/>
        </w:rPr>
        <w:t>There is no guarantee</w:t>
      </w:r>
      <w:r w:rsidR="0064772E" w:rsidRPr="0064772E">
        <w:rPr>
          <w:rFonts w:ascii="UD デジタル 教科書体 NP-R" w:eastAsia="UD デジタル 教科書体 NP-R"/>
        </w:rPr>
        <w:t xml:space="preserve"> that the new job can offer them more satisfaction. </w:t>
      </w:r>
      <w:r w:rsidR="0064772E" w:rsidRPr="00E92A45">
        <w:rPr>
          <w:rFonts w:ascii="UD デジタル 教科書体 NP-R" w:eastAsia="UD デジタル 教科書体 NP-R"/>
          <w:bdr w:val="single" w:sz="4" w:space="0" w:color="auto"/>
        </w:rPr>
        <w:t>Also</w:t>
      </w:r>
      <w:r w:rsidR="0064772E" w:rsidRPr="0064772E">
        <w:rPr>
          <w:rFonts w:ascii="UD デジタル 教科書体 NP-R" w:eastAsia="UD デジタル 教科書体 NP-R"/>
        </w:rPr>
        <w:t>, in a few serious cases, such as w</w:t>
      </w:r>
      <w:r w:rsidR="0064772E">
        <w:rPr>
          <w:rFonts w:ascii="UD デジタル 教科書体 NP-R" w:eastAsia="UD デジタル 教科書体 NP-R"/>
        </w:rPr>
        <w:t>ars or natural disasters</w:t>
      </w:r>
      <w:r w:rsidR="0064772E" w:rsidRPr="0064772E">
        <w:rPr>
          <w:rFonts w:ascii="UD デジタル 教科書体 NP-R" w:eastAsia="UD デジタル 教科書体 NP-R"/>
        </w:rPr>
        <w:t>, it could be hazardous and virtually impossible for an ind</w:t>
      </w:r>
      <w:r w:rsidR="0064772E">
        <w:rPr>
          <w:rFonts w:ascii="UD デジタル 教科書体 NP-R" w:eastAsia="UD デジタル 教科書体 NP-R"/>
        </w:rPr>
        <w:t>ividual to change the situation even though he or she is short of money.</w:t>
      </w:r>
      <w:r w:rsidR="00260649">
        <w:rPr>
          <w:rFonts w:ascii="UD デジタル 教科書体 NP-R" w:eastAsia="UD デジタル 教科書体 NP-R"/>
        </w:rPr>
        <w:t xml:space="preserve"> By accepting </w:t>
      </w:r>
      <w:r w:rsidR="00A40E8E">
        <w:rPr>
          <w:rFonts w:ascii="UD デジタル 教科書体 NP-R" w:eastAsia="UD デジタル 教科書体 NP-R"/>
        </w:rPr>
        <w:t xml:space="preserve">those </w:t>
      </w:r>
      <w:r w:rsidR="00260649">
        <w:rPr>
          <w:rFonts w:ascii="UD デジタル 教科書体 NP-R" w:eastAsia="UD デジタル 教科書体 NP-R"/>
        </w:rPr>
        <w:t>unfavo</w:t>
      </w:r>
      <w:r w:rsidR="00260649" w:rsidRPr="00260649">
        <w:rPr>
          <w:rFonts w:ascii="UD デジタル 教科書体 NP-R" w:eastAsia="UD デジタル 教科書体 NP-R"/>
        </w:rPr>
        <w:t xml:space="preserve">rable situations, at least people may have a </w:t>
      </w:r>
      <w:r w:rsidR="00A5489E">
        <w:rPr>
          <w:rFonts w:ascii="UD デジタル 教科書体 NP-R" w:eastAsia="UD デジタル 教科書体 NP-R"/>
        </w:rPr>
        <w:t>better sense of security</w:t>
      </w:r>
      <w:r w:rsidR="00260649">
        <w:rPr>
          <w:rFonts w:ascii="UD デジタル 教科書体 NP-R" w:eastAsia="UD デジタル 教科書体 NP-R"/>
        </w:rPr>
        <w:t xml:space="preserve"> and </w:t>
      </w:r>
      <w:r w:rsidR="00D40F9C">
        <w:rPr>
          <w:rFonts w:ascii="UD デジタル 教科書体 NP-R" w:eastAsia="UD デジタル 教科書体 NP-R"/>
        </w:rPr>
        <w:t xml:space="preserve">keep away from their unnecessary stress </w:t>
      </w:r>
      <w:r w:rsidR="00260649" w:rsidRPr="00260649">
        <w:rPr>
          <w:rFonts w:ascii="UD デジタル 教科書体 NP-R" w:eastAsia="UD デジタル 教科書体 NP-R"/>
        </w:rPr>
        <w:t>to some extent.</w:t>
      </w:r>
    </w:p>
    <w:p w14:paraId="141F5BAC" w14:textId="77777777" w:rsidR="00AB4200" w:rsidRDefault="00AB4200" w:rsidP="007D2D24">
      <w:pPr>
        <w:rPr>
          <w:rFonts w:ascii="UD デジタル 教科書体 NP-R" w:eastAsia="UD デジタル 教科書体 NP-R"/>
        </w:rPr>
      </w:pPr>
    </w:p>
    <w:p w14:paraId="120C9D45" w14:textId="77777777" w:rsidR="00AB4200" w:rsidRDefault="00AB4200" w:rsidP="007D2D24">
      <w:pPr>
        <w:rPr>
          <w:rFonts w:ascii="UD デジタル 教科書体 NP-R" w:eastAsia="UD デジタル 教科書体 NP-R"/>
        </w:rPr>
      </w:pPr>
    </w:p>
    <w:p w14:paraId="08FA13FF" w14:textId="63F6FF5A" w:rsidR="00AB4200" w:rsidRDefault="00AB4200" w:rsidP="007D2D24">
      <w:pPr>
        <w:rPr>
          <w:rFonts w:ascii="UD デジタル 教科書体 NP-R" w:eastAsia="UD デジタル 教科書体 NP-R"/>
        </w:rPr>
      </w:pPr>
      <w:r w:rsidRPr="00AB4200">
        <w:rPr>
          <w:rFonts w:ascii="UD デジタル 教科書体 NP-R" w:eastAsia="UD デジタル 教科書体 NP-R"/>
          <w:bdr w:val="single" w:sz="4" w:space="0" w:color="auto"/>
        </w:rPr>
        <w:t>Body 2</w:t>
      </w:r>
      <w:r>
        <w:rPr>
          <w:rFonts w:ascii="UD デジタル 教科書体 NP-R" w:eastAsia="UD デジタル 教科書体 NP-R"/>
        </w:rPr>
        <w:t xml:space="preserve"> </w:t>
      </w:r>
    </w:p>
    <w:p w14:paraId="4A088F5A" w14:textId="51C1BC40" w:rsidR="00891E84" w:rsidRPr="00891E84" w:rsidRDefault="00891E84" w:rsidP="00891E84">
      <w:pPr>
        <w:rPr>
          <w:rFonts w:ascii="UD デジタル 教科書体 NP-R" w:eastAsia="UD デジタル 教科書体 NP-R"/>
        </w:rPr>
      </w:pPr>
      <w:r w:rsidRPr="00891E84">
        <w:rPr>
          <w:rFonts w:ascii="UD デジタル 教科書体 NP-R" w:eastAsia="UD デジタル 教科書体 NP-R"/>
        </w:rPr>
        <w:t>However, I side with those who believe that people should do their best to move up in life</w:t>
      </w:r>
      <w:r w:rsidR="000B4217">
        <w:rPr>
          <w:rFonts w:ascii="UD デジタル 教科書体 NP-R" w:eastAsia="UD デジタル 教科書体 NP-R"/>
        </w:rPr>
        <w:t xml:space="preserve"> </w:t>
      </w:r>
      <w:r w:rsidR="000B4217" w:rsidRPr="00E92A45">
        <w:rPr>
          <w:rFonts w:ascii="UD デジタル 教科書体 NP-R" w:eastAsia="UD デジタル 教科書体 NP-R"/>
          <w:highlight w:val="yellow"/>
        </w:rPr>
        <w:t>as long as it is possible</w:t>
      </w:r>
      <w:r w:rsidRPr="00891E84">
        <w:rPr>
          <w:rFonts w:ascii="UD デジタル 教科書体 NP-R" w:eastAsia="UD デジタル 教科書体 NP-R"/>
        </w:rPr>
        <w:t xml:space="preserve">. First, it is apparent that the advancement of human civilization has been made by those who strongly believe that there are always ways to make their lives better. Without this spirit, great inventions like light bulbs, electricity, computers or the Internet could have </w:t>
      </w:r>
      <w:r w:rsidRPr="00E92A45">
        <w:rPr>
          <w:rFonts w:ascii="UD デジタル 教科書体 NP-R" w:eastAsia="UD デジタル 教科書体 NP-R"/>
          <w:bdr w:val="single" w:sz="4" w:space="0" w:color="auto"/>
        </w:rPr>
        <w:t>never</w:t>
      </w:r>
      <w:r w:rsidRPr="00891E84">
        <w:rPr>
          <w:rFonts w:ascii="UD デジタル 教科書体 NP-R" w:eastAsia="UD デジタル 教科書体 NP-R"/>
        </w:rPr>
        <w:t xml:space="preserve"> come to life. </w:t>
      </w:r>
      <w:r w:rsidRPr="00E92A45">
        <w:rPr>
          <w:rFonts w:ascii="UD デジタル 教科書体 NP-R" w:eastAsia="UD デジタル 教科書体 NP-R"/>
          <w:bdr w:val="single" w:sz="4" w:space="0" w:color="auto"/>
        </w:rPr>
        <w:t>Furthermore,</w:t>
      </w:r>
      <w:r w:rsidRPr="00891E84">
        <w:rPr>
          <w:rFonts w:ascii="UD デジタル 教科書体 NP-R" w:eastAsia="UD デジタル 教科書体 NP-R"/>
        </w:rPr>
        <w:t xml:space="preserve"> the most </w:t>
      </w:r>
      <w:commentRangeStart w:id="1"/>
      <w:r w:rsidRPr="00891E84">
        <w:rPr>
          <w:rFonts w:ascii="UD デジタル 教科書体 NP-R" w:eastAsia="UD デジタル 教科書体 NP-R"/>
        </w:rPr>
        <w:t>compelling argument</w:t>
      </w:r>
      <w:commentRangeEnd w:id="1"/>
      <w:r w:rsidR="002E22B4">
        <w:rPr>
          <w:rStyle w:val="a5"/>
        </w:rPr>
        <w:commentReference w:id="1"/>
      </w:r>
      <w:r w:rsidR="00281660">
        <w:rPr>
          <w:rFonts w:ascii="UD デジタル 教科書体 NP-R" w:eastAsia="UD デジタル 教科書体 NP-R"/>
        </w:rPr>
        <w:t xml:space="preserve"> is that</w:t>
      </w:r>
      <w:r w:rsidRPr="00281660">
        <w:rPr>
          <w:rFonts w:ascii="UD デジタル 教科書体 NP-R" w:eastAsia="UD デジタル 教科書体 NP-R"/>
        </w:rPr>
        <w:t xml:space="preserve"> </w:t>
      </w:r>
      <w:r w:rsidR="00281660" w:rsidRPr="00281660">
        <w:rPr>
          <w:rFonts w:ascii="UD デジタル 教科書体 NP-R" w:eastAsia="UD デジタル 教科書体 NP-R"/>
          <w:u w:val="single"/>
          <w:bdr w:val="single" w:sz="4" w:space="0" w:color="auto"/>
        </w:rPr>
        <w:t>only</w:t>
      </w:r>
      <w:r w:rsidR="00281660">
        <w:rPr>
          <w:rFonts w:ascii="UD デジタル 教科書体 NP-R" w:eastAsia="UD デジタル 教科書体 NP-R"/>
          <w:u w:val="single"/>
        </w:rPr>
        <w:t xml:space="preserve"> </w:t>
      </w:r>
      <w:r w:rsidRPr="00BC4309">
        <w:rPr>
          <w:rFonts w:ascii="UD デジタル 教科書体 NP-R" w:eastAsia="UD デジタル 教科書体 NP-R"/>
          <w:u w:val="single"/>
        </w:rPr>
        <w:t>solving the existing problems,</w:t>
      </w:r>
      <w:r w:rsidR="00281660" w:rsidRPr="00281660">
        <w:rPr>
          <w:rFonts w:ascii="UD デジタル 教科書体 NP-R" w:eastAsia="UD デジタル 教科書体 NP-R"/>
        </w:rPr>
        <w:t xml:space="preserve"> (</w:t>
      </w:r>
      <w:r w:rsidRPr="00891E84">
        <w:rPr>
          <w:rFonts w:ascii="UD デジタル 教科書体 NP-R" w:eastAsia="UD デジタル 教科書体 NP-R"/>
        </w:rPr>
        <w:t>not by simply accepting them,</w:t>
      </w:r>
      <w:r w:rsidR="00281660">
        <w:rPr>
          <w:rFonts w:ascii="UD デジタル 教科書体 NP-R" w:eastAsia="UD デジタル 教科書体 NP-R"/>
        </w:rPr>
        <w:t>)</w:t>
      </w:r>
      <w:r w:rsidR="00A40E8E">
        <w:rPr>
          <w:rFonts w:ascii="UD デジタル 教科書体 NP-R" w:eastAsia="UD デジタル 教科書体 NP-R"/>
        </w:rPr>
        <w:t xml:space="preserve"> </w:t>
      </w:r>
      <w:r w:rsidR="00A40E8E" w:rsidRPr="00BC4309">
        <w:rPr>
          <w:rFonts w:ascii="UD デジタル 教科書体 NP-R" w:eastAsia="UD デジタル 教科書体 NP-R"/>
          <w:u w:val="single"/>
        </w:rPr>
        <w:t>enables</w:t>
      </w:r>
      <w:r w:rsidR="00A40E8E">
        <w:rPr>
          <w:rFonts w:ascii="UD デジタル 教科書体 NP-R" w:eastAsia="UD デジタル 教科書体 NP-R"/>
        </w:rPr>
        <w:t xml:space="preserve"> them to </w:t>
      </w:r>
      <w:r w:rsidRPr="00891E84">
        <w:rPr>
          <w:rFonts w:ascii="UD デジタル 教科書体 NP-R" w:eastAsia="UD デジタル 教科書体 NP-R"/>
        </w:rPr>
        <w:t xml:space="preserve">discover their abilities, improve their skills and live their lives </w:t>
      </w:r>
      <w:commentRangeStart w:id="2"/>
      <w:r w:rsidRPr="00891E84">
        <w:rPr>
          <w:rFonts w:ascii="UD デジタル 教科書体 NP-R" w:eastAsia="UD デジタル 教科書体 NP-R"/>
        </w:rPr>
        <w:t>to the fullest</w:t>
      </w:r>
      <w:commentRangeEnd w:id="2"/>
      <w:r w:rsidR="002E22B4">
        <w:rPr>
          <w:rStyle w:val="a5"/>
        </w:rPr>
        <w:commentReference w:id="2"/>
      </w:r>
      <w:r w:rsidRPr="00891E84">
        <w:rPr>
          <w:rFonts w:ascii="UD デジタル 教科書体 NP-R" w:eastAsia="UD デジタル 教科書体 NP-R"/>
        </w:rPr>
        <w:t xml:space="preserve">. There have been instances of entrepreneurs, sports athletes or scientists in many countries who achieved </w:t>
      </w:r>
      <w:commentRangeStart w:id="3"/>
      <w:r w:rsidRPr="00891E84">
        <w:rPr>
          <w:rFonts w:ascii="UD デジタル 教科書体 NP-R" w:eastAsia="UD デジタル 教科書体 NP-R"/>
        </w:rPr>
        <w:t>stunning success</w:t>
      </w:r>
      <w:commentRangeEnd w:id="3"/>
      <w:r w:rsidR="002E22B4">
        <w:rPr>
          <w:rStyle w:val="a5"/>
        </w:rPr>
        <w:commentReference w:id="3"/>
      </w:r>
      <w:r w:rsidRPr="00891E84">
        <w:rPr>
          <w:rFonts w:ascii="UD デジタル 教科書体 NP-R" w:eastAsia="UD デジタル 教科書体 NP-R"/>
        </w:rPr>
        <w:t xml:space="preserve"> thank</w:t>
      </w:r>
      <w:r w:rsidR="0038217F">
        <w:rPr>
          <w:rFonts w:ascii="UD デジタル 教科書体 NP-R" w:eastAsia="UD デジタル 教科書体 NP-R"/>
        </w:rPr>
        <w:t xml:space="preserve">s to their </w:t>
      </w:r>
      <w:commentRangeStart w:id="4"/>
      <w:r w:rsidR="0038217F">
        <w:rPr>
          <w:rFonts w:ascii="UD デジタル 教科書体 NP-R" w:eastAsia="UD デジタル 教科書体 NP-R"/>
        </w:rPr>
        <w:t>never-give-up attitude</w:t>
      </w:r>
      <w:commentRangeEnd w:id="4"/>
      <w:r w:rsidR="0038217F">
        <w:rPr>
          <w:rStyle w:val="a5"/>
        </w:rPr>
        <w:commentReference w:id="4"/>
      </w:r>
      <w:r w:rsidR="0038217F">
        <w:rPr>
          <w:rFonts w:ascii="UD デジタル 教科書体 NP-R" w:eastAsia="UD デジタル 教科書体 NP-R"/>
        </w:rPr>
        <w:t xml:space="preserve"> </w:t>
      </w:r>
      <w:r w:rsidRPr="00891E84">
        <w:rPr>
          <w:rFonts w:ascii="UD デジタル 教科書体 NP-R" w:eastAsia="UD デジタル 教科書体 NP-R"/>
        </w:rPr>
        <w:t xml:space="preserve">and continued effort. Therefore, I believe that in </w:t>
      </w:r>
      <w:r w:rsidR="0038217F">
        <w:rPr>
          <w:rFonts w:ascii="UD デジタル 教科書体 NP-R" w:eastAsia="UD デジタル 教科書体 NP-R"/>
        </w:rPr>
        <w:t>most cases, the effort to overcom</w:t>
      </w:r>
      <w:r w:rsidR="00854FAB">
        <w:rPr>
          <w:rFonts w:ascii="UD デジタル 教科書体 NP-R" w:eastAsia="UD デジタル 教科書体 NP-R"/>
        </w:rPr>
        <w:t>e unfortunate</w:t>
      </w:r>
      <w:r w:rsidRPr="00891E84">
        <w:rPr>
          <w:rFonts w:ascii="UD デジタル 教科書体 NP-R" w:eastAsia="UD デジタル 教科書体 NP-R"/>
        </w:rPr>
        <w:t xml:space="preserve"> situations would be rewarded.</w:t>
      </w:r>
    </w:p>
    <w:p w14:paraId="45704124" w14:textId="77777777" w:rsidR="00891E84" w:rsidRDefault="00891E84" w:rsidP="00891E84">
      <w:pPr>
        <w:rPr>
          <w:rFonts w:ascii="UD デジタル 教科書体 NP-R" w:eastAsia="UD デジタル 教科書体 NP-R"/>
        </w:rPr>
      </w:pPr>
    </w:p>
    <w:p w14:paraId="3AA8851D" w14:textId="6E07774F" w:rsidR="00BA38D6" w:rsidRPr="00BA38D6" w:rsidRDefault="00BA38D6" w:rsidP="00891E84">
      <w:pPr>
        <w:rPr>
          <w:rFonts w:ascii="UD デジタル 教科書体 NP-R" w:eastAsia="UD デジタル 教科書体 NP-R"/>
          <w:bdr w:val="single" w:sz="4" w:space="0" w:color="auto"/>
        </w:rPr>
      </w:pPr>
      <w:r w:rsidRPr="00BA38D6">
        <w:rPr>
          <w:rFonts w:ascii="UD デジタル 教科書体 NP-R" w:eastAsia="UD デジタル 教科書体 NP-R" w:hint="eastAsia"/>
          <w:bdr w:val="single" w:sz="4" w:space="0" w:color="auto"/>
        </w:rPr>
        <w:t>Conclusion</w:t>
      </w:r>
    </w:p>
    <w:p w14:paraId="7CDDCC63" w14:textId="6938A6B4" w:rsidR="00AB4200" w:rsidRDefault="00891E84" w:rsidP="00891E84">
      <w:pPr>
        <w:rPr>
          <w:rFonts w:ascii="UD デジタル 教科書体 NP-R" w:eastAsia="UD デジタル 教科書体 NP-R"/>
        </w:rPr>
      </w:pPr>
      <w:r w:rsidRPr="00972431">
        <w:rPr>
          <w:rFonts w:ascii="UD デジタル 教科書体 NP-R" w:eastAsia="UD デジタル 教科書体 NP-R"/>
          <w:bdr w:val="single" w:sz="4" w:space="0" w:color="auto"/>
        </w:rPr>
        <w:t>In conclusion</w:t>
      </w:r>
      <w:r w:rsidRPr="00891E84">
        <w:rPr>
          <w:rFonts w:ascii="UD デジタル 教科書体 NP-R" w:eastAsia="UD デジタル 教科書体 NP-R"/>
        </w:rPr>
        <w:t xml:space="preserve">, although in rare cases, making changes sometimes seems quite dangerous, in the vast majority of instances, not only does this action bring about great success, but also helps people identify their potential and live their lives in a more meaningful way. </w:t>
      </w:r>
      <w:r w:rsidRPr="00026DD8">
        <w:rPr>
          <w:rFonts w:ascii="UD デジタル 教科書体 NP-R" w:eastAsia="UD デジタル 教科書体 NP-R"/>
          <w:color w:val="002060"/>
          <w:u w:val="single"/>
        </w:rPr>
        <w:t>Therefore, on balance, I believe that striving to change unhappy situations is</w:t>
      </w:r>
      <w:r w:rsidR="00706975" w:rsidRPr="00026DD8">
        <w:rPr>
          <w:rFonts w:ascii="UD デジタル 教科書体 NP-R" w:eastAsia="UD デジタル 教科書体 NP-R"/>
          <w:color w:val="002060"/>
          <w:u w:val="single"/>
        </w:rPr>
        <w:t xml:space="preserve"> (thought to be)</w:t>
      </w:r>
      <w:r w:rsidRPr="00026DD8">
        <w:rPr>
          <w:rFonts w:ascii="UD デジタル 教科書体 NP-R" w:eastAsia="UD デジタル 教科書体 NP-R"/>
          <w:color w:val="002060"/>
          <w:u w:val="single"/>
        </w:rPr>
        <w:t xml:space="preserve"> a much more sensible approach</w:t>
      </w:r>
      <w:r w:rsidRPr="00026DD8">
        <w:rPr>
          <w:rFonts w:ascii="UD デジタル 教科書体 NP-R" w:eastAsia="UD デジタル 教科書体 NP-R"/>
          <w:u w:val="single"/>
        </w:rPr>
        <w:t>.</w:t>
      </w:r>
      <w:r w:rsidR="00026DD8">
        <w:rPr>
          <w:rFonts w:ascii="Segoe UI Symbol" w:eastAsia="UD デジタル 教科書体 NP-R" w:hAnsi="Segoe UI Symbol" w:cs="Segoe UI Symbol" w:hint="eastAsia"/>
        </w:rPr>
        <w:t>☚</w:t>
      </w:r>
      <w:r w:rsidR="00026DD8">
        <w:rPr>
          <w:rFonts w:ascii="Segoe UI Symbol" w:eastAsia="UD デジタル 教科書体 NP-R" w:hAnsi="Segoe UI Symbol" w:cs="Segoe UI Symbol"/>
        </w:rPr>
        <w:t>Intro: theses statement</w:t>
      </w:r>
      <w:r w:rsidR="00026DD8">
        <w:rPr>
          <w:rFonts w:ascii="Segoe UI Symbol" w:eastAsia="UD デジタル 教科書体 NP-R" w:hAnsi="Segoe UI Symbol" w:cs="Segoe UI Symbol" w:hint="eastAsia"/>
        </w:rPr>
        <w:t>のパラフレーズ</w:t>
      </w:r>
    </w:p>
    <w:p w14:paraId="5264185D" w14:textId="1BAE69F4" w:rsidR="00BE317D" w:rsidRDefault="00BE317D" w:rsidP="00891E84">
      <w:pPr>
        <w:rPr>
          <w:rFonts w:ascii="UD デジタル 教科書体 NP-R" w:eastAsia="UD デジタル 教科書体 NP-R"/>
        </w:rPr>
      </w:pPr>
      <w:r>
        <w:rPr>
          <w:rFonts w:ascii="UD デジタル 教科書体 NP-R" w:eastAsia="UD デジタル 教科書体 NP-R" w:hint="eastAsia"/>
        </w:rPr>
        <w:t>【375 words】</w:t>
      </w:r>
      <w:r>
        <w:rPr>
          <w:rFonts w:ascii="UD デジタル 教科書体 NP-R" w:eastAsia="UD デジタル 教科書体 NP-R"/>
        </w:rPr>
        <w:t xml:space="preserve"> </w:t>
      </w:r>
    </w:p>
    <w:p w14:paraId="5F5E7A86" w14:textId="77777777" w:rsidR="002C6CE1" w:rsidRDefault="002C6CE1" w:rsidP="00891E84">
      <w:pPr>
        <w:rPr>
          <w:rFonts w:ascii="UD デジタル 教科書体 NP-R" w:eastAsia="UD デジタル 教科書体 NP-R"/>
        </w:rPr>
      </w:pPr>
    </w:p>
    <w:p w14:paraId="468F5A25" w14:textId="77777777" w:rsidR="002C6CE1" w:rsidRDefault="002C6CE1" w:rsidP="00891E84">
      <w:pPr>
        <w:rPr>
          <w:rFonts w:ascii="UD デジタル 教科書体 NP-R" w:eastAsia="UD デジタル 教科書体 NP-R"/>
        </w:rPr>
      </w:pPr>
    </w:p>
    <w:p w14:paraId="048213C3" w14:textId="28E08ECC" w:rsidR="002C6CE1" w:rsidRDefault="002C6CE1" w:rsidP="00891E84">
      <w:pPr>
        <w:rPr>
          <w:rFonts w:ascii="UD デジタル 教科書体 NP-R" w:eastAsia="UD デジタル 教科書体 NP-R"/>
        </w:rPr>
      </w:pPr>
      <w:r>
        <w:rPr>
          <w:rFonts w:ascii="UD デジタル 教科書体 NP-R" w:eastAsia="UD デジタル 教科書体 NP-R" w:hint="eastAsia"/>
        </w:rPr>
        <w:t>接続詞 Because / I</w:t>
      </w:r>
      <w:r>
        <w:rPr>
          <w:rFonts w:ascii="UD デジタル 教科書体 NP-R" w:eastAsia="UD デジタル 教科書体 NP-R"/>
        </w:rPr>
        <w:t>f</w:t>
      </w:r>
      <w:r>
        <w:rPr>
          <w:rFonts w:ascii="UD デジタル 教科書体 NP-R" w:eastAsia="UD デジタル 教科書体 NP-R"/>
        </w:rPr>
        <w:t>………</w:t>
      </w:r>
      <w:r>
        <w:rPr>
          <w:rFonts w:ascii="UD デジタル 教科書体 NP-R" w:eastAsia="UD デジタル 教科書体 NP-R"/>
        </w:rPr>
        <w:t>.</w:t>
      </w:r>
    </w:p>
    <w:p w14:paraId="36F492D3" w14:textId="6A4F6A41" w:rsidR="002C6CE1" w:rsidRDefault="002C6CE1" w:rsidP="00891E84">
      <w:pPr>
        <w:rPr>
          <w:rFonts w:ascii="UD デジタル 教科書体 NP-R" w:eastAsia="UD デジタル 教科書体 NP-R"/>
        </w:rPr>
      </w:pPr>
      <w:r>
        <w:rPr>
          <w:rFonts w:ascii="UD デジタル 教科書体 NP-R" w:eastAsia="UD デジタル 教科書体 NP-R"/>
        </w:rPr>
        <w:t xml:space="preserve">if </w:t>
      </w:r>
    </w:p>
    <w:p w14:paraId="3486B460" w14:textId="169473EA" w:rsidR="002C6CE1" w:rsidRDefault="002C6CE1" w:rsidP="00891E84">
      <w:pPr>
        <w:rPr>
          <w:rFonts w:ascii="UD デジタル 教科書体 NP-R" w:eastAsia="UD デジタル 教科書体 NP-R"/>
        </w:rPr>
      </w:pPr>
      <w:r>
        <w:rPr>
          <w:rFonts w:ascii="UD デジタル 教科書体 NP-R" w:eastAsia="UD デジタル 教科書体 NP-R" w:hint="eastAsia"/>
        </w:rPr>
        <w:t>もし様々な手段を使って改善しようとしても、</w:t>
      </w:r>
    </w:p>
    <w:p w14:paraId="03AC2871" w14:textId="20A21446" w:rsidR="002C6CE1" w:rsidRDefault="002C6CE1" w:rsidP="002C6CE1">
      <w:pPr>
        <w:ind w:left="105" w:hangingChars="50" w:hanging="105"/>
        <w:rPr>
          <w:rFonts w:ascii="UD デジタル 教科書体 NP-R" w:eastAsia="UD デジタル 教科書体 NP-R"/>
        </w:rPr>
      </w:pPr>
      <w:r>
        <w:rPr>
          <w:rFonts w:ascii="UD デジタル 教科書体 NP-R" w:eastAsia="UD デジタル 教科書体 NP-R"/>
        </w:rPr>
        <w:t xml:space="preserve">First, if you try to improve unfavorable situations by various means, you can face challenging situations. </w:t>
      </w:r>
    </w:p>
    <w:p w14:paraId="0679EDFD" w14:textId="6AFF96F7" w:rsidR="002C6CE1" w:rsidRDefault="002C6CE1" w:rsidP="00891E84">
      <w:pPr>
        <w:rPr>
          <w:rFonts w:ascii="UD デジタル 教科書体 NP-R" w:eastAsia="UD デジタル 教科書体 NP-R"/>
        </w:rPr>
      </w:pPr>
    </w:p>
    <w:p w14:paraId="0133C546" w14:textId="77777777" w:rsidR="002C6CE1" w:rsidRDefault="002C6CE1" w:rsidP="00891E84">
      <w:pPr>
        <w:rPr>
          <w:rFonts w:ascii="UD デジタル 教科書体 NP-R" w:eastAsia="UD デジタル 教科書体 NP-R"/>
        </w:rPr>
      </w:pPr>
    </w:p>
    <w:p w14:paraId="49D2F1B0" w14:textId="5FB16BF0" w:rsidR="002C6CE1" w:rsidRDefault="002C6CE1" w:rsidP="00891E84">
      <w:pPr>
        <w:rPr>
          <w:rFonts w:ascii="UD デジタル 教科書体 NP-R" w:eastAsia="UD デジタル 教科書体 NP-R"/>
        </w:rPr>
      </w:pPr>
      <w:r>
        <w:rPr>
          <w:rFonts w:ascii="UD デジタル 教科書体 NP-R" w:eastAsia="UD デジタル 教科書体 NP-R"/>
        </w:rPr>
        <w:t xml:space="preserve"> </w:t>
      </w:r>
    </w:p>
    <w:p w14:paraId="3C8ED503" w14:textId="297CE1F1" w:rsidR="002C6CE1" w:rsidRDefault="002C6CE1" w:rsidP="00891E84">
      <w:pPr>
        <w:rPr>
          <w:rFonts w:ascii="UD デジタル 教科書体 NP-R" w:eastAsia="UD デジタル 教科書体 NP-R"/>
        </w:rPr>
      </w:pPr>
      <w:r>
        <w:rPr>
          <w:rFonts w:ascii="UD デジタル 教科書体 NP-R" w:eastAsia="UD デジタル 教科書体 NP-R" w:hint="eastAsia"/>
        </w:rPr>
        <w:t>【接続詞の数はSVの組数-1】</w:t>
      </w:r>
      <w:r>
        <w:rPr>
          <w:rFonts w:ascii="UD デジタル 教科書体 NP-R" w:eastAsia="UD デジタル 教科書体 NP-R"/>
        </w:rPr>
        <w:t xml:space="preserve"> </w:t>
      </w:r>
    </w:p>
    <w:p w14:paraId="77F91D8E" w14:textId="77777777" w:rsidR="007D08E2" w:rsidRDefault="007D08E2" w:rsidP="00891E84">
      <w:pPr>
        <w:rPr>
          <w:rFonts w:ascii="UD デジタル 教科書体 NP-R" w:eastAsia="UD デジタル 教科書体 NP-R"/>
        </w:rPr>
      </w:pPr>
    </w:p>
    <w:p w14:paraId="2AEFC626" w14:textId="2D52C42A" w:rsidR="007D08E2" w:rsidRDefault="007D08E2" w:rsidP="00891E84">
      <w:pPr>
        <w:rPr>
          <w:rFonts w:ascii="UD デジタル 教科書体 NP-R" w:eastAsia="UD デジタル 教科書体 NP-R"/>
        </w:rPr>
      </w:pPr>
      <w:r>
        <w:rPr>
          <w:rFonts w:ascii="UD デジタル 教科書体 NP-R" w:eastAsia="UD デジタル 教科書体 NP-R"/>
        </w:rPr>
        <w:t>I have two sisters</w:t>
      </w:r>
      <w:r w:rsidRPr="007D08E2">
        <w:rPr>
          <w:rFonts w:ascii="UD デジタル 教科書体 NP-R" w:eastAsia="UD デジタル 教科書体 NP-R"/>
          <w:bdr w:val="single" w:sz="4" w:space="0" w:color="auto"/>
        </w:rPr>
        <w:t>,</w:t>
      </w:r>
      <w:r>
        <w:rPr>
          <w:rFonts w:ascii="UD デジタル 教科書体 NP-R" w:eastAsia="UD デジタル 教科書体 NP-R"/>
        </w:rPr>
        <w:t xml:space="preserve"> who live in Boston.</w:t>
      </w:r>
      <w:r w:rsidR="00682D8D">
        <w:rPr>
          <w:rFonts w:ascii="UD デジタル 教科書体 NP-R" w:eastAsia="UD デジタル 教科書体 NP-R"/>
        </w:rPr>
        <w:t xml:space="preserve"> </w:t>
      </w:r>
      <w:r w:rsidR="00682D8D">
        <w:rPr>
          <w:rFonts w:ascii="UD デジタル 教科書体 NP-R" w:eastAsia="UD デジタル 教科書体 NP-R" w:hint="eastAsia"/>
        </w:rPr>
        <w:t>（私には2人の姉妹がいて、その二人ともがボストンに住んでいる）</w:t>
      </w:r>
    </w:p>
    <w:p w14:paraId="374E44EC" w14:textId="33B7FB5F" w:rsidR="007D08E2" w:rsidRDefault="007D08E2" w:rsidP="007D08E2">
      <w:pPr>
        <w:rPr>
          <w:rFonts w:ascii="UD デジタル 教科書体 NP-R" w:eastAsia="UD デジタル 教科書体 NP-R"/>
        </w:rPr>
      </w:pPr>
      <w:r>
        <w:rPr>
          <w:rFonts w:ascii="UD デジタル 教科書体 NP-R" w:eastAsia="UD デジタル 教科書体 NP-R"/>
        </w:rPr>
        <w:t>I have two sisters who live in Boston.</w:t>
      </w:r>
      <w:r w:rsidR="00682D8D">
        <w:rPr>
          <w:rFonts w:ascii="UD デジタル 教科書体 NP-R" w:eastAsia="UD デジタル 教科書体 NP-R" w:hint="eastAsia"/>
        </w:rPr>
        <w:t>（私には2人以外にも姉妹がいて、そのうち二人がボストンに住んでいる）</w:t>
      </w:r>
    </w:p>
    <w:p w14:paraId="2F7DC559" w14:textId="77777777" w:rsidR="009B1256" w:rsidRDefault="009B1256" w:rsidP="007D08E2">
      <w:pPr>
        <w:rPr>
          <w:rFonts w:ascii="UD デジタル 教科書体 NP-R" w:eastAsia="UD デジタル 教科書体 NP-R"/>
        </w:rPr>
      </w:pPr>
    </w:p>
    <w:p w14:paraId="0708C539" w14:textId="1F33EB3C" w:rsidR="009B1256" w:rsidRDefault="009B1256" w:rsidP="007D08E2">
      <w:pPr>
        <w:rPr>
          <w:rFonts w:ascii="UD デジタル 教科書体 NP-R" w:eastAsia="UD デジタル 教科書体 NP-R"/>
        </w:rPr>
      </w:pPr>
      <w:r>
        <w:rPr>
          <w:rFonts w:ascii="UD デジタル 教科書体 NP-R" w:eastAsia="UD デジタル 教科書体 NP-R" w:hint="eastAsia"/>
        </w:rPr>
        <w:t>I have a wife,</w:t>
      </w:r>
      <w:r>
        <w:rPr>
          <w:rFonts w:ascii="UD デジタル 教科書体 NP-R" w:eastAsia="UD デジタル 教科書体 NP-R"/>
        </w:rPr>
        <w:t xml:space="preserve"> who is from Tokyo.</w:t>
      </w:r>
    </w:p>
    <w:p w14:paraId="556CA8FC" w14:textId="708090AC" w:rsidR="009B1256" w:rsidRDefault="009B1256" w:rsidP="009B1256">
      <w:pPr>
        <w:rPr>
          <w:rFonts w:ascii="UD デジタル 教科書体 NP-R" w:eastAsia="UD デジタル 教科書体 NP-R"/>
        </w:rPr>
      </w:pPr>
      <w:r>
        <w:rPr>
          <w:rFonts w:ascii="UD デジタル 教科書体 NP-R" w:eastAsia="UD デジタル 教科書体 NP-R" w:hint="eastAsia"/>
        </w:rPr>
        <w:t>I have a wife</w:t>
      </w:r>
      <w:r>
        <w:rPr>
          <w:rFonts w:ascii="UD デジタル 教科書体 NP-R" w:eastAsia="UD デジタル 教科書体 NP-R"/>
        </w:rPr>
        <w:t xml:space="preserve"> who is from Tokyo. (</w:t>
      </w:r>
      <w:r>
        <w:rPr>
          <w:rFonts w:ascii="UD デジタル 教科書体 NP-R" w:eastAsia="UD デジタル 教科書体 NP-R" w:hint="eastAsia"/>
        </w:rPr>
        <w:t>一夫多妻)</w:t>
      </w:r>
    </w:p>
    <w:p w14:paraId="0F3B0BFA" w14:textId="77777777" w:rsidR="009B1256" w:rsidRDefault="009B1256" w:rsidP="009B1256">
      <w:pPr>
        <w:rPr>
          <w:rFonts w:ascii="UD デジタル 教科書体 NP-R" w:eastAsia="UD デジタル 教科書体 NP-R"/>
        </w:rPr>
      </w:pPr>
    </w:p>
    <w:p w14:paraId="6747221A" w14:textId="4FDA569E" w:rsidR="009B1256" w:rsidRDefault="009B1256" w:rsidP="009B1256">
      <w:pPr>
        <w:rPr>
          <w:rFonts w:ascii="UD デジタル 教科書体 NP-R" w:eastAsia="UD デジタル 教科書体 NP-R"/>
        </w:rPr>
      </w:pPr>
      <w:r>
        <w:rPr>
          <w:rFonts w:ascii="UD デジタル 教科書体 NP-R" w:eastAsia="UD デジタル 教科書体 NP-R"/>
        </w:rPr>
        <w:t>I live in Tokyo, which is the largest city in Japan.</w:t>
      </w:r>
    </w:p>
    <w:p w14:paraId="11000A85" w14:textId="5F49BAD7" w:rsidR="009B1256" w:rsidRPr="00682D8D" w:rsidRDefault="009B1256" w:rsidP="007D08E2">
      <w:pPr>
        <w:rPr>
          <w:rFonts w:ascii="UD デジタル 教科書体 NP-R" w:eastAsia="UD デジタル 教科書体 NP-R"/>
        </w:rPr>
      </w:pPr>
      <w:r>
        <w:rPr>
          <w:rFonts w:ascii="UD デジタル 教科書体 NP-R" w:eastAsia="UD デジタル 教科書体 NP-R"/>
        </w:rPr>
        <w:t>I live in Tokyo which is the largest city in Japan.</w:t>
      </w:r>
    </w:p>
    <w:p w14:paraId="49A04C7C" w14:textId="77777777" w:rsidR="009B1256" w:rsidRDefault="009B1256" w:rsidP="007D08E2">
      <w:pPr>
        <w:rPr>
          <w:rFonts w:ascii="UD デジタル 教科書体 NP-R" w:eastAsia="UD デジタル 教科書体 NP-R"/>
        </w:rPr>
      </w:pPr>
    </w:p>
    <w:p w14:paraId="306A0CA5" w14:textId="0703C94D" w:rsidR="007D08E2" w:rsidRPr="007D08E2" w:rsidRDefault="007D08E2" w:rsidP="00891E84">
      <w:pPr>
        <w:rPr>
          <w:rFonts w:ascii="UD デジタル 教科書体 NP-R" w:eastAsia="UD デジタル 教科書体 NP-R"/>
        </w:rPr>
      </w:pPr>
    </w:p>
    <w:p w14:paraId="546B2158" w14:textId="1D64E10F" w:rsidR="002C6CE1" w:rsidRDefault="002C6CE1" w:rsidP="00891E84">
      <w:pPr>
        <w:rPr>
          <w:rFonts w:ascii="UD デジタル 教科書体 NP-R" w:eastAsia="UD デジタル 教科書体 NP-R"/>
        </w:rPr>
      </w:pPr>
    </w:p>
    <w:p w14:paraId="15AF169C" w14:textId="77777777" w:rsidR="00AB4200" w:rsidRDefault="00AB4200" w:rsidP="007D2D24">
      <w:pPr>
        <w:rPr>
          <w:rFonts w:ascii="UD デジタル 教科書体 NP-R" w:eastAsia="UD デジタル 教科書体 NP-R"/>
        </w:rPr>
      </w:pPr>
    </w:p>
    <w:p w14:paraId="79031C43" w14:textId="77777777" w:rsidR="00AB4200" w:rsidRDefault="00AB4200" w:rsidP="007D2D24">
      <w:pPr>
        <w:rPr>
          <w:rFonts w:ascii="UD デジタル 教科書体 NP-R" w:eastAsia="UD デジタル 教科書体 NP-R"/>
        </w:rPr>
      </w:pPr>
    </w:p>
    <w:p w14:paraId="645669D9" w14:textId="77777777" w:rsidR="006C726A" w:rsidRDefault="006C726A" w:rsidP="007D2D24">
      <w:pPr>
        <w:rPr>
          <w:rFonts w:ascii="UD デジタル 教科書体 NP-R" w:eastAsia="UD デジタル 教科書体 NP-R"/>
        </w:rPr>
      </w:pPr>
    </w:p>
    <w:p w14:paraId="6227A8AF" w14:textId="77777777" w:rsidR="006C726A" w:rsidRDefault="006C726A" w:rsidP="007D2D24">
      <w:pPr>
        <w:rPr>
          <w:rFonts w:ascii="UD デジタル 教科書体 NP-R" w:eastAsia="UD デジタル 教科書体 NP-R"/>
        </w:rPr>
      </w:pPr>
    </w:p>
    <w:p w14:paraId="267F2F45" w14:textId="77777777" w:rsidR="006C726A" w:rsidRPr="00085691" w:rsidRDefault="006C726A" w:rsidP="007D2D24">
      <w:pPr>
        <w:rPr>
          <w:rFonts w:asciiTheme="majorHAnsi" w:eastAsia="UD デジタル 教科書体 NP-R" w:hAnsiTheme="majorHAnsi" w:cstheme="majorHAnsi"/>
        </w:rPr>
      </w:pPr>
    </w:p>
    <w:p w14:paraId="784540E8" w14:textId="77777777" w:rsidR="001A03E1" w:rsidRDefault="001A03E1" w:rsidP="007D2D24">
      <w:pPr>
        <w:rPr>
          <w:rFonts w:ascii="UD デジタル 教科書体 NP-R" w:eastAsia="UD デジタル 教科書体 NP-R"/>
        </w:rPr>
      </w:pPr>
    </w:p>
    <w:p w14:paraId="13D7F221" w14:textId="77777777" w:rsidR="001A03E1" w:rsidRDefault="001A03E1" w:rsidP="007D2D24">
      <w:pPr>
        <w:rPr>
          <w:rFonts w:ascii="UD デジタル 教科書体 NP-R" w:eastAsia="UD デジタル 教科書体 NP-R"/>
        </w:rPr>
      </w:pPr>
    </w:p>
    <w:p w14:paraId="5E709A8D" w14:textId="77777777" w:rsidR="001A03E1" w:rsidRDefault="001A03E1" w:rsidP="007D2D24">
      <w:pPr>
        <w:rPr>
          <w:rFonts w:ascii="UD デジタル 教科書体 NP-R" w:eastAsia="UD デジタル 教科書体 NP-R"/>
        </w:rPr>
      </w:pPr>
    </w:p>
    <w:p w14:paraId="20E606C4" w14:textId="77777777" w:rsidR="001A03E1" w:rsidRDefault="001A03E1" w:rsidP="007D2D24">
      <w:pPr>
        <w:rPr>
          <w:rFonts w:ascii="UD デジタル 教科書体 NP-R" w:eastAsia="UD デジタル 教科書体 NP-R"/>
        </w:rPr>
      </w:pPr>
    </w:p>
    <w:p w14:paraId="339E4420" w14:textId="77777777" w:rsidR="001A03E1" w:rsidRDefault="001A03E1" w:rsidP="007D2D24">
      <w:pPr>
        <w:rPr>
          <w:rFonts w:ascii="UD デジタル 教科書体 NP-R" w:eastAsia="UD デジタル 教科書体 NP-R"/>
        </w:rPr>
      </w:pPr>
    </w:p>
    <w:p w14:paraId="59A85EEF" w14:textId="77777777" w:rsidR="001A03E1" w:rsidRDefault="001A03E1" w:rsidP="007D2D24">
      <w:pPr>
        <w:rPr>
          <w:rFonts w:ascii="UD デジタル 教科書体 NP-R" w:eastAsia="UD デジタル 教科書体 NP-R"/>
        </w:rPr>
      </w:pPr>
    </w:p>
    <w:p w14:paraId="2B4ED277" w14:textId="77777777" w:rsidR="001A03E1" w:rsidRDefault="001A03E1" w:rsidP="007D2D24">
      <w:pPr>
        <w:rPr>
          <w:rFonts w:ascii="UD デジタル 教科書体 NP-R" w:eastAsia="UD デジタル 教科書体 NP-R"/>
        </w:rPr>
      </w:pPr>
    </w:p>
    <w:p w14:paraId="09ECD854" w14:textId="77777777" w:rsidR="001A03E1" w:rsidRDefault="001A03E1" w:rsidP="007D2D24">
      <w:pPr>
        <w:rPr>
          <w:rFonts w:ascii="UD デジタル 教科書体 NP-R" w:eastAsia="UD デジタル 教科書体 NP-R"/>
        </w:rPr>
      </w:pPr>
    </w:p>
    <w:p w14:paraId="5E33D1BA" w14:textId="77777777" w:rsidR="001A03E1" w:rsidRDefault="001A03E1" w:rsidP="007D2D24">
      <w:pPr>
        <w:rPr>
          <w:rFonts w:ascii="UD デジタル 教科書体 NP-R" w:eastAsia="UD デジタル 教科書体 NP-R"/>
        </w:rPr>
      </w:pPr>
    </w:p>
    <w:p w14:paraId="0501A3CA" w14:textId="77777777" w:rsidR="001A03E1" w:rsidRDefault="001A03E1" w:rsidP="007D2D24">
      <w:pPr>
        <w:rPr>
          <w:rFonts w:ascii="UD デジタル 教科書体 NP-R" w:eastAsia="UD デジタル 教科書体 NP-R"/>
        </w:rPr>
      </w:pPr>
    </w:p>
    <w:p w14:paraId="2AF54058" w14:textId="77777777" w:rsidR="001A03E1" w:rsidRDefault="001A03E1" w:rsidP="007D2D24">
      <w:pPr>
        <w:rPr>
          <w:rFonts w:ascii="UD デジタル 教科書体 NP-R" w:eastAsia="UD デジタル 教科書体 NP-R"/>
        </w:rPr>
      </w:pPr>
    </w:p>
    <w:p w14:paraId="1DB24025" w14:textId="77777777" w:rsidR="001A03E1" w:rsidRDefault="001A03E1" w:rsidP="007D2D24">
      <w:pPr>
        <w:rPr>
          <w:rFonts w:ascii="UD デジタル 教科書体 NP-R" w:eastAsia="UD デジタル 教科書体 NP-R"/>
        </w:rPr>
      </w:pPr>
    </w:p>
    <w:p w14:paraId="5A538C8E" w14:textId="77777777" w:rsidR="001A03E1" w:rsidRDefault="001A03E1" w:rsidP="007D2D24">
      <w:pPr>
        <w:rPr>
          <w:rFonts w:ascii="UD デジタル 教科書体 NP-R" w:eastAsia="UD デジタル 教科書体 NP-R"/>
        </w:rPr>
      </w:pPr>
    </w:p>
    <w:p w14:paraId="5243F781" w14:textId="77777777" w:rsidR="001A03E1" w:rsidRDefault="001A03E1" w:rsidP="007D2D24">
      <w:pPr>
        <w:rPr>
          <w:rFonts w:ascii="UD デジタル 教科書体 NP-R" w:eastAsia="UD デジタル 教科書体 NP-R"/>
        </w:rPr>
      </w:pPr>
    </w:p>
    <w:p w14:paraId="147AFA7D" w14:textId="77777777" w:rsidR="001A03E1" w:rsidRDefault="001A03E1" w:rsidP="007D2D24">
      <w:pPr>
        <w:rPr>
          <w:rFonts w:ascii="UD デジタル 教科書体 NP-R" w:eastAsia="UD デジタル 教科書体 NP-R"/>
        </w:rPr>
      </w:pPr>
    </w:p>
    <w:p w14:paraId="4CE85318" w14:textId="77777777" w:rsidR="001A03E1" w:rsidRDefault="001A03E1" w:rsidP="007D2D24">
      <w:pPr>
        <w:rPr>
          <w:rFonts w:ascii="UD デジタル 教科書体 NP-R" w:eastAsia="UD デジタル 教科書体 NP-R"/>
        </w:rPr>
      </w:pPr>
    </w:p>
    <w:p w14:paraId="07C896B7" w14:textId="77777777" w:rsidR="001A03E1" w:rsidRDefault="001A03E1" w:rsidP="007D2D24">
      <w:pPr>
        <w:rPr>
          <w:rFonts w:ascii="UD デジタル 教科書体 NP-R" w:eastAsia="UD デジタル 教科書体 NP-R"/>
        </w:rPr>
      </w:pPr>
    </w:p>
    <w:p w14:paraId="354A9989" w14:textId="77777777" w:rsidR="001A03E1" w:rsidRDefault="001A03E1" w:rsidP="007D2D24">
      <w:pPr>
        <w:rPr>
          <w:rFonts w:ascii="UD デジタル 教科書体 NP-R" w:eastAsia="UD デジタル 教科書体 NP-R"/>
        </w:rPr>
      </w:pPr>
    </w:p>
    <w:p w14:paraId="09F0F94F" w14:textId="77777777" w:rsidR="001A03E1" w:rsidRDefault="001A03E1" w:rsidP="007D2D24">
      <w:pPr>
        <w:rPr>
          <w:rFonts w:ascii="UD デジタル 教科書体 NP-R" w:eastAsia="UD デジタル 教科書体 NP-R"/>
        </w:rPr>
      </w:pPr>
    </w:p>
    <w:p w14:paraId="7C990BAF" w14:textId="77777777" w:rsidR="00293CE4" w:rsidRDefault="00293CE4" w:rsidP="00293CE4">
      <w:pPr>
        <w:widowControl/>
        <w:bidi/>
        <w:rPr>
          <w:rFonts w:ascii="UD デジタル 教科書体 NP-R" w:eastAsia="UD デジタル 教科書体 NP-R"/>
        </w:rPr>
      </w:pPr>
    </w:p>
    <w:p w14:paraId="16623D6D" w14:textId="77777777" w:rsidR="00293CE4" w:rsidRDefault="00293CE4" w:rsidP="00293CE4">
      <w:pPr>
        <w:widowControl/>
        <w:bidi/>
        <w:rPr>
          <w:rFonts w:ascii="UD デジタル 教科書体 NP-R" w:eastAsia="UD デジタル 教科書体 NP-R"/>
        </w:rPr>
      </w:pPr>
    </w:p>
    <w:p w14:paraId="51DB3405" w14:textId="77777777" w:rsidR="00293CE4" w:rsidRDefault="00293CE4" w:rsidP="00293CE4">
      <w:pPr>
        <w:widowControl/>
        <w:bidi/>
        <w:rPr>
          <w:rFonts w:ascii="UD デジタル 教科書体 NP-R" w:eastAsia="UD デジタル 教科書体 NP-R"/>
        </w:rPr>
      </w:pPr>
    </w:p>
    <w:p w14:paraId="61679136" w14:textId="77777777" w:rsidR="00293CE4" w:rsidRDefault="00293CE4" w:rsidP="00293CE4">
      <w:pPr>
        <w:widowControl/>
        <w:bidi/>
        <w:rPr>
          <w:rFonts w:ascii="UD デジタル 教科書体 NP-R" w:eastAsia="UD デジタル 教科書体 NP-R"/>
        </w:rPr>
      </w:pPr>
    </w:p>
    <w:p w14:paraId="5D3AA5F3" w14:textId="77777777" w:rsidR="00293CE4" w:rsidRDefault="00293CE4" w:rsidP="00293CE4">
      <w:pPr>
        <w:widowControl/>
        <w:bidi/>
        <w:rPr>
          <w:rFonts w:ascii="UD デジタル 教科書体 NP-R" w:eastAsia="UD デジタル 教科書体 NP-R"/>
        </w:rPr>
      </w:pPr>
    </w:p>
    <w:p w14:paraId="2DFD333F" w14:textId="77777777" w:rsidR="00293CE4" w:rsidRDefault="00293CE4" w:rsidP="00293CE4">
      <w:pPr>
        <w:widowControl/>
        <w:bidi/>
        <w:rPr>
          <w:rFonts w:ascii="UD デジタル 教科書体 NP-R" w:eastAsia="UD デジタル 教科書体 NP-R"/>
        </w:rPr>
      </w:pPr>
    </w:p>
    <w:p w14:paraId="65A3B4CD" w14:textId="77777777" w:rsidR="00293CE4" w:rsidRDefault="00293CE4" w:rsidP="00293CE4">
      <w:pPr>
        <w:widowControl/>
        <w:bidi/>
        <w:rPr>
          <w:rFonts w:ascii="UD デジタル 教科書体 NP-R" w:eastAsia="UD デジタル 教科書体 NP-R"/>
        </w:rPr>
      </w:pPr>
    </w:p>
    <w:p w14:paraId="545C1029" w14:textId="77777777" w:rsidR="001A03E1" w:rsidRDefault="001A03E1" w:rsidP="007D2D24">
      <w:pPr>
        <w:rPr>
          <w:rFonts w:ascii="UD デジタル 教科書体 NP-R" w:eastAsia="UD デジタル 教科書体 NP-R"/>
        </w:rPr>
      </w:pPr>
    </w:p>
    <w:p w14:paraId="6AE4E01D" w14:textId="77777777" w:rsidR="001A03E1" w:rsidRPr="007D2D24" w:rsidRDefault="001A03E1" w:rsidP="007D2D24">
      <w:pPr>
        <w:rPr>
          <w:rFonts w:ascii="UD デジタル 教科書体 NP-R" w:eastAsia="UD デジタル 教科書体 NP-R"/>
        </w:rPr>
      </w:pPr>
    </w:p>
    <w:p w14:paraId="6976B5F7" w14:textId="77777777" w:rsidR="00D36A6D" w:rsidRPr="007D2D24" w:rsidRDefault="00D36A6D" w:rsidP="00D36A6D">
      <w:pPr>
        <w:rPr>
          <w:rFonts w:ascii="UD デジタル 教科書体 NP-R" w:eastAsia="UD デジタル 教科書体 NP-R"/>
        </w:rPr>
      </w:pPr>
    </w:p>
    <w:p w14:paraId="0A2FA145" w14:textId="77777777" w:rsidR="007D2D24" w:rsidRDefault="007D2D24" w:rsidP="00D36A6D">
      <w:pPr>
        <w:rPr>
          <w:rFonts w:ascii="UD デジタル 教科書体 NP-R" w:eastAsia="UD デジタル 教科書体 NP-R"/>
        </w:rPr>
      </w:pPr>
    </w:p>
    <w:p w14:paraId="604A940E" w14:textId="77777777" w:rsidR="007D2D24" w:rsidRPr="00D36A6D" w:rsidRDefault="007D2D24" w:rsidP="00D36A6D">
      <w:pPr>
        <w:rPr>
          <w:rFonts w:ascii="UD デジタル 教科書体 NP-R" w:eastAsia="UD デジタル 教科書体 NP-R"/>
        </w:rPr>
      </w:pPr>
    </w:p>
    <w:p w14:paraId="281EBB93" w14:textId="77777777" w:rsidR="00B76ED0" w:rsidRPr="00D36A6D" w:rsidRDefault="0010542D" w:rsidP="00D36A6D"/>
    <w:sectPr w:rsidR="00B76ED0" w:rsidRPr="00D36A6D" w:rsidSect="00D36A6D">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umiko" w:date="2020-09-02T22:24:00Z" w:initials="Y">
    <w:p w14:paraId="2BB6182B" w14:textId="7C7C29DF" w:rsidR="002E22B4" w:rsidRDefault="002E22B4">
      <w:pPr>
        <w:pStyle w:val="a6"/>
      </w:pPr>
      <w:r>
        <w:rPr>
          <w:rStyle w:val="a5"/>
        </w:rPr>
        <w:annotationRef/>
      </w:r>
      <w:r w:rsidRPr="00891E84">
        <w:rPr>
          <w:rFonts w:ascii="UD デジタル 教科書体 NP-R" w:eastAsia="UD デジタル 教科書体 NP-R"/>
        </w:rPr>
        <w:t>compelling argument</w:t>
      </w:r>
      <w:r>
        <w:rPr>
          <w:rFonts w:ascii="UD デジタル 教科書体 NP-R" w:eastAsia="UD デジタル 教科書体 NP-R"/>
        </w:rPr>
        <w:t xml:space="preserve"> =</w:t>
      </w:r>
      <w:r w:rsidRPr="002E22B4">
        <w:rPr>
          <w:rFonts w:ascii="UD デジタル 教科書体 NP-R" w:eastAsia="UD デジタル 教科書体 NP-R" w:hint="eastAsia"/>
        </w:rPr>
        <w:t>説得力のある議論、いやとは言いにくい話</w:t>
      </w:r>
    </w:p>
  </w:comment>
  <w:comment w:id="2" w:author="Yumiko" w:date="2020-09-02T22:25:00Z" w:initials="Y">
    <w:p w14:paraId="38AB0A9D" w14:textId="480D7512" w:rsidR="002E22B4" w:rsidRDefault="002E22B4">
      <w:pPr>
        <w:pStyle w:val="a6"/>
      </w:pPr>
      <w:r>
        <w:rPr>
          <w:rStyle w:val="a5"/>
        </w:rPr>
        <w:annotationRef/>
      </w:r>
      <w:r w:rsidRPr="00891E84">
        <w:rPr>
          <w:rFonts w:ascii="UD デジタル 教科書体 NP-R" w:eastAsia="UD デジタル 教科書体 NP-R"/>
        </w:rPr>
        <w:t>to the fullest</w:t>
      </w:r>
      <w:r>
        <w:rPr>
          <w:rFonts w:ascii="UD デジタル 教科書体 NP-R" w:eastAsia="UD デジタル 教科書体 NP-R"/>
        </w:rPr>
        <w:t xml:space="preserve"> =</w:t>
      </w:r>
      <w:r w:rsidRPr="002E22B4">
        <w:rPr>
          <w:rFonts w:ascii="UD デジタル 教科書体 NP-R" w:eastAsia="UD デジタル 教科書体 NP-R" w:hint="eastAsia"/>
        </w:rPr>
        <w:t>最大限に</w:t>
      </w:r>
    </w:p>
  </w:comment>
  <w:comment w:id="3" w:author="Yumiko" w:date="2020-09-02T22:27:00Z" w:initials="Y">
    <w:p w14:paraId="09E5C626" w14:textId="374C7D86" w:rsidR="002E22B4" w:rsidRDefault="002E22B4">
      <w:pPr>
        <w:pStyle w:val="a6"/>
      </w:pPr>
      <w:r>
        <w:rPr>
          <w:rStyle w:val="a5"/>
        </w:rPr>
        <w:annotationRef/>
      </w:r>
      <w:r w:rsidRPr="00891E84">
        <w:rPr>
          <w:rFonts w:ascii="UD デジタル 教科書体 NP-R" w:eastAsia="UD デジタル 教科書体 NP-R"/>
        </w:rPr>
        <w:t>stunning success</w:t>
      </w:r>
      <w:r>
        <w:rPr>
          <w:rFonts w:ascii="UD デジタル 教科書体 NP-R" w:eastAsia="UD デジタル 教科書体 NP-R"/>
        </w:rPr>
        <w:t xml:space="preserve"> =</w:t>
      </w:r>
      <w:r w:rsidRPr="002E22B4">
        <w:rPr>
          <w:rFonts w:ascii="UD デジタル 教科書体 NP-R" w:eastAsia="UD デジタル 教科書体 NP-R" w:hint="eastAsia"/>
        </w:rPr>
        <w:t>素晴らしい大成功</w:t>
      </w:r>
    </w:p>
  </w:comment>
  <w:comment w:id="4" w:author="Yumiko" w:date="2020-09-02T22:40:00Z" w:initials="Y">
    <w:p w14:paraId="38AC0EE6" w14:textId="13E1EA23" w:rsidR="0038217F" w:rsidRDefault="0038217F">
      <w:pPr>
        <w:pStyle w:val="a6"/>
      </w:pPr>
      <w:r>
        <w:rPr>
          <w:rStyle w:val="a5"/>
        </w:rPr>
        <w:annotationRef/>
      </w:r>
      <w:r>
        <w:rPr>
          <w:rFonts w:ascii="UD デジタル 教科書体 NP-R" w:eastAsia="UD デジタル 教科書体 NP-R"/>
        </w:rPr>
        <w:t>never-give-up attitude</w:t>
      </w:r>
      <w:r>
        <w:rPr>
          <w:rStyle w:val="a5"/>
        </w:rPr>
        <w:annotationRef/>
      </w:r>
      <w:r>
        <w:rPr>
          <w:rFonts w:ascii="UD デジタル 教科書体 NP-R" w:eastAsia="UD デジタル 教科書体 NP-R"/>
        </w:rPr>
        <w:t xml:space="preserve"> = </w:t>
      </w:r>
      <w:r>
        <w:rPr>
          <w:rFonts w:ascii="Arial" w:hAnsi="Arial" w:cs="Arial"/>
          <w:color w:val="4D5156"/>
          <w:szCs w:val="21"/>
          <w:shd w:val="clear" w:color="auto" w:fill="FFFFFF"/>
        </w:rPr>
        <w:t>不屈の精神</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B6182B" w15:done="0"/>
  <w15:commentEx w15:paraId="38AB0A9D" w15:done="0"/>
  <w15:commentEx w15:paraId="09E5C626" w15:done="0"/>
  <w15:commentEx w15:paraId="38AC0EE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9pt;height:10.9pt" o:bullet="t">
        <v:imagedata r:id="rId1" o:title="mso21F5"/>
      </v:shape>
    </w:pict>
  </w:numPicBullet>
  <w:abstractNum w:abstractNumId="0" w15:restartNumberingAfterBreak="0">
    <w:nsid w:val="152E38D4"/>
    <w:multiLevelType w:val="hybridMultilevel"/>
    <w:tmpl w:val="1D243EB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3F70F8"/>
    <w:multiLevelType w:val="multilevel"/>
    <w:tmpl w:val="5550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C5AB8"/>
    <w:multiLevelType w:val="hybridMultilevel"/>
    <w:tmpl w:val="19369914"/>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F9311F"/>
    <w:multiLevelType w:val="multilevel"/>
    <w:tmpl w:val="4A96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B62AC"/>
    <w:multiLevelType w:val="hybridMultilevel"/>
    <w:tmpl w:val="3956F6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394180"/>
    <w:multiLevelType w:val="multilevel"/>
    <w:tmpl w:val="0A0C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076ED"/>
    <w:multiLevelType w:val="multilevel"/>
    <w:tmpl w:val="87CC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F280C"/>
    <w:multiLevelType w:val="hybridMultilevel"/>
    <w:tmpl w:val="7012D662"/>
    <w:lvl w:ilvl="0" w:tplc="C5DAEC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1412F9"/>
    <w:multiLevelType w:val="hybridMultilevel"/>
    <w:tmpl w:val="6AA6CAF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E921904"/>
    <w:multiLevelType w:val="hybridMultilevel"/>
    <w:tmpl w:val="4A88B6F6"/>
    <w:lvl w:ilvl="0" w:tplc="59766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8"/>
  </w:num>
  <w:num w:numId="4">
    <w:abstractNumId w:val="4"/>
  </w:num>
  <w:num w:numId="5">
    <w:abstractNumId w:val="0"/>
  </w:num>
  <w:num w:numId="6">
    <w:abstractNumId w:val="3"/>
  </w:num>
  <w:num w:numId="7">
    <w:abstractNumId w:val="5"/>
  </w:num>
  <w:num w:numId="8">
    <w:abstractNumId w:val="7"/>
  </w:num>
  <w:num w:numId="9">
    <w:abstractNumId w:val="2"/>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miko">
    <w15:presenceInfo w15:providerId="None" w15:userId="Yum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6D"/>
    <w:rsid w:val="00000E17"/>
    <w:rsid w:val="00006A6E"/>
    <w:rsid w:val="00026DD8"/>
    <w:rsid w:val="00085691"/>
    <w:rsid w:val="000B4217"/>
    <w:rsid w:val="0010542D"/>
    <w:rsid w:val="00196E11"/>
    <w:rsid w:val="001A03E1"/>
    <w:rsid w:val="00223CD9"/>
    <w:rsid w:val="00254A02"/>
    <w:rsid w:val="00260649"/>
    <w:rsid w:val="00281660"/>
    <w:rsid w:val="00293CE4"/>
    <w:rsid w:val="002C6CE1"/>
    <w:rsid w:val="002E22B4"/>
    <w:rsid w:val="002E4E3A"/>
    <w:rsid w:val="0038217F"/>
    <w:rsid w:val="00471005"/>
    <w:rsid w:val="0047189D"/>
    <w:rsid w:val="005A755E"/>
    <w:rsid w:val="005E2BC5"/>
    <w:rsid w:val="0064772E"/>
    <w:rsid w:val="00682D8D"/>
    <w:rsid w:val="006C726A"/>
    <w:rsid w:val="007010F0"/>
    <w:rsid w:val="00706975"/>
    <w:rsid w:val="00743250"/>
    <w:rsid w:val="00746747"/>
    <w:rsid w:val="007B3702"/>
    <w:rsid w:val="007D08E2"/>
    <w:rsid w:val="007D2D24"/>
    <w:rsid w:val="007F4690"/>
    <w:rsid w:val="00854FAB"/>
    <w:rsid w:val="00891E84"/>
    <w:rsid w:val="009127BB"/>
    <w:rsid w:val="00972431"/>
    <w:rsid w:val="009B1256"/>
    <w:rsid w:val="00A40E8E"/>
    <w:rsid w:val="00A53BF4"/>
    <w:rsid w:val="00A5489E"/>
    <w:rsid w:val="00AB00F2"/>
    <w:rsid w:val="00AB4200"/>
    <w:rsid w:val="00B5660E"/>
    <w:rsid w:val="00BA38D6"/>
    <w:rsid w:val="00BC1726"/>
    <w:rsid w:val="00BC4309"/>
    <w:rsid w:val="00BE22AB"/>
    <w:rsid w:val="00BE317D"/>
    <w:rsid w:val="00C06F8E"/>
    <w:rsid w:val="00CB4FF8"/>
    <w:rsid w:val="00D36A6D"/>
    <w:rsid w:val="00D36B8F"/>
    <w:rsid w:val="00D40F9C"/>
    <w:rsid w:val="00DE1D55"/>
    <w:rsid w:val="00DE3B20"/>
    <w:rsid w:val="00E32A0E"/>
    <w:rsid w:val="00E92A45"/>
    <w:rsid w:val="00F9023E"/>
    <w:rsid w:val="00FB0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47D784"/>
  <w15:chartTrackingRefBased/>
  <w15:docId w15:val="{E632E64C-B47C-4359-A938-D35117D9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7D2D2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6A6D"/>
    <w:rPr>
      <w:color w:val="0563C1" w:themeColor="hyperlink"/>
      <w:u w:val="single"/>
    </w:rPr>
  </w:style>
  <w:style w:type="paragraph" w:styleId="a4">
    <w:name w:val="List Paragraph"/>
    <w:basedOn w:val="a"/>
    <w:uiPriority w:val="34"/>
    <w:qFormat/>
    <w:rsid w:val="00D36A6D"/>
    <w:pPr>
      <w:ind w:leftChars="400" w:left="840"/>
    </w:pPr>
  </w:style>
  <w:style w:type="character" w:customStyle="1" w:styleId="30">
    <w:name w:val="見出し 3 (文字)"/>
    <w:basedOn w:val="a0"/>
    <w:link w:val="3"/>
    <w:uiPriority w:val="9"/>
    <w:semiHidden/>
    <w:rsid w:val="007D2D24"/>
    <w:rPr>
      <w:rFonts w:asciiTheme="majorHAnsi" w:eastAsiaTheme="majorEastAsia" w:hAnsiTheme="majorHAnsi" w:cstheme="majorBidi"/>
    </w:rPr>
  </w:style>
  <w:style w:type="character" w:styleId="a5">
    <w:name w:val="annotation reference"/>
    <w:basedOn w:val="a0"/>
    <w:uiPriority w:val="99"/>
    <w:semiHidden/>
    <w:unhideWhenUsed/>
    <w:rsid w:val="00085691"/>
    <w:rPr>
      <w:sz w:val="18"/>
      <w:szCs w:val="18"/>
    </w:rPr>
  </w:style>
  <w:style w:type="paragraph" w:styleId="a6">
    <w:name w:val="annotation text"/>
    <w:basedOn w:val="a"/>
    <w:link w:val="a7"/>
    <w:uiPriority w:val="99"/>
    <w:semiHidden/>
    <w:unhideWhenUsed/>
    <w:rsid w:val="00085691"/>
    <w:pPr>
      <w:jc w:val="left"/>
    </w:pPr>
  </w:style>
  <w:style w:type="character" w:customStyle="1" w:styleId="a7">
    <w:name w:val="コメント文字列 (文字)"/>
    <w:basedOn w:val="a0"/>
    <w:link w:val="a6"/>
    <w:uiPriority w:val="99"/>
    <w:semiHidden/>
    <w:rsid w:val="00085691"/>
  </w:style>
  <w:style w:type="paragraph" w:styleId="a8">
    <w:name w:val="annotation subject"/>
    <w:basedOn w:val="a6"/>
    <w:next w:val="a6"/>
    <w:link w:val="a9"/>
    <w:uiPriority w:val="99"/>
    <w:semiHidden/>
    <w:unhideWhenUsed/>
    <w:rsid w:val="00085691"/>
    <w:rPr>
      <w:b/>
      <w:bCs/>
    </w:rPr>
  </w:style>
  <w:style w:type="character" w:customStyle="1" w:styleId="a9">
    <w:name w:val="コメント内容 (文字)"/>
    <w:basedOn w:val="a7"/>
    <w:link w:val="a8"/>
    <w:uiPriority w:val="99"/>
    <w:semiHidden/>
    <w:rsid w:val="00085691"/>
    <w:rPr>
      <w:b/>
      <w:bCs/>
    </w:rPr>
  </w:style>
  <w:style w:type="paragraph" w:styleId="aa">
    <w:name w:val="Balloon Text"/>
    <w:basedOn w:val="a"/>
    <w:link w:val="ab"/>
    <w:uiPriority w:val="99"/>
    <w:semiHidden/>
    <w:unhideWhenUsed/>
    <w:rsid w:val="0008569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5691"/>
    <w:rPr>
      <w:rFonts w:asciiTheme="majorHAnsi" w:eastAsiaTheme="majorEastAsia" w:hAnsiTheme="majorHAnsi" w:cstheme="majorBidi"/>
      <w:sz w:val="18"/>
      <w:szCs w:val="18"/>
    </w:rPr>
  </w:style>
  <w:style w:type="character" w:styleId="ac">
    <w:name w:val="Emphasis"/>
    <w:basedOn w:val="a0"/>
    <w:uiPriority w:val="20"/>
    <w:qFormat/>
    <w:rsid w:val="007F46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27729">
      <w:bodyDiv w:val="1"/>
      <w:marLeft w:val="0"/>
      <w:marRight w:val="0"/>
      <w:marTop w:val="0"/>
      <w:marBottom w:val="0"/>
      <w:divBdr>
        <w:top w:val="none" w:sz="0" w:space="0" w:color="auto"/>
        <w:left w:val="none" w:sz="0" w:space="0" w:color="auto"/>
        <w:bottom w:val="none" w:sz="0" w:space="0" w:color="auto"/>
        <w:right w:val="none" w:sz="0" w:space="0" w:color="auto"/>
      </w:divBdr>
    </w:div>
    <w:div w:id="1595437888">
      <w:bodyDiv w:val="1"/>
      <w:marLeft w:val="0"/>
      <w:marRight w:val="0"/>
      <w:marTop w:val="0"/>
      <w:marBottom w:val="0"/>
      <w:divBdr>
        <w:top w:val="none" w:sz="0" w:space="0" w:color="auto"/>
        <w:left w:val="none" w:sz="0" w:space="0" w:color="auto"/>
        <w:bottom w:val="none" w:sz="0" w:space="0" w:color="auto"/>
        <w:right w:val="none" w:sz="0" w:space="0" w:color="auto"/>
      </w:divBdr>
      <w:divsChild>
        <w:div w:id="1542547857">
          <w:marLeft w:val="0"/>
          <w:marRight w:val="0"/>
          <w:marTop w:val="0"/>
          <w:marBottom w:val="0"/>
          <w:divBdr>
            <w:top w:val="none" w:sz="0" w:space="0" w:color="auto"/>
            <w:left w:val="none" w:sz="0" w:space="0" w:color="auto"/>
            <w:bottom w:val="none" w:sz="0" w:space="0" w:color="auto"/>
            <w:right w:val="none" w:sz="0" w:space="0" w:color="auto"/>
          </w:divBdr>
          <w:divsChild>
            <w:div w:id="1322008362">
              <w:marLeft w:val="0"/>
              <w:marRight w:val="0"/>
              <w:marTop w:val="0"/>
              <w:marBottom w:val="0"/>
              <w:divBdr>
                <w:top w:val="single" w:sz="6" w:space="0" w:color="auto"/>
                <w:left w:val="none" w:sz="0" w:space="0" w:color="auto"/>
                <w:bottom w:val="single" w:sz="6" w:space="0" w:color="auto"/>
                <w:right w:val="none" w:sz="0" w:space="0" w:color="auto"/>
              </w:divBdr>
              <w:divsChild>
                <w:div w:id="278878216">
                  <w:marLeft w:val="0"/>
                  <w:marRight w:val="0"/>
                  <w:marTop w:val="0"/>
                  <w:marBottom w:val="0"/>
                  <w:divBdr>
                    <w:top w:val="none" w:sz="0" w:space="0" w:color="auto"/>
                    <w:left w:val="none" w:sz="0" w:space="0" w:color="auto"/>
                    <w:bottom w:val="none" w:sz="0" w:space="0" w:color="auto"/>
                    <w:right w:val="none" w:sz="0" w:space="0" w:color="auto"/>
                  </w:divBdr>
                  <w:divsChild>
                    <w:div w:id="1249314470">
                      <w:marLeft w:val="0"/>
                      <w:marRight w:val="0"/>
                      <w:marTop w:val="0"/>
                      <w:marBottom w:val="0"/>
                      <w:divBdr>
                        <w:top w:val="none" w:sz="0" w:space="0" w:color="auto"/>
                        <w:left w:val="none" w:sz="0" w:space="0" w:color="auto"/>
                        <w:bottom w:val="none" w:sz="0" w:space="0" w:color="auto"/>
                        <w:right w:val="none" w:sz="0" w:space="0" w:color="auto"/>
                      </w:divBdr>
                      <w:divsChild>
                        <w:div w:id="20577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534523">
          <w:marLeft w:val="0"/>
          <w:marRight w:val="0"/>
          <w:marTop w:val="0"/>
          <w:marBottom w:val="0"/>
          <w:divBdr>
            <w:top w:val="none" w:sz="0" w:space="0" w:color="auto"/>
            <w:left w:val="none" w:sz="0" w:space="0" w:color="auto"/>
            <w:bottom w:val="none" w:sz="0" w:space="0" w:color="auto"/>
            <w:right w:val="none" w:sz="0" w:space="0" w:color="auto"/>
          </w:divBdr>
          <w:divsChild>
            <w:div w:id="1947156053">
              <w:marLeft w:val="0"/>
              <w:marRight w:val="0"/>
              <w:marTop w:val="0"/>
              <w:marBottom w:val="0"/>
              <w:divBdr>
                <w:top w:val="none" w:sz="0" w:space="0" w:color="auto"/>
                <w:left w:val="none" w:sz="0" w:space="0" w:color="auto"/>
                <w:bottom w:val="none" w:sz="0" w:space="0" w:color="auto"/>
                <w:right w:val="none" w:sz="0" w:space="0" w:color="auto"/>
              </w:divBdr>
              <w:divsChild>
                <w:div w:id="1509562509">
                  <w:marLeft w:val="0"/>
                  <w:marRight w:val="0"/>
                  <w:marTop w:val="0"/>
                  <w:marBottom w:val="0"/>
                  <w:divBdr>
                    <w:top w:val="none" w:sz="0" w:space="0" w:color="auto"/>
                    <w:left w:val="none" w:sz="0" w:space="0" w:color="auto"/>
                    <w:bottom w:val="none" w:sz="0" w:space="0" w:color="auto"/>
                    <w:right w:val="none" w:sz="0" w:space="0" w:color="auto"/>
                  </w:divBdr>
                  <w:divsChild>
                    <w:div w:id="901985906">
                      <w:marLeft w:val="0"/>
                      <w:marRight w:val="0"/>
                      <w:marTop w:val="0"/>
                      <w:marBottom w:val="0"/>
                      <w:divBdr>
                        <w:top w:val="none" w:sz="0" w:space="0" w:color="auto"/>
                        <w:left w:val="none" w:sz="0" w:space="0" w:color="auto"/>
                        <w:bottom w:val="none" w:sz="0" w:space="0" w:color="auto"/>
                        <w:right w:val="none" w:sz="0" w:space="0" w:color="auto"/>
                      </w:divBdr>
                      <w:divsChild>
                        <w:div w:id="1211923034">
                          <w:marLeft w:val="0"/>
                          <w:marRight w:val="0"/>
                          <w:marTop w:val="0"/>
                          <w:marBottom w:val="0"/>
                          <w:divBdr>
                            <w:top w:val="none" w:sz="0" w:space="0" w:color="auto"/>
                            <w:left w:val="none" w:sz="0" w:space="0" w:color="auto"/>
                            <w:bottom w:val="none" w:sz="0" w:space="0" w:color="auto"/>
                            <w:right w:val="none" w:sz="0" w:space="0" w:color="auto"/>
                          </w:divBdr>
                          <w:divsChild>
                            <w:div w:id="50928994">
                              <w:marLeft w:val="0"/>
                              <w:marRight w:val="0"/>
                              <w:marTop w:val="0"/>
                              <w:marBottom w:val="0"/>
                              <w:divBdr>
                                <w:top w:val="none" w:sz="0" w:space="0" w:color="auto"/>
                                <w:left w:val="none" w:sz="0" w:space="0" w:color="auto"/>
                                <w:bottom w:val="none" w:sz="0" w:space="0" w:color="auto"/>
                                <w:right w:val="none" w:sz="0" w:space="0" w:color="auto"/>
                              </w:divBdr>
                              <w:divsChild>
                                <w:div w:id="1284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9902">
                          <w:marLeft w:val="0"/>
                          <w:marRight w:val="0"/>
                          <w:marTop w:val="0"/>
                          <w:marBottom w:val="300"/>
                          <w:divBdr>
                            <w:top w:val="none" w:sz="0" w:space="0" w:color="auto"/>
                            <w:left w:val="none" w:sz="0" w:space="0" w:color="auto"/>
                            <w:bottom w:val="none" w:sz="0" w:space="0" w:color="auto"/>
                            <w:right w:val="none" w:sz="0" w:space="0" w:color="auto"/>
                          </w:divBdr>
                          <w:divsChild>
                            <w:div w:id="1896118698">
                              <w:marLeft w:val="0"/>
                              <w:marRight w:val="0"/>
                              <w:marTop w:val="0"/>
                              <w:marBottom w:val="0"/>
                              <w:divBdr>
                                <w:top w:val="single" w:sz="12" w:space="14" w:color="058343"/>
                                <w:left w:val="single" w:sz="12" w:space="14" w:color="058343"/>
                                <w:bottom w:val="single" w:sz="12" w:space="14" w:color="058343"/>
                                <w:right w:val="single" w:sz="12" w:space="14" w:color="058343"/>
                              </w:divBdr>
                              <w:divsChild>
                                <w:div w:id="77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5859">
                          <w:marLeft w:val="0"/>
                          <w:marRight w:val="0"/>
                          <w:marTop w:val="0"/>
                          <w:marBottom w:val="300"/>
                          <w:divBdr>
                            <w:top w:val="none" w:sz="0" w:space="0" w:color="auto"/>
                            <w:left w:val="none" w:sz="0" w:space="0" w:color="auto"/>
                            <w:bottom w:val="none" w:sz="0" w:space="0" w:color="auto"/>
                            <w:right w:val="none" w:sz="0" w:space="0" w:color="auto"/>
                          </w:divBdr>
                          <w:divsChild>
                            <w:div w:id="1807970544">
                              <w:marLeft w:val="0"/>
                              <w:marRight w:val="0"/>
                              <w:marTop w:val="0"/>
                              <w:marBottom w:val="0"/>
                              <w:divBdr>
                                <w:top w:val="none" w:sz="0" w:space="0" w:color="auto"/>
                                <w:left w:val="none" w:sz="0" w:space="0" w:color="auto"/>
                                <w:bottom w:val="none" w:sz="0" w:space="0" w:color="auto"/>
                                <w:right w:val="none" w:sz="0" w:space="0" w:color="auto"/>
                              </w:divBdr>
                              <w:divsChild>
                                <w:div w:id="17381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524990">
      <w:bodyDiv w:val="1"/>
      <w:marLeft w:val="0"/>
      <w:marRight w:val="0"/>
      <w:marTop w:val="0"/>
      <w:marBottom w:val="0"/>
      <w:divBdr>
        <w:top w:val="none" w:sz="0" w:space="0" w:color="auto"/>
        <w:left w:val="none" w:sz="0" w:space="0" w:color="auto"/>
        <w:bottom w:val="none" w:sz="0" w:space="0" w:color="auto"/>
        <w:right w:val="none" w:sz="0" w:space="0" w:color="auto"/>
      </w:divBdr>
    </w:div>
    <w:div w:id="200881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1</Pages>
  <Words>743</Words>
  <Characters>4237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Yumiko</cp:lastModifiedBy>
  <cp:revision>36</cp:revision>
  <dcterms:created xsi:type="dcterms:W3CDTF">2020-09-02T10:47:00Z</dcterms:created>
  <dcterms:modified xsi:type="dcterms:W3CDTF">2020-09-14T07:58:00Z</dcterms:modified>
</cp:coreProperties>
</file>