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Ind w:w="1553" w:type="dxa"/>
        <w:shd w:val="clear" w:color="auto" w:fill="FFFF00"/>
        <w:tblLook w:val="04A0" w:firstRow="1" w:lastRow="0" w:firstColumn="1" w:lastColumn="0" w:noHBand="0" w:noVBand="1"/>
      </w:tblPr>
      <w:tblGrid>
        <w:gridCol w:w="6806"/>
      </w:tblGrid>
      <w:tr w:rsidR="00003AC0" w:rsidRPr="00C83BFA" w14:paraId="7FA3C6F3" w14:textId="77777777" w:rsidTr="00416792">
        <w:tc>
          <w:tcPr>
            <w:tcW w:w="6806" w:type="dxa"/>
            <w:shd w:val="clear" w:color="auto" w:fill="FFFF00"/>
          </w:tcPr>
          <w:p w14:paraId="69190362" w14:textId="39F2EEDB" w:rsidR="00003AC0" w:rsidRPr="00416792" w:rsidRDefault="00003AC0" w:rsidP="00003AC0">
            <w:pPr>
              <w:spacing w:line="440" w:lineRule="exact"/>
              <w:jc w:val="left"/>
              <w:rPr>
                <w:rFonts w:ascii="Tahoma" w:eastAsia="ＭＳ 明朝" w:hAnsi="Tahoma" w:cs="Tahoma"/>
                <w:b/>
                <w:bCs/>
                <w:sz w:val="38"/>
                <w:szCs w:val="38"/>
                <w:lang w:val="en-GB"/>
              </w:rPr>
            </w:pPr>
            <w:bookmarkStart w:id="0" w:name="_Hlk58279882"/>
            <w:r w:rsidRPr="00C83BFA">
              <w:rPr>
                <w:rFonts w:ascii="Tahoma" w:eastAsia="ＭＳ 明朝" w:hAnsi="Tahoma" w:cs="Tahoma"/>
                <w:b/>
                <w:bCs/>
                <w:sz w:val="38"/>
                <w:szCs w:val="38"/>
                <w:lang w:val="en-GB"/>
              </w:rPr>
              <w:t>エッセイライティングの土台となる</w:t>
            </w:r>
            <w:r w:rsidR="00416792" w:rsidRPr="00416792">
              <w:rPr>
                <w:rFonts w:ascii="Tahoma" w:eastAsia="ＭＳ 明朝" w:hAnsi="Tahoma" w:cs="Tahoma" w:hint="eastAsia"/>
                <w:b/>
                <w:bCs/>
                <w:color w:val="FF0000"/>
                <w:sz w:val="38"/>
                <w:szCs w:val="38"/>
                <w:lang w:val="en-GB"/>
              </w:rPr>
              <w:t>1</w:t>
            </w:r>
            <w:r w:rsidR="00416792" w:rsidRPr="00416792">
              <w:rPr>
                <w:rFonts w:ascii="Tahoma" w:eastAsia="ＭＳ 明朝" w:hAnsi="Tahoma" w:cs="Tahoma"/>
                <w:b/>
                <w:bCs/>
                <w:color w:val="FF0000"/>
                <w:sz w:val="38"/>
                <w:szCs w:val="38"/>
                <w:lang w:val="en-GB"/>
              </w:rPr>
              <w:t>1</w:t>
            </w:r>
            <w:r w:rsidRPr="00C83BFA">
              <w:rPr>
                <w:rFonts w:ascii="Tahoma" w:eastAsia="ＭＳ 明朝" w:hAnsi="Tahoma" w:cs="Tahoma"/>
                <w:b/>
                <w:bCs/>
                <w:color w:val="FF0000"/>
                <w:sz w:val="38"/>
                <w:szCs w:val="38"/>
                <w:lang w:val="en-GB"/>
              </w:rPr>
              <w:t>のアカデミックルール</w:t>
            </w:r>
            <w:r w:rsidRPr="00C83BFA">
              <w:rPr>
                <w:rFonts w:ascii="Tahoma" w:eastAsia="ＭＳ 明朝" w:hAnsi="Tahoma" w:cs="Tahoma"/>
                <w:b/>
                <w:bCs/>
                <w:sz w:val="38"/>
                <w:szCs w:val="38"/>
                <w:lang w:val="en-GB"/>
              </w:rPr>
              <w:t>をマスター！</w:t>
            </w:r>
          </w:p>
        </w:tc>
      </w:tr>
    </w:tbl>
    <w:p w14:paraId="65002045" w14:textId="77777777" w:rsidR="008F5EAA" w:rsidRPr="00C83BFA" w:rsidRDefault="008F5EAA" w:rsidP="007F2BE1">
      <w:pPr>
        <w:spacing w:line="380" w:lineRule="exact"/>
        <w:jc w:val="center"/>
        <w:rPr>
          <w:rFonts w:ascii="Tahoma" w:eastAsia="ＭＳ 明朝" w:hAnsi="Tahoma" w:cs="Tahoma"/>
          <w:b/>
          <w:bCs/>
          <w:sz w:val="24"/>
          <w:szCs w:val="24"/>
          <w:bdr w:val="single" w:sz="4" w:space="0" w:color="auto"/>
          <w:shd w:val="pct15" w:color="auto" w:fill="FFFFFF"/>
          <w:lang w:val="en-GB"/>
        </w:rPr>
      </w:pPr>
    </w:p>
    <w:bookmarkEnd w:id="0"/>
    <w:p w14:paraId="74D1B024" w14:textId="5CC2D3A9" w:rsidR="009F7BB0" w:rsidRPr="00C83BFA" w:rsidRDefault="009F7BB0" w:rsidP="009C529E">
      <w:pPr>
        <w:spacing w:line="160" w:lineRule="exact"/>
        <w:rPr>
          <w:rFonts w:ascii="Tahoma" w:eastAsia="ＭＳ 明朝" w:hAnsi="Tahoma" w:cs="Tahoma"/>
          <w:b/>
          <w:bCs/>
          <w:sz w:val="24"/>
          <w:szCs w:val="24"/>
          <w:lang w:val="en-GB"/>
        </w:rPr>
      </w:pPr>
    </w:p>
    <w:p w14:paraId="791511E5" w14:textId="0FB35F48" w:rsidR="00D77702" w:rsidRPr="00C83BFA" w:rsidRDefault="00D204A0" w:rsidP="009F7BB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ライティングで</w:t>
      </w:r>
      <w:r w:rsidR="009F7BB0" w:rsidRPr="00C83BFA">
        <w:rPr>
          <w:rFonts w:ascii="Tahoma" w:eastAsia="ＭＳ 明朝" w:hAnsi="Tahoma" w:cs="Tahoma"/>
          <w:sz w:val="24"/>
          <w:szCs w:val="24"/>
          <w:lang w:val="en-GB"/>
        </w:rPr>
        <w:t>ハイスコ</w:t>
      </w:r>
      <w:r w:rsidRPr="00C83BFA">
        <w:rPr>
          <w:rFonts w:ascii="Tahoma" w:eastAsia="ＭＳ 明朝" w:hAnsi="Tahoma" w:cs="Tahoma"/>
          <w:sz w:val="24"/>
          <w:szCs w:val="24"/>
          <w:lang w:val="en-GB"/>
        </w:rPr>
        <w:t>を</w:t>
      </w:r>
      <w:r w:rsidR="0093237C" w:rsidRPr="00C83BFA">
        <w:rPr>
          <w:rFonts w:ascii="Tahoma" w:eastAsia="ＭＳ 明朝" w:hAnsi="Tahoma" w:cs="Tahoma"/>
          <w:sz w:val="24"/>
          <w:szCs w:val="24"/>
          <w:lang w:val="en-GB"/>
        </w:rPr>
        <w:t>取</w:t>
      </w:r>
      <w:r w:rsidRPr="00C83BFA">
        <w:rPr>
          <w:rFonts w:ascii="Tahoma" w:eastAsia="ＭＳ 明朝" w:hAnsi="Tahoma" w:cs="Tahoma"/>
          <w:sz w:val="24"/>
          <w:szCs w:val="24"/>
          <w:lang w:val="en-GB"/>
        </w:rPr>
        <w:t>る</w:t>
      </w:r>
      <w:r w:rsidR="009F7BB0" w:rsidRPr="00C83BFA">
        <w:rPr>
          <w:rFonts w:ascii="Tahoma" w:eastAsia="ＭＳ 明朝" w:hAnsi="Tahoma" w:cs="Tahoma"/>
          <w:sz w:val="24"/>
          <w:szCs w:val="24"/>
          <w:lang w:val="en-GB"/>
        </w:rPr>
        <w:t>ためには</w:t>
      </w:r>
      <w:r w:rsidRPr="00C83BFA">
        <w:rPr>
          <w:rFonts w:ascii="Tahoma" w:eastAsia="ＭＳ 明朝" w:hAnsi="Tahoma" w:cs="Tahoma"/>
          <w:sz w:val="24"/>
          <w:szCs w:val="24"/>
          <w:lang w:val="en-GB"/>
        </w:rPr>
        <w:t>、</w:t>
      </w:r>
      <w:r w:rsidR="00066810" w:rsidRPr="00C83BFA">
        <w:rPr>
          <w:rFonts w:ascii="Tahoma" w:eastAsia="ＭＳ 明朝" w:hAnsi="Tahoma" w:cs="Tahoma"/>
          <w:b/>
          <w:bCs/>
          <w:sz w:val="24"/>
          <w:szCs w:val="24"/>
          <w:u w:val="single"/>
          <w:lang w:val="en-GB"/>
        </w:rPr>
        <w:t>IELTS</w:t>
      </w:r>
      <w:r w:rsidR="00066810" w:rsidRPr="00C83BFA">
        <w:rPr>
          <w:rFonts w:ascii="Tahoma" w:eastAsia="ＭＳ 明朝" w:hAnsi="Tahoma" w:cs="Tahoma"/>
          <w:b/>
          <w:bCs/>
          <w:sz w:val="24"/>
          <w:szCs w:val="24"/>
          <w:u w:val="single"/>
          <w:lang w:val="en-GB"/>
        </w:rPr>
        <w:t>特有の</w:t>
      </w:r>
      <w:r w:rsidR="00EE0240" w:rsidRPr="00C83BFA">
        <w:rPr>
          <w:rFonts w:ascii="Tahoma" w:eastAsia="ＭＳ 明朝" w:hAnsi="Tahoma" w:cs="Tahoma"/>
          <w:b/>
          <w:bCs/>
          <w:sz w:val="24"/>
          <w:szCs w:val="24"/>
          <w:u w:val="single"/>
          <w:lang w:val="en-GB"/>
        </w:rPr>
        <w:t>アカデミック</w:t>
      </w:r>
      <w:r w:rsidR="009F7BB0" w:rsidRPr="00C83BFA">
        <w:rPr>
          <w:rFonts w:ascii="Tahoma" w:eastAsia="ＭＳ 明朝" w:hAnsi="Tahoma" w:cs="Tahoma"/>
          <w:b/>
          <w:bCs/>
          <w:sz w:val="24"/>
          <w:szCs w:val="24"/>
          <w:u w:val="single"/>
          <w:lang w:val="en-GB"/>
        </w:rPr>
        <w:t>ルールに</w:t>
      </w:r>
      <w:r w:rsidR="00960D60" w:rsidRPr="00C83BFA">
        <w:rPr>
          <w:rFonts w:ascii="Tahoma" w:eastAsia="ＭＳ 明朝" w:hAnsi="Tahoma" w:cs="Tahoma"/>
          <w:b/>
          <w:bCs/>
          <w:sz w:val="24"/>
          <w:szCs w:val="24"/>
          <w:u w:val="single"/>
          <w:lang w:val="en-GB"/>
        </w:rPr>
        <w:t>従うこと</w:t>
      </w:r>
      <w:r w:rsidR="00960D60" w:rsidRPr="00C83BFA">
        <w:rPr>
          <w:rFonts w:ascii="Tahoma" w:eastAsia="ＭＳ 明朝" w:hAnsi="Tahoma" w:cs="Tahoma"/>
          <w:sz w:val="24"/>
          <w:szCs w:val="24"/>
          <w:lang w:val="en-GB"/>
        </w:rPr>
        <w:t>が</w:t>
      </w:r>
      <w:r w:rsidR="00D3461C" w:rsidRPr="00C83BFA">
        <w:rPr>
          <w:rFonts w:ascii="Tahoma" w:eastAsia="ＭＳ 明朝" w:hAnsi="Tahoma" w:cs="Tahoma"/>
          <w:sz w:val="24"/>
          <w:szCs w:val="24"/>
          <w:lang w:val="en-GB"/>
        </w:rPr>
        <w:t>重要</w:t>
      </w:r>
      <w:r w:rsidR="00960D60" w:rsidRPr="00C83BFA">
        <w:rPr>
          <w:rFonts w:ascii="Tahoma" w:eastAsia="ＭＳ 明朝" w:hAnsi="Tahoma" w:cs="Tahoma"/>
          <w:sz w:val="24"/>
          <w:szCs w:val="24"/>
          <w:lang w:val="en-GB"/>
        </w:rPr>
        <w:t>です</w:t>
      </w:r>
      <w:r w:rsidR="009F7BB0" w:rsidRPr="00C83BFA">
        <w:rPr>
          <w:rFonts w:ascii="Tahoma" w:eastAsia="ＭＳ 明朝" w:hAnsi="Tahoma" w:cs="Tahoma"/>
          <w:sz w:val="24"/>
          <w:szCs w:val="24"/>
          <w:lang w:val="en-GB"/>
        </w:rPr>
        <w:t>。これらは</w:t>
      </w:r>
      <w:r w:rsidR="009F7BB0" w:rsidRPr="00C83BFA">
        <w:rPr>
          <w:rFonts w:ascii="Tahoma" w:eastAsia="ＭＳ 明朝" w:hAnsi="Tahoma" w:cs="Tahoma"/>
          <w:sz w:val="24"/>
          <w:szCs w:val="24"/>
          <w:lang w:val="en-GB"/>
        </w:rPr>
        <w:t>IELTS</w:t>
      </w:r>
      <w:r w:rsidR="009F7BB0" w:rsidRPr="00C83BFA">
        <w:rPr>
          <w:rFonts w:ascii="Tahoma" w:eastAsia="ＭＳ 明朝" w:hAnsi="Tahoma" w:cs="Tahoma"/>
          <w:sz w:val="24"/>
          <w:szCs w:val="24"/>
          <w:lang w:val="en-GB"/>
        </w:rPr>
        <w:t>に限らず留学後のエッセイライティングでも共通する項目</w:t>
      </w:r>
      <w:r w:rsidRPr="00C83BFA">
        <w:rPr>
          <w:rFonts w:ascii="Tahoma" w:eastAsia="ＭＳ 明朝" w:hAnsi="Tahoma" w:cs="Tahoma"/>
          <w:sz w:val="24"/>
          <w:szCs w:val="24"/>
          <w:lang w:val="en-GB"/>
        </w:rPr>
        <w:t>で</w:t>
      </w:r>
      <w:r w:rsidR="009F7BB0" w:rsidRPr="00C83BFA">
        <w:rPr>
          <w:rFonts w:ascii="Tahoma" w:eastAsia="ＭＳ 明朝" w:hAnsi="Tahoma" w:cs="Tahoma"/>
          <w:sz w:val="24"/>
          <w:szCs w:val="24"/>
          <w:lang w:val="en-GB"/>
        </w:rPr>
        <w:t>す。</w:t>
      </w:r>
      <w:r w:rsidR="0026092C" w:rsidRPr="00C83BFA">
        <w:rPr>
          <w:rFonts w:ascii="Tahoma" w:eastAsia="ＭＳ 明朝" w:hAnsi="Tahoma" w:cs="Tahoma"/>
          <w:sz w:val="24"/>
          <w:szCs w:val="24"/>
          <w:lang w:val="en-GB"/>
        </w:rPr>
        <w:t>まずは</w:t>
      </w:r>
      <w:r w:rsidRPr="00C83BFA">
        <w:rPr>
          <w:rFonts w:ascii="Tahoma" w:eastAsia="ＭＳ 明朝" w:hAnsi="Tahoma" w:cs="Tahoma"/>
          <w:sz w:val="24"/>
          <w:szCs w:val="24"/>
          <w:lang w:val="en-GB"/>
        </w:rPr>
        <w:t>この基礎</w:t>
      </w:r>
      <w:r w:rsidR="00D77702" w:rsidRPr="00C83BFA">
        <w:rPr>
          <w:rFonts w:ascii="Tahoma" w:eastAsia="ＭＳ 明朝" w:hAnsi="Tahoma" w:cs="Tahoma"/>
          <w:sz w:val="24"/>
          <w:szCs w:val="24"/>
          <w:lang w:val="en-GB"/>
        </w:rPr>
        <w:t>となる</w:t>
      </w:r>
      <w:r w:rsidR="003C7CE3" w:rsidRPr="00C83BFA">
        <w:rPr>
          <w:rFonts w:ascii="Tahoma" w:eastAsia="ＭＳ 明朝" w:hAnsi="Tahoma" w:cs="Tahoma"/>
          <w:sz w:val="24"/>
          <w:szCs w:val="24"/>
          <w:lang w:val="en-GB"/>
        </w:rPr>
        <w:t>3</w:t>
      </w:r>
      <w:r w:rsidR="0026092C" w:rsidRPr="00C83BFA">
        <w:rPr>
          <w:rFonts w:ascii="Tahoma" w:eastAsia="ＭＳ 明朝" w:hAnsi="Tahoma" w:cs="Tahoma"/>
          <w:sz w:val="24"/>
          <w:szCs w:val="24"/>
          <w:lang w:val="en-GB"/>
        </w:rPr>
        <w:t>の</w:t>
      </w:r>
      <w:r w:rsidR="00D77702" w:rsidRPr="00C83BFA">
        <w:rPr>
          <w:rFonts w:ascii="Tahoma" w:eastAsia="ＭＳ 明朝" w:hAnsi="Tahoma" w:cs="Tahoma"/>
          <w:sz w:val="24"/>
          <w:szCs w:val="24"/>
          <w:lang w:val="en-GB"/>
        </w:rPr>
        <w:t>キーワード</w:t>
      </w:r>
      <w:r w:rsidR="0026092C" w:rsidRPr="00C83BFA">
        <w:rPr>
          <w:rFonts w:ascii="Tahoma" w:eastAsia="ＭＳ 明朝" w:hAnsi="Tahoma" w:cs="Tahoma"/>
          <w:sz w:val="24"/>
          <w:szCs w:val="24"/>
          <w:lang w:val="en-GB"/>
        </w:rPr>
        <w:t>を確認しておきましょう</w:t>
      </w:r>
      <w:r w:rsidR="00D77702" w:rsidRPr="00C83BFA">
        <w:rPr>
          <w:rFonts w:ascii="Tahoma" w:eastAsia="ＭＳ 明朝" w:hAnsi="Tahoma" w:cs="Tahoma"/>
          <w:sz w:val="24"/>
          <w:szCs w:val="24"/>
          <w:lang w:val="en-GB"/>
        </w:rPr>
        <w:t>。</w:t>
      </w:r>
    </w:p>
    <w:p w14:paraId="54283629" w14:textId="6EDCC19F" w:rsidR="00D77702" w:rsidRPr="00C83BFA" w:rsidRDefault="00D77702" w:rsidP="00D77702">
      <w:pPr>
        <w:spacing w:line="160" w:lineRule="exact"/>
        <w:rPr>
          <w:rFonts w:ascii="Tahoma" w:eastAsia="ＭＳ 明朝" w:hAnsi="Tahoma" w:cs="Tahoma"/>
          <w:sz w:val="24"/>
          <w:szCs w:val="24"/>
          <w:lang w:val="en-GB"/>
        </w:rPr>
      </w:pPr>
    </w:p>
    <w:p w14:paraId="25FCE7D3" w14:textId="77777777" w:rsidR="003C7CE3" w:rsidRPr="00C83BFA" w:rsidRDefault="003C7CE3" w:rsidP="00D77702">
      <w:pPr>
        <w:spacing w:line="160" w:lineRule="exact"/>
        <w:rPr>
          <w:rFonts w:ascii="Tahoma" w:eastAsia="ＭＳ 明朝" w:hAnsi="Tahoma" w:cs="Tahoma"/>
          <w:sz w:val="24"/>
          <w:szCs w:val="24"/>
          <w:lang w:val="en-GB"/>
        </w:rPr>
      </w:pPr>
    </w:p>
    <w:tbl>
      <w:tblPr>
        <w:tblStyle w:val="a7"/>
        <w:tblW w:w="0" w:type="auto"/>
        <w:tblInd w:w="3466" w:type="dxa"/>
        <w:shd w:val="clear" w:color="auto" w:fill="E7E6E6" w:themeFill="background2"/>
        <w:tblLook w:val="04A0" w:firstRow="1" w:lastRow="0" w:firstColumn="1" w:lastColumn="0" w:noHBand="0" w:noVBand="1"/>
      </w:tblPr>
      <w:tblGrid>
        <w:gridCol w:w="3261"/>
      </w:tblGrid>
      <w:tr w:rsidR="00C83BFA" w:rsidRPr="00C83BFA" w14:paraId="268D853B" w14:textId="77777777" w:rsidTr="00416792">
        <w:tc>
          <w:tcPr>
            <w:tcW w:w="3261" w:type="dxa"/>
            <w:shd w:val="clear" w:color="auto" w:fill="E7E6E6" w:themeFill="background2"/>
          </w:tcPr>
          <w:p w14:paraId="7A541E4C" w14:textId="77777777" w:rsidR="00C042E6" w:rsidRPr="00C83BFA" w:rsidRDefault="00D77702" w:rsidP="00D77702">
            <w:pPr>
              <w:spacing w:line="360" w:lineRule="exact"/>
              <w:rPr>
                <w:rFonts w:ascii="Tahoma" w:eastAsia="ＭＳ 明朝" w:hAnsi="Tahoma" w:cs="Tahoma"/>
                <w:b/>
                <w:bCs/>
                <w:color w:val="FF0000"/>
                <w:sz w:val="28"/>
                <w:szCs w:val="28"/>
                <w:lang w:val="en-GB"/>
              </w:rPr>
            </w:pPr>
            <w:r w:rsidRPr="00C83BFA">
              <w:rPr>
                <w:rFonts w:ascii="Tahoma" w:eastAsia="ＭＳ 明朝" w:hAnsi="Tahoma" w:cs="Tahoma"/>
                <w:b/>
                <w:bCs/>
                <w:color w:val="FF0000"/>
                <w:sz w:val="28"/>
                <w:szCs w:val="28"/>
                <w:lang w:val="en-GB"/>
              </w:rPr>
              <w:t>1. Formal</w:t>
            </w:r>
            <w:r w:rsidRPr="00C83BFA">
              <w:rPr>
                <w:rFonts w:ascii="Tahoma" w:eastAsia="ＭＳ 明朝" w:hAnsi="Tahoma" w:cs="Tahoma"/>
                <w:b/>
                <w:bCs/>
                <w:color w:val="FF0000"/>
                <w:sz w:val="28"/>
                <w:szCs w:val="28"/>
                <w:lang w:val="en-GB"/>
              </w:rPr>
              <w:t>（フォーマル）</w:t>
            </w:r>
          </w:p>
          <w:p w14:paraId="058885DC" w14:textId="513506D6" w:rsidR="00097CBD" w:rsidRPr="00C83BFA" w:rsidRDefault="00FD2E87" w:rsidP="00C042E6">
            <w:pPr>
              <w:spacing w:line="160" w:lineRule="exact"/>
              <w:rPr>
                <w:rFonts w:ascii="Tahoma" w:eastAsia="ＭＳ 明朝" w:hAnsi="Tahoma" w:cs="Tahoma"/>
                <w:b/>
                <w:bCs/>
                <w:color w:val="FF0000"/>
                <w:sz w:val="28"/>
                <w:szCs w:val="28"/>
                <w:lang w:val="en-GB"/>
              </w:rPr>
            </w:pPr>
            <w:r w:rsidRPr="00C83BFA">
              <w:rPr>
                <w:rFonts w:ascii="Tahoma" w:eastAsia="ＭＳ 明朝" w:hAnsi="Tahoma" w:cs="Tahoma"/>
                <w:b/>
                <w:bCs/>
                <w:color w:val="FF0000"/>
                <w:sz w:val="28"/>
                <w:szCs w:val="28"/>
                <w:lang w:val="en-GB"/>
              </w:rPr>
              <w:t xml:space="preserve">　　</w:t>
            </w:r>
          </w:p>
          <w:p w14:paraId="24350EE8" w14:textId="7A14A846" w:rsidR="00D77702" w:rsidRPr="00C83BFA" w:rsidRDefault="00D77702" w:rsidP="00D77702">
            <w:pPr>
              <w:spacing w:line="360" w:lineRule="exact"/>
              <w:rPr>
                <w:rFonts w:ascii="Tahoma" w:eastAsia="ＭＳ 明朝" w:hAnsi="Tahoma" w:cs="Tahoma"/>
                <w:b/>
                <w:bCs/>
                <w:color w:val="FF0000"/>
                <w:sz w:val="28"/>
                <w:szCs w:val="28"/>
                <w:lang w:val="en-GB"/>
              </w:rPr>
            </w:pPr>
            <w:r w:rsidRPr="00C83BFA">
              <w:rPr>
                <w:rFonts w:ascii="Tahoma" w:eastAsia="ＭＳ 明朝" w:hAnsi="Tahoma" w:cs="Tahoma"/>
                <w:b/>
                <w:bCs/>
                <w:color w:val="FF0000"/>
                <w:sz w:val="28"/>
                <w:szCs w:val="28"/>
                <w:lang w:val="en-GB"/>
              </w:rPr>
              <w:t>2. Objective</w:t>
            </w:r>
            <w:r w:rsidRPr="00C83BFA">
              <w:rPr>
                <w:rFonts w:ascii="Tahoma" w:eastAsia="ＭＳ 明朝" w:hAnsi="Tahoma" w:cs="Tahoma"/>
                <w:b/>
                <w:bCs/>
                <w:color w:val="FF0000"/>
                <w:sz w:val="28"/>
                <w:szCs w:val="28"/>
                <w:lang w:val="en-GB"/>
              </w:rPr>
              <w:t>（客観的）</w:t>
            </w:r>
          </w:p>
          <w:p w14:paraId="1B3EB30D" w14:textId="77777777" w:rsidR="00C042E6" w:rsidRPr="00C83BFA" w:rsidRDefault="00C042E6" w:rsidP="00C042E6">
            <w:pPr>
              <w:spacing w:line="160" w:lineRule="exact"/>
              <w:rPr>
                <w:rFonts w:ascii="Tahoma" w:eastAsia="ＭＳ 明朝" w:hAnsi="Tahoma" w:cs="Tahoma"/>
                <w:b/>
                <w:bCs/>
                <w:color w:val="FF0000"/>
                <w:sz w:val="28"/>
                <w:szCs w:val="28"/>
                <w:lang w:val="en-GB"/>
              </w:rPr>
            </w:pPr>
          </w:p>
          <w:p w14:paraId="0EC13EA9" w14:textId="081B52A8" w:rsidR="009444AF" w:rsidRPr="00C83BFA" w:rsidRDefault="00E35622" w:rsidP="00FD2E87">
            <w:pPr>
              <w:spacing w:line="360" w:lineRule="exact"/>
              <w:rPr>
                <w:rFonts w:ascii="Tahoma" w:eastAsia="ＭＳ 明朝" w:hAnsi="Tahoma" w:cs="Tahoma"/>
                <w:b/>
                <w:bCs/>
                <w:color w:val="FF0000"/>
                <w:sz w:val="28"/>
                <w:szCs w:val="28"/>
                <w:lang w:val="en-GB"/>
              </w:rPr>
            </w:pPr>
            <w:r w:rsidRPr="00C83BFA">
              <w:rPr>
                <w:rFonts w:ascii="Tahoma" w:eastAsia="ＭＳ 明朝" w:hAnsi="Tahoma" w:cs="Tahoma"/>
                <w:b/>
                <w:bCs/>
                <w:color w:val="FF0000"/>
                <w:sz w:val="28"/>
                <w:szCs w:val="28"/>
                <w:lang w:val="en-GB"/>
              </w:rPr>
              <w:t xml:space="preserve">3. </w:t>
            </w:r>
            <w:r w:rsidR="00D77702" w:rsidRPr="00C83BFA">
              <w:rPr>
                <w:rFonts w:ascii="Tahoma" w:eastAsia="ＭＳ 明朝" w:hAnsi="Tahoma" w:cs="Tahoma"/>
                <w:b/>
                <w:bCs/>
                <w:color w:val="FF0000"/>
                <w:sz w:val="28"/>
                <w:szCs w:val="28"/>
                <w:lang w:val="en-GB"/>
              </w:rPr>
              <w:t>Specific</w:t>
            </w:r>
            <w:r w:rsidR="00D77702" w:rsidRPr="00C83BFA">
              <w:rPr>
                <w:rFonts w:ascii="Tahoma" w:eastAsia="ＭＳ 明朝" w:hAnsi="Tahoma" w:cs="Tahoma"/>
                <w:b/>
                <w:bCs/>
                <w:color w:val="FF0000"/>
                <w:sz w:val="28"/>
                <w:szCs w:val="28"/>
                <w:lang w:val="en-GB"/>
              </w:rPr>
              <w:t>（具体的）</w:t>
            </w:r>
            <w:r w:rsidR="00FD2E87" w:rsidRPr="00C83BFA">
              <w:rPr>
                <w:rFonts w:ascii="Tahoma" w:eastAsia="ＭＳ 明朝" w:hAnsi="Tahoma" w:cs="Tahoma"/>
                <w:b/>
                <w:bCs/>
                <w:color w:val="FF0000"/>
                <w:sz w:val="28"/>
                <w:szCs w:val="28"/>
                <w:lang w:val="en-GB"/>
              </w:rPr>
              <w:t xml:space="preserve">　　</w:t>
            </w:r>
          </w:p>
        </w:tc>
      </w:tr>
    </w:tbl>
    <w:p w14:paraId="50984571" w14:textId="25D72AFE" w:rsidR="00D77702" w:rsidRPr="00C83BFA" w:rsidRDefault="00D77702" w:rsidP="00D77702">
      <w:pPr>
        <w:spacing w:line="160" w:lineRule="exact"/>
        <w:rPr>
          <w:rFonts w:ascii="Tahoma" w:eastAsia="ＭＳ 明朝" w:hAnsi="Tahoma" w:cs="Tahoma"/>
          <w:sz w:val="24"/>
          <w:szCs w:val="24"/>
          <w:lang w:val="en-GB"/>
        </w:rPr>
      </w:pPr>
    </w:p>
    <w:p w14:paraId="4A991C3A" w14:textId="77777777" w:rsidR="003C7CE3" w:rsidRPr="00C83BFA" w:rsidRDefault="003C7CE3" w:rsidP="00D77702">
      <w:pPr>
        <w:spacing w:line="160" w:lineRule="exact"/>
        <w:rPr>
          <w:rFonts w:ascii="Tahoma" w:eastAsia="ＭＳ 明朝" w:hAnsi="Tahoma" w:cs="Tahoma"/>
          <w:sz w:val="24"/>
          <w:szCs w:val="24"/>
          <w:lang w:val="en-GB"/>
        </w:rPr>
      </w:pPr>
    </w:p>
    <w:p w14:paraId="54E3FFA7" w14:textId="5C92E28B" w:rsidR="00D77702" w:rsidRPr="00C83BFA" w:rsidRDefault="004D77EA" w:rsidP="003C7CE3">
      <w:pPr>
        <w:spacing w:line="360" w:lineRule="exact"/>
        <w:ind w:firstLineChars="100" w:firstLine="221"/>
        <w:rPr>
          <w:rFonts w:ascii="Tahoma" w:eastAsia="ＭＳ 明朝" w:hAnsi="Tahoma" w:cs="Tahoma"/>
          <w:sz w:val="24"/>
          <w:szCs w:val="24"/>
          <w:lang w:val="en-GB"/>
        </w:rPr>
      </w:pPr>
      <w:r w:rsidRPr="00C83BFA">
        <w:rPr>
          <w:rFonts w:ascii="Tahoma" w:eastAsia="ＭＳ 明朝" w:hAnsi="Tahoma" w:cs="Tahoma"/>
          <w:sz w:val="24"/>
          <w:szCs w:val="24"/>
          <w:lang w:val="en-GB"/>
        </w:rPr>
        <w:t>まず１の</w:t>
      </w:r>
      <w:r w:rsidRPr="00C83BFA">
        <w:rPr>
          <w:rFonts w:ascii="Tahoma" w:eastAsia="ＭＳ 明朝" w:hAnsi="Tahoma" w:cs="Tahoma"/>
          <w:b/>
          <w:bCs/>
          <w:sz w:val="24"/>
          <w:szCs w:val="24"/>
          <w:lang w:val="en-GB"/>
        </w:rPr>
        <w:t>Formal</w:t>
      </w:r>
      <w:r w:rsidRPr="00C83BFA">
        <w:rPr>
          <w:rFonts w:ascii="Tahoma" w:eastAsia="ＭＳ 明朝" w:hAnsi="Tahoma" w:cs="Tahoma"/>
          <w:sz w:val="24"/>
          <w:szCs w:val="24"/>
          <w:lang w:val="en-GB"/>
        </w:rPr>
        <w:t>は</w:t>
      </w:r>
      <w:r w:rsidR="00D77702" w:rsidRPr="00C83BFA">
        <w:rPr>
          <w:rFonts w:ascii="Tahoma" w:eastAsia="ＭＳ 明朝" w:hAnsi="Tahoma" w:cs="Tahoma"/>
          <w:sz w:val="24"/>
          <w:szCs w:val="24"/>
          <w:lang w:val="en-GB"/>
        </w:rPr>
        <w:t>ライティング特有の</w:t>
      </w:r>
      <w:r w:rsidR="003C7CE3" w:rsidRPr="00C83BFA">
        <w:rPr>
          <w:rFonts w:ascii="Tahoma" w:eastAsia="ＭＳ 明朝" w:hAnsi="Tahoma" w:cs="Tahoma"/>
          <w:sz w:val="24"/>
          <w:szCs w:val="24"/>
          <w:lang w:val="en-GB"/>
        </w:rPr>
        <w:t>「</w:t>
      </w:r>
      <w:r w:rsidR="00D77702" w:rsidRPr="00C83BFA">
        <w:rPr>
          <w:rFonts w:ascii="Tahoma" w:eastAsia="ＭＳ 明朝" w:hAnsi="Tahoma" w:cs="Tahoma"/>
          <w:b/>
          <w:bCs/>
          <w:sz w:val="24"/>
          <w:szCs w:val="24"/>
          <w:lang w:val="en-GB"/>
        </w:rPr>
        <w:t>固い文体と語彙を用い</w:t>
      </w:r>
      <w:r w:rsidR="000237F9" w:rsidRPr="00C83BFA">
        <w:rPr>
          <w:rFonts w:ascii="Tahoma" w:eastAsia="ＭＳ 明朝" w:hAnsi="Tahoma" w:cs="Tahoma"/>
          <w:b/>
          <w:bCs/>
          <w:sz w:val="24"/>
          <w:szCs w:val="24"/>
          <w:lang w:val="en-GB"/>
        </w:rPr>
        <w:t>て書くこと</w:t>
      </w:r>
      <w:r w:rsidR="003C7CE3" w:rsidRPr="00C83BFA">
        <w:rPr>
          <w:rFonts w:ascii="Tahoma" w:eastAsia="ＭＳ 明朝" w:hAnsi="Tahoma" w:cs="Tahoma"/>
          <w:sz w:val="24"/>
          <w:szCs w:val="24"/>
          <w:lang w:val="en-GB"/>
        </w:rPr>
        <w:t>」</w:t>
      </w:r>
      <w:r w:rsidR="000237F9" w:rsidRPr="00C83BFA">
        <w:rPr>
          <w:rFonts w:ascii="Tahoma" w:eastAsia="ＭＳ 明朝" w:hAnsi="Tahoma" w:cs="Tahoma"/>
          <w:sz w:val="24"/>
          <w:szCs w:val="24"/>
          <w:lang w:val="en-GB"/>
        </w:rPr>
        <w:t>を指し</w:t>
      </w:r>
      <w:r w:rsidR="00D77702" w:rsidRPr="00C83BFA">
        <w:rPr>
          <w:rFonts w:ascii="Tahoma" w:eastAsia="ＭＳ 明朝" w:hAnsi="Tahoma" w:cs="Tahoma"/>
          <w:sz w:val="24"/>
          <w:szCs w:val="24"/>
          <w:lang w:val="en-GB"/>
        </w:rPr>
        <w:t>ます。</w:t>
      </w:r>
      <w:r w:rsidRPr="00C83BFA">
        <w:rPr>
          <w:rFonts w:ascii="Tahoma" w:eastAsia="ＭＳ 明朝" w:hAnsi="Tahoma" w:cs="Tahoma"/>
          <w:sz w:val="24"/>
          <w:szCs w:val="24"/>
          <w:lang w:val="en-GB"/>
        </w:rPr>
        <w:t>つまり友人や家族との</w:t>
      </w:r>
      <w:r w:rsidR="003C7CE3" w:rsidRPr="00C83BFA">
        <w:rPr>
          <w:rFonts w:ascii="Tahoma" w:eastAsia="ＭＳ 明朝" w:hAnsi="Tahoma" w:cs="Tahoma"/>
          <w:sz w:val="24"/>
          <w:szCs w:val="24"/>
          <w:lang w:val="en-GB"/>
        </w:rPr>
        <w:t>日常</w:t>
      </w:r>
      <w:r w:rsidRPr="00C83BFA">
        <w:rPr>
          <w:rFonts w:ascii="Tahoma" w:eastAsia="ＭＳ 明朝" w:hAnsi="Tahoma" w:cs="Tahoma"/>
          <w:sz w:val="24"/>
          <w:szCs w:val="24"/>
          <w:lang w:val="en-GB"/>
        </w:rPr>
        <w:t>会話で</w:t>
      </w:r>
      <w:r w:rsidR="000F2CBE" w:rsidRPr="00C83BFA">
        <w:rPr>
          <w:rFonts w:ascii="Tahoma" w:eastAsia="ＭＳ 明朝" w:hAnsi="Tahoma" w:cs="Tahoma"/>
          <w:sz w:val="24"/>
          <w:szCs w:val="24"/>
          <w:lang w:val="en-GB"/>
        </w:rPr>
        <w:t>使う</w:t>
      </w:r>
      <w:r w:rsidR="003C7CE3" w:rsidRPr="00C83BFA">
        <w:rPr>
          <w:rFonts w:ascii="Tahoma" w:eastAsia="ＭＳ 明朝" w:hAnsi="Tahoma" w:cs="Tahoma"/>
          <w:sz w:val="24"/>
          <w:szCs w:val="24"/>
          <w:lang w:val="en-GB"/>
        </w:rPr>
        <w:t>くだけた表現ではなく、</w:t>
      </w:r>
      <w:r w:rsidR="003C7CE3" w:rsidRPr="002904FD">
        <w:rPr>
          <w:rFonts w:ascii="Tahoma" w:eastAsia="ＭＳ 明朝" w:hAnsi="Tahoma" w:cs="Tahoma"/>
          <w:b/>
          <w:bCs/>
          <w:sz w:val="24"/>
          <w:szCs w:val="24"/>
          <w:lang w:val="en-GB"/>
        </w:rPr>
        <w:t>書き言葉を使うこと</w:t>
      </w:r>
      <w:r w:rsidR="003C7CE3" w:rsidRPr="00C83BFA">
        <w:rPr>
          <w:rFonts w:ascii="Tahoma" w:eastAsia="ＭＳ 明朝" w:hAnsi="Tahoma" w:cs="Tahoma"/>
          <w:sz w:val="24"/>
          <w:szCs w:val="24"/>
          <w:lang w:val="en-GB"/>
        </w:rPr>
        <w:t>が重要です。</w:t>
      </w:r>
      <w:r w:rsidRPr="00C83BFA">
        <w:rPr>
          <w:rFonts w:ascii="Tahoma" w:eastAsia="ＭＳ 明朝" w:hAnsi="Tahoma" w:cs="Tahoma"/>
          <w:sz w:val="24"/>
          <w:szCs w:val="24"/>
          <w:lang w:val="en-GB"/>
        </w:rPr>
        <w:t>また、</w:t>
      </w:r>
      <w:r w:rsidR="003C7CE3" w:rsidRPr="00C83BFA">
        <w:rPr>
          <w:rFonts w:ascii="Tahoma" w:eastAsia="ＭＳ 明朝" w:hAnsi="Tahoma" w:cs="Tahoma"/>
          <w:sz w:val="24"/>
          <w:szCs w:val="24"/>
          <w:lang w:val="en-GB"/>
        </w:rPr>
        <w:t>文章も</w:t>
      </w:r>
      <w:r w:rsidR="00D204A0" w:rsidRPr="00C83BFA">
        <w:rPr>
          <w:rFonts w:ascii="Tahoma" w:eastAsia="ＭＳ 明朝" w:hAnsi="Tahoma" w:cs="Tahoma"/>
          <w:b/>
          <w:bCs/>
          <w:sz w:val="24"/>
          <w:szCs w:val="24"/>
          <w:lang w:val="en-GB"/>
        </w:rPr>
        <w:t>節主体でなく</w:t>
      </w:r>
      <w:r w:rsidR="00977191" w:rsidRPr="00C83BFA">
        <w:rPr>
          <w:rFonts w:ascii="Tahoma" w:eastAsia="ＭＳ 明朝" w:hAnsi="Tahoma" w:cs="Tahoma"/>
          <w:b/>
          <w:bCs/>
          <w:sz w:val="24"/>
          <w:szCs w:val="24"/>
          <w:lang w:val="en-GB"/>
        </w:rPr>
        <w:t>名詞</w:t>
      </w:r>
      <w:r w:rsidR="003C7CE3" w:rsidRPr="00C83BFA">
        <w:rPr>
          <w:rFonts w:ascii="Tahoma" w:eastAsia="ＭＳ 明朝" w:hAnsi="Tahoma" w:cs="Tahoma"/>
          <w:b/>
          <w:bCs/>
          <w:sz w:val="24"/>
          <w:szCs w:val="24"/>
          <w:lang w:val="en-GB"/>
        </w:rPr>
        <w:t>（句）</w:t>
      </w:r>
      <w:r w:rsidR="00977191" w:rsidRPr="00C83BFA">
        <w:rPr>
          <w:rFonts w:ascii="Tahoma" w:eastAsia="ＭＳ 明朝" w:hAnsi="Tahoma" w:cs="Tahoma"/>
          <w:b/>
          <w:bCs/>
          <w:sz w:val="24"/>
          <w:szCs w:val="24"/>
          <w:lang w:val="en-GB"/>
        </w:rPr>
        <w:t>中心で書く</w:t>
      </w:r>
      <w:r w:rsidR="00977191" w:rsidRPr="00C83BFA">
        <w:rPr>
          <w:rFonts w:ascii="Tahoma" w:eastAsia="ＭＳ 明朝" w:hAnsi="Tahoma" w:cs="Tahoma"/>
          <w:sz w:val="24"/>
          <w:szCs w:val="24"/>
          <w:lang w:val="en-GB"/>
        </w:rPr>
        <w:t>ことでフォーマル度も高くなり、かつ</w:t>
      </w:r>
      <w:r w:rsidR="003C7CE3" w:rsidRPr="00C83BFA">
        <w:rPr>
          <w:rFonts w:ascii="Tahoma" w:eastAsia="ＭＳ 明朝" w:hAnsi="Tahoma" w:cs="Tahoma"/>
          <w:b/>
          <w:bCs/>
          <w:sz w:val="24"/>
          <w:szCs w:val="24"/>
          <w:lang w:val="en-GB"/>
        </w:rPr>
        <w:t>C</w:t>
      </w:r>
      <w:r w:rsidR="00977191" w:rsidRPr="00C83BFA">
        <w:rPr>
          <w:rFonts w:ascii="Tahoma" w:eastAsia="ＭＳ 明朝" w:hAnsi="Tahoma" w:cs="Tahoma"/>
          <w:b/>
          <w:bCs/>
          <w:sz w:val="24"/>
          <w:szCs w:val="24"/>
          <w:lang w:val="en-GB"/>
        </w:rPr>
        <w:t>oncise</w:t>
      </w:r>
      <w:r w:rsidR="00977191" w:rsidRPr="00C83BFA">
        <w:rPr>
          <w:rFonts w:ascii="Tahoma" w:eastAsia="ＭＳ 明朝" w:hAnsi="Tahoma" w:cs="Tahoma"/>
          <w:b/>
          <w:bCs/>
          <w:sz w:val="24"/>
          <w:szCs w:val="24"/>
          <w:lang w:val="en-GB"/>
        </w:rPr>
        <w:t>（簡潔で無駄がない</w:t>
      </w:r>
      <w:r w:rsidR="00977191" w:rsidRPr="00C83BFA">
        <w:rPr>
          <w:rFonts w:ascii="Tahoma" w:eastAsia="ＭＳ 明朝" w:hAnsi="Tahoma" w:cs="Tahoma"/>
          <w:sz w:val="24"/>
          <w:szCs w:val="24"/>
          <w:lang w:val="en-GB"/>
        </w:rPr>
        <w:t>）な文章になります。加えて、</w:t>
      </w:r>
      <w:r w:rsidR="00790F27" w:rsidRPr="00C83BFA">
        <w:rPr>
          <w:rFonts w:ascii="Tahoma" w:eastAsia="ＭＳ 明朝" w:hAnsi="Tahoma" w:cs="Tahoma"/>
          <w:sz w:val="24"/>
          <w:szCs w:val="24"/>
          <w:lang w:val="en-GB"/>
        </w:rPr>
        <w:t>形式もアカデミックな</w:t>
      </w:r>
      <w:r w:rsidR="000F2CBE" w:rsidRPr="00C83BFA">
        <w:rPr>
          <w:rFonts w:ascii="Tahoma" w:eastAsia="ＭＳ 明朝" w:hAnsi="Tahoma" w:cs="Tahoma"/>
          <w:sz w:val="24"/>
          <w:szCs w:val="24"/>
          <w:lang w:val="en-GB"/>
        </w:rPr>
        <w:t>構成、いわゆるパラグラフライティングのルールに従い書きます。</w:t>
      </w:r>
    </w:p>
    <w:p w14:paraId="072F0B95" w14:textId="3D5AFC35" w:rsidR="004D77EA" w:rsidRPr="00C83BFA" w:rsidRDefault="004D77EA" w:rsidP="003C7CE3">
      <w:pPr>
        <w:spacing w:line="360" w:lineRule="exact"/>
        <w:ind w:firstLineChars="150" w:firstLine="332"/>
        <w:rPr>
          <w:rFonts w:ascii="Tahoma" w:eastAsia="ＭＳ 明朝" w:hAnsi="Tahoma" w:cs="Tahoma"/>
          <w:sz w:val="24"/>
          <w:szCs w:val="24"/>
          <w:lang w:val="en-GB"/>
        </w:rPr>
      </w:pPr>
      <w:r w:rsidRPr="00C83BFA">
        <w:rPr>
          <w:rFonts w:ascii="Tahoma" w:eastAsia="ＭＳ 明朝" w:hAnsi="Tahoma" w:cs="Tahoma"/>
          <w:sz w:val="24"/>
          <w:szCs w:val="24"/>
          <w:lang w:val="en-GB"/>
        </w:rPr>
        <w:t>次に</w:t>
      </w:r>
      <w:r w:rsidRPr="00C83BFA">
        <w:rPr>
          <w:rFonts w:ascii="Tahoma" w:eastAsia="ＭＳ 明朝" w:hAnsi="Tahoma" w:cs="Tahoma"/>
          <w:sz w:val="24"/>
          <w:szCs w:val="24"/>
          <w:lang w:val="en-GB"/>
        </w:rPr>
        <w:t>2</w:t>
      </w:r>
      <w:r w:rsidRPr="00C83BFA">
        <w:rPr>
          <w:rFonts w:ascii="Tahoma" w:eastAsia="ＭＳ 明朝" w:hAnsi="Tahoma" w:cs="Tahoma"/>
          <w:sz w:val="24"/>
          <w:szCs w:val="24"/>
          <w:lang w:val="en-GB"/>
        </w:rPr>
        <w:t>の</w:t>
      </w:r>
      <w:r w:rsidRPr="00C83BFA">
        <w:rPr>
          <w:rFonts w:ascii="Tahoma" w:eastAsia="ＭＳ 明朝" w:hAnsi="Tahoma" w:cs="Tahoma"/>
          <w:b/>
          <w:bCs/>
          <w:sz w:val="24"/>
          <w:szCs w:val="24"/>
          <w:lang w:val="en-GB"/>
        </w:rPr>
        <w:t>Objective</w:t>
      </w:r>
      <w:r w:rsidRPr="00C83BFA">
        <w:rPr>
          <w:rFonts w:ascii="Tahoma" w:eastAsia="ＭＳ 明朝" w:hAnsi="Tahoma" w:cs="Tahoma"/>
          <w:sz w:val="24"/>
          <w:szCs w:val="24"/>
          <w:lang w:val="en-GB"/>
        </w:rPr>
        <w:t>ですが、アカデミックライティングでは</w:t>
      </w:r>
      <w:r w:rsidRPr="00C83BFA">
        <w:rPr>
          <w:rFonts w:ascii="Tahoma" w:eastAsia="ＭＳ 明朝" w:hAnsi="Tahoma" w:cs="Tahoma"/>
          <w:sz w:val="24"/>
          <w:szCs w:val="24"/>
          <w:lang w:val="en-GB"/>
        </w:rPr>
        <w:t>Subjective</w:t>
      </w:r>
      <w:r w:rsidRPr="00C83BFA">
        <w:rPr>
          <w:rFonts w:ascii="Tahoma" w:eastAsia="ＭＳ 明朝" w:hAnsi="Tahoma" w:cs="Tahoma"/>
          <w:sz w:val="24"/>
          <w:szCs w:val="24"/>
          <w:lang w:val="en-GB"/>
        </w:rPr>
        <w:t>（主観的）な要素を入れてはいけません。例えば「私は～と思う」、「私の経験では～」</w:t>
      </w:r>
      <w:r w:rsidR="008F1D83" w:rsidRPr="00C83BFA">
        <w:rPr>
          <w:rFonts w:ascii="Tahoma" w:eastAsia="ＭＳ 明朝" w:hAnsi="Tahoma" w:cs="Tahoma"/>
          <w:sz w:val="24"/>
          <w:szCs w:val="24"/>
          <w:lang w:val="en-GB"/>
        </w:rPr>
        <w:t>、「～は素晴らしい」</w:t>
      </w:r>
      <w:r w:rsidRPr="00C83BFA">
        <w:rPr>
          <w:rFonts w:ascii="Tahoma" w:eastAsia="ＭＳ 明朝" w:hAnsi="Tahoma" w:cs="Tahoma"/>
          <w:sz w:val="24"/>
          <w:szCs w:val="24"/>
          <w:lang w:val="en-GB"/>
        </w:rPr>
        <w:t>など</w:t>
      </w:r>
      <w:r w:rsidR="00AB3887" w:rsidRPr="00C83BFA">
        <w:rPr>
          <w:rFonts w:ascii="Tahoma" w:eastAsia="ＭＳ 明朝" w:hAnsi="Tahoma" w:cs="Tahoma"/>
          <w:sz w:val="24"/>
          <w:szCs w:val="24"/>
          <w:lang w:val="en-GB"/>
        </w:rPr>
        <w:t>個人の体験や</w:t>
      </w:r>
      <w:r w:rsidR="008F1D83" w:rsidRPr="00C83BFA">
        <w:rPr>
          <w:rFonts w:ascii="Tahoma" w:eastAsia="ＭＳ 明朝" w:hAnsi="Tahoma" w:cs="Tahoma"/>
          <w:sz w:val="24"/>
          <w:szCs w:val="24"/>
          <w:lang w:val="en-GB"/>
        </w:rPr>
        <w:t>評価</w:t>
      </w:r>
      <w:r w:rsidR="00AB3887" w:rsidRPr="00C83BFA">
        <w:rPr>
          <w:rFonts w:ascii="Tahoma" w:eastAsia="ＭＳ 明朝" w:hAnsi="Tahoma" w:cs="Tahoma"/>
          <w:sz w:val="24"/>
          <w:szCs w:val="24"/>
          <w:lang w:val="en-GB"/>
        </w:rPr>
        <w:t>を述べることは</w:t>
      </w:r>
      <w:r w:rsidRPr="00C83BFA">
        <w:rPr>
          <w:rFonts w:ascii="Tahoma" w:eastAsia="ＭＳ 明朝" w:hAnsi="Tahoma" w:cs="Tahoma"/>
          <w:sz w:val="24"/>
          <w:szCs w:val="24"/>
          <w:lang w:val="en-GB"/>
        </w:rPr>
        <w:t>原則不可です。</w:t>
      </w:r>
      <w:r w:rsidR="00AB3887" w:rsidRPr="00C83BFA">
        <w:rPr>
          <w:rFonts w:ascii="Tahoma" w:eastAsia="ＭＳ 明朝" w:hAnsi="Tahoma" w:cs="Tahoma"/>
          <w:sz w:val="24"/>
          <w:szCs w:val="24"/>
          <w:lang w:val="en-GB"/>
        </w:rPr>
        <w:t>ただし</w:t>
      </w:r>
      <w:r w:rsidR="00AB3887" w:rsidRPr="00C83BFA">
        <w:rPr>
          <w:rFonts w:ascii="Tahoma" w:eastAsia="ＭＳ 明朝" w:hAnsi="Tahoma" w:cs="Tahoma"/>
          <w:sz w:val="24"/>
          <w:szCs w:val="24"/>
          <w:lang w:val="en-GB"/>
        </w:rPr>
        <w:t>T</w:t>
      </w:r>
      <w:r w:rsidRPr="00C83BFA">
        <w:rPr>
          <w:rFonts w:ascii="Tahoma" w:eastAsia="ＭＳ 明朝" w:hAnsi="Tahoma" w:cs="Tahoma"/>
          <w:sz w:val="24"/>
          <w:szCs w:val="24"/>
          <w:lang w:val="en-GB"/>
        </w:rPr>
        <w:t>ask 2</w:t>
      </w:r>
      <w:r w:rsidRPr="00C83BFA">
        <w:rPr>
          <w:rFonts w:ascii="Tahoma" w:eastAsia="ＭＳ 明朝" w:hAnsi="Tahoma" w:cs="Tahoma"/>
          <w:sz w:val="24"/>
          <w:szCs w:val="24"/>
          <w:lang w:val="en-GB"/>
        </w:rPr>
        <w:t>では一部可能ですので、これは後程詳しく解説していきます。</w:t>
      </w:r>
    </w:p>
    <w:p w14:paraId="789C3869" w14:textId="0CB13C36" w:rsidR="00790F27" w:rsidRPr="00C83BFA" w:rsidRDefault="00E35622" w:rsidP="00D204A0">
      <w:pPr>
        <w:spacing w:line="360" w:lineRule="exact"/>
        <w:ind w:firstLineChars="150" w:firstLine="332"/>
        <w:rPr>
          <w:rFonts w:ascii="Tahoma" w:eastAsia="ＭＳ 明朝" w:hAnsi="Tahoma" w:cs="Tahoma"/>
          <w:sz w:val="24"/>
          <w:szCs w:val="24"/>
          <w:lang w:val="en-GB"/>
        </w:rPr>
      </w:pPr>
      <w:r w:rsidRPr="00C83BFA">
        <w:rPr>
          <w:rFonts w:ascii="Tahoma" w:eastAsia="ＭＳ 明朝" w:hAnsi="Tahoma" w:cs="Tahoma"/>
          <w:sz w:val="24"/>
          <w:szCs w:val="24"/>
          <w:lang w:val="en-GB"/>
        </w:rPr>
        <w:t>3</w:t>
      </w:r>
      <w:r w:rsidR="00790F27" w:rsidRPr="00C83BFA">
        <w:rPr>
          <w:rFonts w:ascii="Tahoma" w:eastAsia="ＭＳ 明朝" w:hAnsi="Tahoma" w:cs="Tahoma"/>
          <w:sz w:val="24"/>
          <w:szCs w:val="24"/>
          <w:lang w:val="en-GB"/>
        </w:rPr>
        <w:t>の</w:t>
      </w:r>
      <w:r w:rsidR="00790F27" w:rsidRPr="00C83BFA">
        <w:rPr>
          <w:rFonts w:ascii="Tahoma" w:eastAsia="ＭＳ 明朝" w:hAnsi="Tahoma" w:cs="Tahoma"/>
          <w:b/>
          <w:bCs/>
          <w:sz w:val="24"/>
          <w:szCs w:val="24"/>
          <w:lang w:val="en-GB"/>
        </w:rPr>
        <w:t>Specific</w:t>
      </w:r>
      <w:r w:rsidR="00790F27" w:rsidRPr="00C83BFA">
        <w:rPr>
          <w:rFonts w:ascii="Tahoma" w:eastAsia="ＭＳ 明朝" w:hAnsi="Tahoma" w:cs="Tahoma"/>
          <w:sz w:val="24"/>
          <w:szCs w:val="24"/>
          <w:lang w:val="en-GB"/>
        </w:rPr>
        <w:t>に関しては</w:t>
      </w:r>
      <w:r w:rsidR="00FD2E87" w:rsidRPr="00C83BFA">
        <w:rPr>
          <w:rFonts w:ascii="Tahoma" w:eastAsia="ＭＳ 明朝" w:hAnsi="Tahoma" w:cs="Tahoma"/>
          <w:sz w:val="24"/>
          <w:szCs w:val="24"/>
          <w:lang w:val="en-GB"/>
        </w:rPr>
        <w:t>「</w:t>
      </w:r>
      <w:r w:rsidR="00790F27" w:rsidRPr="00C83BFA">
        <w:rPr>
          <w:rFonts w:ascii="Tahoma" w:eastAsia="ＭＳ 明朝" w:hAnsi="Tahoma" w:cs="Tahoma"/>
          <w:b/>
          <w:bCs/>
          <w:sz w:val="24"/>
          <w:szCs w:val="24"/>
          <w:lang w:val="en-GB"/>
        </w:rPr>
        <w:t>具体例を</w:t>
      </w:r>
      <w:r w:rsidR="00FD2E87" w:rsidRPr="00C83BFA">
        <w:rPr>
          <w:rFonts w:ascii="Tahoma" w:eastAsia="ＭＳ 明朝" w:hAnsi="Tahoma" w:cs="Tahoma"/>
          <w:b/>
          <w:bCs/>
          <w:sz w:val="24"/>
          <w:szCs w:val="24"/>
          <w:lang w:val="en-GB"/>
        </w:rPr>
        <w:t>入れ</w:t>
      </w:r>
      <w:r w:rsidR="00790F27" w:rsidRPr="00C83BFA">
        <w:rPr>
          <w:rFonts w:ascii="Tahoma" w:eastAsia="ＭＳ 明朝" w:hAnsi="Tahoma" w:cs="Tahoma"/>
          <w:b/>
          <w:bCs/>
          <w:sz w:val="24"/>
          <w:szCs w:val="24"/>
          <w:lang w:val="en-GB"/>
        </w:rPr>
        <w:t>、具体的な表現を使う</w:t>
      </w:r>
      <w:r w:rsidR="00790F27" w:rsidRPr="00C83BFA">
        <w:rPr>
          <w:rFonts w:ascii="Tahoma" w:eastAsia="ＭＳ 明朝" w:hAnsi="Tahoma" w:cs="Tahoma"/>
          <w:sz w:val="24"/>
          <w:szCs w:val="24"/>
          <w:lang w:val="en-GB"/>
        </w:rPr>
        <w:t>」というマインドを持ってください</w:t>
      </w:r>
      <w:r w:rsidR="00AB3887" w:rsidRPr="00C83BFA">
        <w:rPr>
          <w:rFonts w:ascii="Tahoma" w:eastAsia="ＭＳ 明朝" w:hAnsi="Tahoma" w:cs="Tahoma"/>
          <w:sz w:val="24"/>
          <w:szCs w:val="24"/>
          <w:lang w:val="en-GB"/>
        </w:rPr>
        <w:t>。よ</w:t>
      </w:r>
      <w:r w:rsidR="00790F27" w:rsidRPr="00C83BFA">
        <w:rPr>
          <w:rFonts w:ascii="Tahoma" w:eastAsia="ＭＳ 明朝" w:hAnsi="Tahoma" w:cs="Tahoma"/>
          <w:sz w:val="24"/>
          <w:szCs w:val="24"/>
          <w:lang w:val="en-GB"/>
        </w:rPr>
        <w:t>り詳細な例を書くことが</w:t>
      </w:r>
      <w:r w:rsidR="00790F27" w:rsidRPr="00C83BFA">
        <w:rPr>
          <w:rFonts w:ascii="Tahoma" w:eastAsia="ＭＳ 明朝" w:hAnsi="Tahoma" w:cs="Tahoma"/>
          <w:sz w:val="24"/>
          <w:szCs w:val="24"/>
          <w:lang w:val="en-GB"/>
        </w:rPr>
        <w:t>6.0</w:t>
      </w:r>
      <w:r w:rsidR="00790F27" w:rsidRPr="00C83BFA">
        <w:rPr>
          <w:rFonts w:ascii="Tahoma" w:eastAsia="ＭＳ 明朝" w:hAnsi="Tahoma" w:cs="Tahoma"/>
          <w:sz w:val="24"/>
          <w:szCs w:val="24"/>
          <w:lang w:val="en-GB"/>
        </w:rPr>
        <w:t>以上を確実にゲットする方法です。</w:t>
      </w:r>
      <w:r w:rsidR="00304056" w:rsidRPr="00C83BFA">
        <w:rPr>
          <w:rFonts w:ascii="Tahoma" w:eastAsia="ＭＳ 明朝" w:hAnsi="Tahoma" w:cs="Tahoma"/>
          <w:sz w:val="24"/>
          <w:szCs w:val="24"/>
          <w:lang w:val="en-GB"/>
        </w:rPr>
        <w:t>語彙に</w:t>
      </w:r>
      <w:r w:rsidR="00FD2E87" w:rsidRPr="00C83BFA">
        <w:rPr>
          <w:rFonts w:ascii="Tahoma" w:eastAsia="ＭＳ 明朝" w:hAnsi="Tahoma" w:cs="Tahoma"/>
          <w:sz w:val="24"/>
          <w:szCs w:val="24"/>
          <w:lang w:val="en-GB"/>
        </w:rPr>
        <w:t>ついて</w:t>
      </w:r>
      <w:r w:rsidR="00AB3887" w:rsidRPr="00C83BFA">
        <w:rPr>
          <w:rFonts w:ascii="Tahoma" w:eastAsia="ＭＳ 明朝" w:hAnsi="Tahoma" w:cs="Tahoma"/>
          <w:sz w:val="24"/>
          <w:szCs w:val="24"/>
          <w:lang w:val="en-GB"/>
        </w:rPr>
        <w:t>も</w:t>
      </w:r>
      <w:r w:rsidR="00304056" w:rsidRPr="00C83BFA">
        <w:rPr>
          <w:rFonts w:ascii="Tahoma" w:eastAsia="ＭＳ 明朝" w:hAnsi="Tahoma" w:cs="Tahoma"/>
          <w:sz w:val="24"/>
          <w:szCs w:val="24"/>
          <w:lang w:val="en-GB"/>
        </w:rPr>
        <w:t>日常</w:t>
      </w:r>
      <w:r w:rsidR="00790F27" w:rsidRPr="00C83BFA">
        <w:rPr>
          <w:rFonts w:ascii="Tahoma" w:eastAsia="ＭＳ 明朝" w:hAnsi="Tahoma" w:cs="Tahoma"/>
          <w:sz w:val="24"/>
          <w:szCs w:val="24"/>
          <w:lang w:val="en-GB"/>
        </w:rPr>
        <w:t>会話</w:t>
      </w:r>
      <w:r w:rsidR="00FD2E87" w:rsidRPr="00C83BFA">
        <w:rPr>
          <w:rFonts w:ascii="Tahoma" w:eastAsia="ＭＳ 明朝" w:hAnsi="Tahoma" w:cs="Tahoma"/>
          <w:sz w:val="24"/>
          <w:szCs w:val="24"/>
          <w:lang w:val="en-GB"/>
        </w:rPr>
        <w:t>向きの意味が</w:t>
      </w:r>
      <w:r w:rsidR="00790F27" w:rsidRPr="00C83BFA">
        <w:rPr>
          <w:rFonts w:ascii="Tahoma" w:eastAsia="ＭＳ 明朝" w:hAnsi="Tahoma" w:cs="Tahoma"/>
          <w:sz w:val="24"/>
          <w:szCs w:val="24"/>
          <w:lang w:val="en-GB"/>
        </w:rPr>
        <w:t>広</w:t>
      </w:r>
      <w:r w:rsidR="00FD2E87" w:rsidRPr="00C83BFA">
        <w:rPr>
          <w:rFonts w:ascii="Tahoma" w:eastAsia="ＭＳ 明朝" w:hAnsi="Tahoma" w:cs="Tahoma"/>
          <w:sz w:val="24"/>
          <w:szCs w:val="24"/>
          <w:lang w:val="en-GB"/>
        </w:rPr>
        <w:t>く</w:t>
      </w:r>
      <w:r w:rsidR="00790F27" w:rsidRPr="00C83BFA">
        <w:rPr>
          <w:rFonts w:ascii="Tahoma" w:eastAsia="ＭＳ 明朝" w:hAnsi="Tahoma" w:cs="Tahoma"/>
          <w:sz w:val="24"/>
          <w:szCs w:val="24"/>
          <w:lang w:val="en-GB"/>
        </w:rPr>
        <w:t>曖昧な語（</w:t>
      </w:r>
      <w:r w:rsidR="00C64408" w:rsidRPr="00C83BFA">
        <w:rPr>
          <w:rFonts w:ascii="Tahoma" w:eastAsia="ＭＳ 明朝" w:hAnsi="Tahoma" w:cs="Tahoma"/>
          <w:sz w:val="24"/>
          <w:szCs w:val="24"/>
          <w:lang w:val="en-GB"/>
        </w:rPr>
        <w:t>General words</w:t>
      </w:r>
      <w:r w:rsidR="00F663CE" w:rsidRPr="00C83BFA">
        <w:rPr>
          <w:rFonts w:ascii="Tahoma" w:eastAsia="ＭＳ 明朝" w:hAnsi="Tahoma" w:cs="Tahoma"/>
          <w:sz w:val="24"/>
          <w:szCs w:val="24"/>
          <w:lang w:val="en-GB"/>
        </w:rPr>
        <w:t xml:space="preserve">: </w:t>
      </w:r>
      <w:r w:rsidR="00F663CE" w:rsidRPr="00C83BFA">
        <w:rPr>
          <w:rFonts w:ascii="Tahoma" w:eastAsia="ＭＳ 明朝" w:hAnsi="Tahoma" w:cs="Tahoma"/>
          <w:sz w:val="24"/>
          <w:szCs w:val="24"/>
          <w:lang w:val="en-GB"/>
        </w:rPr>
        <w:t>例</w:t>
      </w:r>
      <w:r w:rsidR="00F663CE" w:rsidRPr="00C83BFA">
        <w:rPr>
          <w:rFonts w:ascii="Tahoma" w:eastAsia="ＭＳ 明朝" w:hAnsi="Tahoma" w:cs="Tahoma"/>
          <w:sz w:val="24"/>
          <w:szCs w:val="24"/>
          <w:lang w:val="en-GB"/>
        </w:rPr>
        <w:t xml:space="preserve"> </w:t>
      </w:r>
      <w:r w:rsidR="00790F27" w:rsidRPr="00C83BFA">
        <w:rPr>
          <w:rFonts w:ascii="Tahoma" w:eastAsia="ＭＳ 明朝" w:hAnsi="Tahoma" w:cs="Tahoma"/>
          <w:sz w:val="24"/>
          <w:szCs w:val="24"/>
          <w:lang w:val="en-GB"/>
        </w:rPr>
        <w:t>get, good</w:t>
      </w:r>
      <w:r w:rsidR="00790F27" w:rsidRPr="00C83BFA">
        <w:rPr>
          <w:rFonts w:ascii="Tahoma" w:eastAsia="ＭＳ 明朝" w:hAnsi="Tahoma" w:cs="Tahoma"/>
          <w:sz w:val="24"/>
          <w:szCs w:val="24"/>
          <w:lang w:val="en-GB"/>
        </w:rPr>
        <w:t>）の使用は避け、</w:t>
      </w:r>
      <w:r w:rsidR="0026092C" w:rsidRPr="00C83BFA">
        <w:rPr>
          <w:rFonts w:ascii="Tahoma" w:eastAsia="ＭＳ 明朝" w:hAnsi="Tahoma" w:cs="Tahoma"/>
          <w:sz w:val="24"/>
          <w:szCs w:val="24"/>
          <w:lang w:val="en-GB"/>
        </w:rPr>
        <w:t>意味が明確</w:t>
      </w:r>
      <w:r w:rsidR="00790F27" w:rsidRPr="00C83BFA">
        <w:rPr>
          <w:rFonts w:ascii="Tahoma" w:eastAsia="ＭＳ 明朝" w:hAnsi="Tahoma" w:cs="Tahoma"/>
          <w:sz w:val="24"/>
          <w:szCs w:val="24"/>
          <w:lang w:val="en-GB"/>
        </w:rPr>
        <w:t>な語</w:t>
      </w:r>
      <w:r w:rsidR="00D204A0" w:rsidRPr="00C83BFA">
        <w:rPr>
          <w:rFonts w:ascii="Tahoma" w:eastAsia="ＭＳ 明朝" w:hAnsi="Tahoma" w:cs="Tahoma"/>
          <w:sz w:val="24"/>
          <w:szCs w:val="24"/>
          <w:lang w:val="en-GB"/>
        </w:rPr>
        <w:t>を使うようにしてください。</w:t>
      </w:r>
    </w:p>
    <w:p w14:paraId="393EDFA0" w14:textId="26F9DFE0" w:rsidR="009F7BB0" w:rsidRPr="00C83BFA" w:rsidRDefault="000E4EDB" w:rsidP="009F7BB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ここからは具体的に</w:t>
      </w:r>
      <w:r w:rsidR="00F867BA" w:rsidRPr="00C83BFA">
        <w:rPr>
          <w:rFonts w:ascii="Tahoma" w:eastAsia="ＭＳ 明朝" w:hAnsi="Tahoma" w:cs="Tahoma"/>
          <w:sz w:val="24"/>
          <w:szCs w:val="24"/>
          <w:lang w:val="en-GB"/>
        </w:rPr>
        <w:t>この</w:t>
      </w:r>
      <w:r w:rsidR="00097CBD" w:rsidRPr="00C83BFA">
        <w:rPr>
          <w:rFonts w:ascii="Tahoma" w:eastAsia="ＭＳ 明朝" w:hAnsi="Tahoma" w:cs="Tahoma"/>
          <w:sz w:val="24"/>
          <w:szCs w:val="24"/>
          <w:lang w:val="en-GB"/>
        </w:rPr>
        <w:t>3</w:t>
      </w:r>
      <w:r w:rsidR="00F867BA" w:rsidRPr="00C83BFA">
        <w:rPr>
          <w:rFonts w:ascii="Tahoma" w:eastAsia="ＭＳ 明朝" w:hAnsi="Tahoma" w:cs="Tahoma"/>
          <w:sz w:val="24"/>
          <w:szCs w:val="24"/>
          <w:lang w:val="en-GB"/>
        </w:rPr>
        <w:t>項目を中心に</w:t>
      </w:r>
      <w:r w:rsidRPr="00C83BFA">
        <w:rPr>
          <w:rFonts w:ascii="Tahoma" w:eastAsia="ＭＳ 明朝" w:hAnsi="Tahoma" w:cs="Tahoma"/>
          <w:sz w:val="24"/>
          <w:szCs w:val="24"/>
          <w:lang w:val="en-GB"/>
        </w:rPr>
        <w:t>IELTS</w:t>
      </w:r>
      <w:r w:rsidRPr="00C83BFA">
        <w:rPr>
          <w:rFonts w:ascii="Tahoma" w:eastAsia="ＭＳ 明朝" w:hAnsi="Tahoma" w:cs="Tahoma"/>
          <w:sz w:val="24"/>
          <w:szCs w:val="24"/>
          <w:lang w:val="en-GB"/>
        </w:rPr>
        <w:t>のライティングに</w:t>
      </w:r>
      <w:r w:rsidR="00F867BA" w:rsidRPr="00C83BFA">
        <w:rPr>
          <w:rFonts w:ascii="Tahoma" w:eastAsia="ＭＳ 明朝" w:hAnsi="Tahoma" w:cs="Tahoma"/>
          <w:sz w:val="24"/>
          <w:szCs w:val="24"/>
          <w:lang w:val="en-GB"/>
        </w:rPr>
        <w:t>焦点を当てながら</w:t>
      </w:r>
      <w:r w:rsidR="00066810" w:rsidRPr="00C83BFA">
        <w:rPr>
          <w:rFonts w:ascii="Tahoma" w:eastAsia="ＭＳ 明朝" w:hAnsi="Tahoma" w:cs="Tahoma"/>
          <w:sz w:val="24"/>
          <w:szCs w:val="24"/>
          <w:lang w:val="en-GB"/>
        </w:rPr>
        <w:t>1</w:t>
      </w:r>
      <w:r w:rsidR="00097CBD" w:rsidRPr="00C83BFA">
        <w:rPr>
          <w:rFonts w:ascii="Tahoma" w:eastAsia="ＭＳ 明朝" w:hAnsi="Tahoma" w:cs="Tahoma"/>
          <w:sz w:val="24"/>
          <w:szCs w:val="24"/>
          <w:lang w:val="en-GB"/>
        </w:rPr>
        <w:t>1</w:t>
      </w:r>
      <w:r w:rsidR="00066810" w:rsidRPr="00C83BFA">
        <w:rPr>
          <w:rFonts w:ascii="Tahoma" w:eastAsia="ＭＳ 明朝" w:hAnsi="Tahoma" w:cs="Tahoma"/>
          <w:sz w:val="24"/>
          <w:szCs w:val="24"/>
          <w:lang w:val="en-GB"/>
        </w:rPr>
        <w:t>のルール</w:t>
      </w:r>
      <w:r w:rsidRPr="00C83BFA">
        <w:rPr>
          <w:rFonts w:ascii="Tahoma" w:eastAsia="ＭＳ 明朝" w:hAnsi="Tahoma" w:cs="Tahoma"/>
          <w:sz w:val="24"/>
          <w:szCs w:val="24"/>
          <w:lang w:val="en-GB"/>
        </w:rPr>
        <w:t>を見ていきま</w:t>
      </w:r>
      <w:r w:rsidR="009F7BB0" w:rsidRPr="00C83BFA">
        <w:rPr>
          <w:rFonts w:ascii="Tahoma" w:eastAsia="ＭＳ 明朝" w:hAnsi="Tahoma" w:cs="Tahoma"/>
          <w:sz w:val="24"/>
          <w:szCs w:val="24"/>
          <w:lang w:val="en-GB"/>
        </w:rPr>
        <w:t>しょう</w:t>
      </w:r>
      <w:r w:rsidR="00F2522D" w:rsidRPr="00C83BFA">
        <w:rPr>
          <w:rFonts w:ascii="Tahoma" w:eastAsia="ＭＳ 明朝" w:hAnsi="Tahoma" w:cs="Tahoma"/>
          <w:sz w:val="24"/>
          <w:szCs w:val="24"/>
          <w:lang w:val="en-GB"/>
        </w:rPr>
        <w:t>。</w:t>
      </w:r>
    </w:p>
    <w:p w14:paraId="5B0E660C" w14:textId="526DB3BF" w:rsidR="00F2522D" w:rsidRPr="00C83BFA" w:rsidRDefault="00F2522D" w:rsidP="009F7BB0">
      <w:pPr>
        <w:spacing w:line="360" w:lineRule="exact"/>
        <w:rPr>
          <w:rFonts w:ascii="Tahoma" w:eastAsia="ＭＳ 明朝" w:hAnsi="Tahoma" w:cs="Tahoma"/>
          <w:sz w:val="24"/>
          <w:szCs w:val="24"/>
          <w:lang w:val="en-GB"/>
        </w:rPr>
      </w:pPr>
    </w:p>
    <w:p w14:paraId="55959AF9" w14:textId="77777777" w:rsidR="00F2522D" w:rsidRPr="00C83BFA" w:rsidRDefault="00F2522D" w:rsidP="009F7BB0">
      <w:pPr>
        <w:spacing w:line="360" w:lineRule="exact"/>
        <w:rPr>
          <w:rFonts w:ascii="Tahoma" w:eastAsia="ＭＳ 明朝" w:hAnsi="Tahoma" w:cs="Tahoma"/>
          <w:sz w:val="24"/>
          <w:szCs w:val="24"/>
          <w:lang w:val="en-GB"/>
        </w:rPr>
      </w:pPr>
    </w:p>
    <w:p w14:paraId="33A8409C" w14:textId="77777777" w:rsidR="007F2BE1" w:rsidRPr="00C83BFA" w:rsidRDefault="007F2BE1" w:rsidP="00BB1B81">
      <w:pPr>
        <w:spacing w:line="420" w:lineRule="exact"/>
        <w:jc w:val="center"/>
        <w:rPr>
          <w:rFonts w:ascii="Tahoma" w:eastAsia="ＭＳ 明朝" w:hAnsi="Tahoma" w:cs="Tahoma"/>
          <w:b/>
          <w:bCs/>
          <w:sz w:val="32"/>
          <w:szCs w:val="32"/>
          <w:bdr w:val="single" w:sz="4" w:space="0" w:color="auto"/>
          <w:shd w:val="pct15" w:color="auto" w:fill="FFFFFF"/>
          <w:lang w:val="en-GB"/>
        </w:rPr>
      </w:pPr>
      <w:bookmarkStart w:id="1" w:name="_Hlk40552805"/>
      <w:r w:rsidRPr="00C83BFA">
        <w:rPr>
          <w:rFonts w:ascii="Tahoma" w:eastAsia="ＭＳ 明朝" w:hAnsi="Tahoma" w:cs="Tahoma"/>
          <w:b/>
          <w:bCs/>
          <w:sz w:val="32"/>
          <w:szCs w:val="32"/>
          <w:highlight w:val="green"/>
          <w:bdr w:val="single" w:sz="4" w:space="0" w:color="auto"/>
          <w:shd w:val="pct15" w:color="auto" w:fill="FFFFFF"/>
          <w:lang w:val="en-GB"/>
        </w:rPr>
        <w:t>1. Formal</w:t>
      </w:r>
      <w:r w:rsidRPr="00C83BFA">
        <w:rPr>
          <w:rFonts w:ascii="Tahoma" w:eastAsia="ＭＳ 明朝" w:hAnsi="Tahoma" w:cs="Tahoma"/>
          <w:b/>
          <w:bCs/>
          <w:sz w:val="32"/>
          <w:szCs w:val="32"/>
          <w:highlight w:val="green"/>
          <w:bdr w:val="single" w:sz="4" w:space="0" w:color="auto"/>
          <w:shd w:val="pct15" w:color="auto" w:fill="FFFFFF"/>
          <w:lang w:val="en-GB"/>
        </w:rPr>
        <w:t>（フォーマル）</w:t>
      </w:r>
    </w:p>
    <w:bookmarkEnd w:id="1"/>
    <w:p w14:paraId="790C5FEC" w14:textId="03DC67A5" w:rsidR="009F7BB0" w:rsidRPr="00C83BFA" w:rsidRDefault="009F7BB0" w:rsidP="00BB1B81">
      <w:pPr>
        <w:spacing w:line="420" w:lineRule="exact"/>
        <w:rPr>
          <w:rFonts w:ascii="Tahoma" w:eastAsia="ＭＳ 明朝" w:hAnsi="Tahoma" w:cs="Tahoma"/>
          <w:sz w:val="24"/>
          <w:szCs w:val="24"/>
          <w:lang w:val="en-GB"/>
        </w:rPr>
      </w:pPr>
    </w:p>
    <w:p w14:paraId="3980D2DC" w14:textId="77777777" w:rsidR="006B2D74" w:rsidRPr="00C83BFA" w:rsidRDefault="006B2D74" w:rsidP="009C529E">
      <w:pPr>
        <w:spacing w:line="160" w:lineRule="exact"/>
        <w:rPr>
          <w:rFonts w:ascii="Tahoma" w:eastAsia="ＭＳ 明朝" w:hAnsi="Tahoma" w:cs="Tahoma"/>
          <w:sz w:val="24"/>
          <w:szCs w:val="24"/>
          <w:lang w:val="en-GB"/>
        </w:rPr>
      </w:pPr>
    </w:p>
    <w:p w14:paraId="7E73CC24" w14:textId="0A36D68E" w:rsidR="009F7BB0" w:rsidRPr="00C83BFA" w:rsidRDefault="009F7BB0" w:rsidP="009F7BB0">
      <w:pPr>
        <w:spacing w:line="360" w:lineRule="exact"/>
        <w:rPr>
          <w:rFonts w:ascii="Tahoma" w:eastAsia="ＭＳ 明朝" w:hAnsi="Tahoma" w:cs="Tahoma"/>
          <w:b/>
          <w:bCs/>
          <w:sz w:val="28"/>
          <w:szCs w:val="28"/>
          <w:lang w:val="en-GB"/>
        </w:rPr>
      </w:pPr>
      <w:r w:rsidRPr="00C83BFA">
        <w:rPr>
          <w:rFonts w:ascii="Tahoma" w:eastAsia="ＭＳ 明朝" w:hAnsi="Tahoma" w:cs="Tahoma"/>
          <w:b/>
          <w:bCs/>
          <w:sz w:val="28"/>
          <w:szCs w:val="28"/>
          <w:highlight w:val="yellow"/>
          <w:lang w:val="en-GB"/>
        </w:rPr>
        <w:t>〇</w:t>
      </w:r>
      <w:r w:rsidRPr="00C83BFA">
        <w:rPr>
          <w:rFonts w:ascii="Tahoma" w:eastAsia="ＭＳ 明朝" w:hAnsi="Tahoma" w:cs="Tahoma"/>
          <w:b/>
          <w:bCs/>
          <w:sz w:val="28"/>
          <w:szCs w:val="28"/>
          <w:highlight w:val="yellow"/>
          <w:lang w:val="en-GB"/>
        </w:rPr>
        <w:t xml:space="preserve"> </w:t>
      </w:r>
      <w:r w:rsidRPr="00C83BFA">
        <w:rPr>
          <w:rFonts w:ascii="Tahoma" w:eastAsia="ＭＳ 明朝" w:hAnsi="Tahoma" w:cs="Tahoma"/>
          <w:b/>
          <w:bCs/>
          <w:sz w:val="28"/>
          <w:szCs w:val="28"/>
          <w:highlight w:val="yellow"/>
          <w:lang w:val="en-GB"/>
        </w:rPr>
        <w:t>ルール１</w:t>
      </w:r>
      <w:r w:rsidRPr="00C83BFA">
        <w:rPr>
          <w:rFonts w:ascii="Tahoma" w:eastAsia="ＭＳ 明朝" w:hAnsi="Tahoma" w:cs="Tahoma"/>
          <w:b/>
          <w:bCs/>
          <w:sz w:val="28"/>
          <w:szCs w:val="28"/>
          <w:highlight w:val="yellow"/>
          <w:lang w:val="en-GB"/>
        </w:rPr>
        <w:t xml:space="preserve"> – </w:t>
      </w:r>
      <w:r w:rsidRPr="00C83BFA">
        <w:rPr>
          <w:rFonts w:ascii="Tahoma" w:eastAsia="ＭＳ 明朝" w:hAnsi="Tahoma" w:cs="Tahoma"/>
          <w:b/>
          <w:bCs/>
          <w:sz w:val="28"/>
          <w:szCs w:val="28"/>
          <w:highlight w:val="yellow"/>
          <w:lang w:val="en-GB"/>
        </w:rPr>
        <w:t>短縮形で書かない</w:t>
      </w:r>
      <w:r w:rsidRPr="00C83BFA">
        <w:rPr>
          <w:rFonts w:ascii="Meiryo UI" w:eastAsia="Meiryo UI" w:hAnsi="Meiryo UI" w:cs="Meiryo UI" w:hint="eastAsia"/>
          <w:b/>
          <w:bCs/>
          <w:sz w:val="28"/>
          <w:szCs w:val="28"/>
          <w:highlight w:val="yellow"/>
          <w:lang w:val="en-GB"/>
        </w:rPr>
        <w:t>❢</w:t>
      </w:r>
    </w:p>
    <w:p w14:paraId="3B6B6BB4" w14:textId="45C8DCA9" w:rsidR="009F7BB0" w:rsidRPr="00C83BFA" w:rsidRDefault="009F7BB0" w:rsidP="009F7BB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IELTS</w:t>
      </w:r>
      <w:r w:rsidRPr="00C83BFA">
        <w:rPr>
          <w:rFonts w:ascii="Tahoma" w:eastAsia="ＭＳ 明朝" w:hAnsi="Tahoma" w:cs="Tahoma"/>
          <w:sz w:val="24"/>
          <w:szCs w:val="24"/>
          <w:lang w:val="en-GB"/>
        </w:rPr>
        <w:t>をはじめとした（セミ）アカデミックライティングでは</w:t>
      </w:r>
      <w:r w:rsidR="00FD0A0A" w:rsidRPr="00C83BFA">
        <w:rPr>
          <w:rFonts w:ascii="Tahoma" w:eastAsia="ＭＳ 明朝" w:hAnsi="Tahoma" w:cs="Tahoma"/>
          <w:b/>
          <w:bCs/>
          <w:sz w:val="24"/>
          <w:szCs w:val="24"/>
          <w:lang w:val="en-GB"/>
        </w:rPr>
        <w:t>短縮形（</w:t>
      </w:r>
      <w:r w:rsidR="00FD0A0A" w:rsidRPr="00C83BFA">
        <w:rPr>
          <w:rFonts w:ascii="Tahoma" w:eastAsia="ＭＳ 明朝" w:hAnsi="Tahoma" w:cs="Tahoma"/>
          <w:b/>
          <w:bCs/>
          <w:sz w:val="24"/>
          <w:szCs w:val="24"/>
          <w:lang w:val="en-GB"/>
        </w:rPr>
        <w:t>contraction</w:t>
      </w:r>
      <w:r w:rsidR="00FD0A0A" w:rsidRPr="00C83BFA">
        <w:rPr>
          <w:rFonts w:ascii="Tahoma" w:eastAsia="ＭＳ 明朝" w:hAnsi="Tahoma" w:cs="Tahoma"/>
          <w:b/>
          <w:bCs/>
          <w:sz w:val="24"/>
          <w:szCs w:val="24"/>
          <w:lang w:val="en-GB"/>
        </w:rPr>
        <w:t>）</w:t>
      </w:r>
      <w:r w:rsidR="00FD0A0A" w:rsidRPr="00C83BFA">
        <w:rPr>
          <w:rFonts w:ascii="Tahoma" w:eastAsia="ＭＳ 明朝" w:hAnsi="Tahoma" w:cs="Tahoma"/>
          <w:sz w:val="24"/>
          <w:szCs w:val="24"/>
          <w:lang w:val="en-GB"/>
        </w:rPr>
        <w:t>は使いません。</w:t>
      </w:r>
      <w:r w:rsidRPr="00C83BFA">
        <w:rPr>
          <w:rFonts w:ascii="Tahoma" w:eastAsia="ＭＳ 明朝" w:hAnsi="Tahoma" w:cs="Tahoma"/>
          <w:sz w:val="24"/>
          <w:szCs w:val="24"/>
          <w:lang w:val="en-GB"/>
        </w:rPr>
        <w:t>次のように短縮形を使わずに</w:t>
      </w:r>
      <w:r w:rsidR="00EE3536" w:rsidRPr="00C83BFA">
        <w:rPr>
          <w:rFonts w:ascii="Tahoma" w:eastAsia="ＭＳ 明朝" w:hAnsi="Tahoma" w:cs="Tahoma"/>
          <w:sz w:val="24"/>
          <w:szCs w:val="24"/>
          <w:lang w:val="en-GB"/>
        </w:rPr>
        <w:t>書いてください</w:t>
      </w:r>
      <w:r w:rsidRPr="00C83BFA">
        <w:rPr>
          <w:rFonts w:ascii="Tahoma" w:eastAsia="ＭＳ 明朝" w:hAnsi="Tahoma" w:cs="Tahoma"/>
          <w:sz w:val="24"/>
          <w:szCs w:val="24"/>
          <w:lang w:val="en-GB"/>
        </w:rPr>
        <w:t>。</w:t>
      </w:r>
    </w:p>
    <w:p w14:paraId="230F9E27" w14:textId="4C5A44D9" w:rsidR="009F7BB0" w:rsidRPr="00C83BFA" w:rsidRDefault="009F7BB0" w:rsidP="009F7BB0">
      <w:pPr>
        <w:spacing w:line="360" w:lineRule="exact"/>
        <w:rPr>
          <w:rFonts w:ascii="Tahoma" w:eastAsia="ＭＳ 明朝" w:hAnsi="Tahoma" w:cs="Tahoma"/>
          <w:sz w:val="24"/>
          <w:szCs w:val="24"/>
          <w:lang w:val="en-GB"/>
        </w:rPr>
      </w:pPr>
      <w:r w:rsidRPr="00C83BFA">
        <w:rPr>
          <w:rFonts w:ascii="Segoe UI Emoji" w:eastAsia="ＭＳ 明朝" w:hAnsi="Segoe UI Emoji" w:cs="Segoe UI Emoji"/>
          <w:sz w:val="24"/>
          <w:szCs w:val="24"/>
          <w:lang w:val="en-GB"/>
        </w:rPr>
        <w:t>✖</w:t>
      </w:r>
      <w:r w:rsidRPr="00C83BFA">
        <w:rPr>
          <w:rFonts w:ascii="Tahoma" w:eastAsia="ＭＳ 明朝" w:hAnsi="Tahoma" w:cs="Tahoma"/>
          <w:sz w:val="24"/>
          <w:szCs w:val="24"/>
          <w:lang w:val="en-GB"/>
        </w:rPr>
        <w:t xml:space="preserve"> </w:t>
      </w:r>
      <w:r w:rsidRPr="00C83BFA">
        <w:rPr>
          <w:rFonts w:ascii="Tahoma" w:eastAsia="ＭＳ 明朝" w:hAnsi="Tahoma" w:cs="Tahoma"/>
          <w:sz w:val="24"/>
          <w:szCs w:val="24"/>
          <w:u w:val="single"/>
          <w:lang w:val="en-GB"/>
        </w:rPr>
        <w:t>It’s easy</w:t>
      </w:r>
      <w:r w:rsidRPr="00C83BFA">
        <w:rPr>
          <w:rFonts w:ascii="Tahoma" w:eastAsia="ＭＳ 明朝" w:hAnsi="Tahoma" w:cs="Tahoma"/>
          <w:sz w:val="24"/>
          <w:szCs w:val="24"/>
          <w:lang w:val="en-GB"/>
        </w:rPr>
        <w:t xml:space="preserve"> </w:t>
      </w:r>
      <w:r w:rsidR="003C7CE3" w:rsidRPr="00C83BFA">
        <w:rPr>
          <w:rFonts w:ascii="Tahoma" w:eastAsia="ＭＳ 明朝" w:hAnsi="Tahoma" w:cs="Tahoma"/>
          <w:sz w:val="24"/>
          <w:szCs w:val="24"/>
          <w:lang w:val="en-GB"/>
        </w:rPr>
        <w:t>to buy goods on the internet today</w:t>
      </w:r>
      <w:r w:rsidRPr="00C83BFA">
        <w:rPr>
          <w:rFonts w:ascii="Tahoma" w:eastAsia="ＭＳ 明朝" w:hAnsi="Tahoma" w:cs="Tahoma"/>
          <w:sz w:val="24"/>
          <w:szCs w:val="24"/>
          <w:lang w:val="en-GB"/>
        </w:rPr>
        <w:t xml:space="preserve">.   </w:t>
      </w:r>
    </w:p>
    <w:p w14:paraId="2932F5C4" w14:textId="071847F8" w:rsidR="009F7BB0" w:rsidRPr="00C83BFA" w:rsidRDefault="009F7BB0" w:rsidP="009F7BB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〇</w:t>
      </w:r>
      <w:r w:rsidRPr="00C83BFA">
        <w:rPr>
          <w:rFonts w:ascii="Tahoma" w:eastAsia="ＭＳ 明朝" w:hAnsi="Tahoma" w:cs="Tahoma"/>
          <w:sz w:val="24"/>
          <w:szCs w:val="24"/>
          <w:lang w:val="en-GB"/>
        </w:rPr>
        <w:t xml:space="preserve"> </w:t>
      </w:r>
      <w:r w:rsidRPr="00C83BFA">
        <w:rPr>
          <w:rFonts w:ascii="Tahoma" w:eastAsia="ＭＳ 明朝" w:hAnsi="Tahoma" w:cs="Tahoma"/>
          <w:b/>
          <w:bCs/>
          <w:sz w:val="24"/>
          <w:szCs w:val="24"/>
          <w:u w:val="single"/>
          <w:lang w:val="en-GB"/>
        </w:rPr>
        <w:t>It</w:t>
      </w:r>
      <w:r w:rsidR="002D2723" w:rsidRPr="00C83BFA">
        <w:rPr>
          <w:rFonts w:ascii="Tahoma" w:eastAsia="ＭＳ 明朝" w:hAnsi="Tahoma" w:cs="Tahoma"/>
          <w:b/>
          <w:bCs/>
          <w:sz w:val="24"/>
          <w:szCs w:val="24"/>
          <w:u w:val="single"/>
          <w:lang w:val="en-GB"/>
        </w:rPr>
        <w:t xml:space="preserve"> is easy</w:t>
      </w:r>
      <w:r w:rsidRPr="00C83BFA">
        <w:rPr>
          <w:rFonts w:ascii="Tahoma" w:eastAsia="ＭＳ 明朝" w:hAnsi="Tahoma" w:cs="Tahoma"/>
          <w:sz w:val="24"/>
          <w:szCs w:val="24"/>
          <w:lang w:val="en-GB"/>
        </w:rPr>
        <w:t xml:space="preserve"> to </w:t>
      </w:r>
      <w:r w:rsidR="003C7CE3" w:rsidRPr="00C83BFA">
        <w:rPr>
          <w:rFonts w:ascii="Tahoma" w:eastAsia="ＭＳ 明朝" w:hAnsi="Tahoma" w:cs="Tahoma"/>
          <w:sz w:val="24"/>
          <w:szCs w:val="24"/>
          <w:lang w:val="en-GB"/>
        </w:rPr>
        <w:t>buy goods on the internet today.</w:t>
      </w:r>
    </w:p>
    <w:p w14:paraId="1F1872EB" w14:textId="77777777" w:rsidR="00487D65" w:rsidRPr="00C83BFA" w:rsidRDefault="00487D65" w:rsidP="00487D65">
      <w:pPr>
        <w:spacing w:line="160" w:lineRule="exact"/>
        <w:rPr>
          <w:rFonts w:ascii="Tahoma" w:eastAsia="ＭＳ 明朝" w:hAnsi="Tahoma" w:cs="Tahoma"/>
          <w:sz w:val="24"/>
          <w:szCs w:val="24"/>
          <w:lang w:val="en-GB"/>
        </w:rPr>
      </w:pPr>
    </w:p>
    <w:p w14:paraId="0BDB1286" w14:textId="663EAE37" w:rsidR="00974C45" w:rsidRPr="00C83BFA" w:rsidRDefault="00974C45" w:rsidP="00974C45">
      <w:pPr>
        <w:spacing w:line="360" w:lineRule="exact"/>
        <w:rPr>
          <w:rFonts w:ascii="Tahoma" w:eastAsia="ＭＳ 明朝" w:hAnsi="Tahoma" w:cs="Tahoma"/>
          <w:b/>
          <w:bCs/>
          <w:sz w:val="24"/>
          <w:szCs w:val="24"/>
          <w:lang w:val="en-GB"/>
        </w:rPr>
      </w:pPr>
      <w:r w:rsidRPr="00C83BFA">
        <w:rPr>
          <w:rFonts w:ascii="Tahoma" w:eastAsia="ＭＳ 明朝" w:hAnsi="Tahoma" w:cs="Tahoma"/>
          <w:b/>
          <w:bCs/>
          <w:sz w:val="24"/>
          <w:szCs w:val="24"/>
          <w:highlight w:val="yellow"/>
          <w:lang w:val="en-GB"/>
        </w:rPr>
        <w:t>〇</w:t>
      </w:r>
      <w:r w:rsidRPr="00C83BFA">
        <w:rPr>
          <w:rFonts w:ascii="Tahoma" w:eastAsia="ＭＳ 明朝" w:hAnsi="Tahoma" w:cs="Tahoma"/>
          <w:b/>
          <w:bCs/>
          <w:sz w:val="24"/>
          <w:szCs w:val="24"/>
          <w:highlight w:val="yellow"/>
          <w:lang w:val="en-GB"/>
        </w:rPr>
        <w:t xml:space="preserve"> </w:t>
      </w:r>
      <w:r w:rsidRPr="00C83BFA">
        <w:rPr>
          <w:rFonts w:ascii="Tahoma" w:eastAsia="ＭＳ 明朝" w:hAnsi="Tahoma" w:cs="Tahoma"/>
          <w:b/>
          <w:bCs/>
          <w:sz w:val="24"/>
          <w:szCs w:val="24"/>
          <w:highlight w:val="yellow"/>
          <w:lang w:val="en-GB"/>
        </w:rPr>
        <w:t>ルール</w:t>
      </w:r>
      <w:r w:rsidRPr="00C83BFA">
        <w:rPr>
          <w:rFonts w:ascii="Tahoma" w:eastAsia="ＭＳ 明朝" w:hAnsi="Tahoma" w:cs="Tahoma"/>
          <w:b/>
          <w:bCs/>
          <w:sz w:val="24"/>
          <w:szCs w:val="24"/>
          <w:highlight w:val="yellow"/>
          <w:lang w:val="en-GB"/>
        </w:rPr>
        <w:t xml:space="preserve"> </w:t>
      </w:r>
      <w:r w:rsidR="00D81633" w:rsidRPr="00C83BFA">
        <w:rPr>
          <w:rFonts w:ascii="Tahoma" w:eastAsia="ＭＳ 明朝" w:hAnsi="Tahoma" w:cs="Tahoma"/>
          <w:b/>
          <w:bCs/>
          <w:sz w:val="24"/>
          <w:szCs w:val="24"/>
          <w:highlight w:val="yellow"/>
          <w:lang w:val="en-GB"/>
        </w:rPr>
        <w:t>2</w:t>
      </w:r>
      <w:r w:rsidRPr="00C83BFA">
        <w:rPr>
          <w:rFonts w:ascii="Tahoma" w:eastAsia="ＭＳ 明朝" w:hAnsi="Tahoma" w:cs="Tahoma"/>
          <w:b/>
          <w:bCs/>
          <w:sz w:val="24"/>
          <w:szCs w:val="24"/>
          <w:highlight w:val="yellow"/>
          <w:lang w:val="en-GB"/>
        </w:rPr>
        <w:t xml:space="preserve"> –</w:t>
      </w:r>
      <w:r w:rsidR="003C5D93" w:rsidRPr="00C83BFA">
        <w:rPr>
          <w:rFonts w:ascii="Tahoma" w:eastAsia="ＭＳ 明朝" w:hAnsi="Tahoma" w:cs="Tahoma"/>
          <w:b/>
          <w:bCs/>
          <w:sz w:val="24"/>
          <w:szCs w:val="24"/>
          <w:highlight w:val="yellow"/>
          <w:lang w:val="en-GB"/>
        </w:rPr>
        <w:t>And,</w:t>
      </w:r>
      <w:r w:rsidRPr="00C83BFA">
        <w:rPr>
          <w:rFonts w:ascii="Tahoma" w:eastAsia="ＭＳ 明朝" w:hAnsi="Tahoma" w:cs="Tahoma"/>
          <w:b/>
          <w:bCs/>
          <w:sz w:val="24"/>
          <w:szCs w:val="24"/>
          <w:highlight w:val="yellow"/>
          <w:lang w:val="en-GB"/>
        </w:rPr>
        <w:t xml:space="preserve"> </w:t>
      </w:r>
      <w:r w:rsidR="00FD0A0A" w:rsidRPr="00C83BFA">
        <w:rPr>
          <w:rFonts w:ascii="Tahoma" w:eastAsia="ＭＳ 明朝" w:hAnsi="Tahoma" w:cs="Tahoma"/>
          <w:b/>
          <w:bCs/>
          <w:sz w:val="24"/>
          <w:szCs w:val="24"/>
          <w:highlight w:val="yellow"/>
          <w:lang w:val="en-GB"/>
        </w:rPr>
        <w:t xml:space="preserve">But, </w:t>
      </w:r>
      <w:r w:rsidRPr="00C83BFA">
        <w:rPr>
          <w:rFonts w:ascii="Tahoma" w:eastAsia="ＭＳ 明朝" w:hAnsi="Tahoma" w:cs="Tahoma"/>
          <w:b/>
          <w:bCs/>
          <w:sz w:val="24"/>
          <w:szCs w:val="24"/>
          <w:highlight w:val="yellow"/>
          <w:lang w:val="en-GB"/>
        </w:rPr>
        <w:t>So</w:t>
      </w:r>
      <w:r w:rsidR="003C5D93" w:rsidRPr="00C83BFA">
        <w:rPr>
          <w:rFonts w:ascii="Tahoma" w:eastAsia="ＭＳ 明朝" w:hAnsi="Tahoma" w:cs="Tahoma"/>
          <w:b/>
          <w:bCs/>
          <w:sz w:val="24"/>
          <w:szCs w:val="24"/>
          <w:highlight w:val="yellow"/>
          <w:lang w:val="en-GB"/>
        </w:rPr>
        <w:t>は文</w:t>
      </w:r>
      <w:r w:rsidR="00B833D4" w:rsidRPr="00C83BFA">
        <w:rPr>
          <w:rFonts w:ascii="Tahoma" w:eastAsia="ＭＳ 明朝" w:hAnsi="Tahoma" w:cs="Tahoma"/>
          <w:b/>
          <w:bCs/>
          <w:sz w:val="24"/>
          <w:szCs w:val="24"/>
          <w:highlight w:val="yellow"/>
          <w:lang w:val="en-GB"/>
        </w:rPr>
        <w:t>頭で</w:t>
      </w:r>
      <w:r w:rsidRPr="00C83BFA">
        <w:rPr>
          <w:rFonts w:ascii="Tahoma" w:eastAsia="ＭＳ 明朝" w:hAnsi="Tahoma" w:cs="Tahoma"/>
          <w:b/>
          <w:bCs/>
          <w:sz w:val="24"/>
          <w:szCs w:val="24"/>
          <w:highlight w:val="yellow"/>
          <w:lang w:val="en-GB"/>
        </w:rPr>
        <w:t>使わない</w:t>
      </w:r>
      <w:r w:rsidRPr="00C83BFA">
        <w:rPr>
          <w:rFonts w:ascii="Meiryo UI" w:eastAsia="Meiryo UI" w:hAnsi="Meiryo UI" w:cs="Meiryo UI" w:hint="eastAsia"/>
          <w:b/>
          <w:bCs/>
          <w:sz w:val="24"/>
          <w:szCs w:val="24"/>
          <w:highlight w:val="yellow"/>
          <w:lang w:val="en-GB"/>
        </w:rPr>
        <w:t>❢</w:t>
      </w:r>
    </w:p>
    <w:p w14:paraId="03C7627D" w14:textId="77777777" w:rsidR="00E82BF8" w:rsidRPr="00C83BFA" w:rsidRDefault="00974C45" w:rsidP="00E82B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この</w:t>
      </w:r>
      <w:r w:rsidRPr="00C83BFA">
        <w:rPr>
          <w:rFonts w:ascii="Tahoma" w:eastAsia="ＭＳ 明朝" w:hAnsi="Tahoma" w:cs="Tahoma"/>
          <w:sz w:val="24"/>
          <w:szCs w:val="24"/>
          <w:lang w:val="en-GB"/>
        </w:rPr>
        <w:t>3</w:t>
      </w:r>
      <w:r w:rsidRPr="00C83BFA">
        <w:rPr>
          <w:rFonts w:ascii="Tahoma" w:eastAsia="ＭＳ 明朝" w:hAnsi="Tahoma" w:cs="Tahoma"/>
          <w:sz w:val="24"/>
          <w:szCs w:val="24"/>
          <w:lang w:val="en-GB"/>
        </w:rPr>
        <w:t>語を</w:t>
      </w:r>
      <w:r w:rsidRPr="00C83BFA">
        <w:rPr>
          <w:rFonts w:ascii="Tahoma" w:eastAsia="ＭＳ 明朝" w:hAnsi="Tahoma" w:cs="Tahoma"/>
          <w:b/>
          <w:bCs/>
          <w:sz w:val="24"/>
          <w:szCs w:val="24"/>
          <w:u w:val="single"/>
          <w:lang w:val="en-GB"/>
        </w:rPr>
        <w:t>文頭で使うことは不可</w:t>
      </w:r>
      <w:r w:rsidRPr="00C83BFA">
        <w:rPr>
          <w:rFonts w:ascii="Tahoma" w:eastAsia="ＭＳ 明朝" w:hAnsi="Tahoma" w:cs="Tahoma"/>
          <w:sz w:val="24"/>
          <w:szCs w:val="24"/>
          <w:lang w:val="en-GB"/>
        </w:rPr>
        <w:t>です。新聞、ニュース</w:t>
      </w:r>
      <w:r w:rsidR="0099519B" w:rsidRPr="00C83BFA">
        <w:rPr>
          <w:rFonts w:ascii="Tahoma" w:eastAsia="ＭＳ 明朝" w:hAnsi="Tahoma" w:cs="Tahoma"/>
          <w:sz w:val="24"/>
          <w:szCs w:val="24"/>
          <w:lang w:val="en-GB"/>
        </w:rPr>
        <w:t>、またインフォーマルなエッセイ</w:t>
      </w:r>
      <w:r w:rsidRPr="00C83BFA">
        <w:rPr>
          <w:rFonts w:ascii="Tahoma" w:eastAsia="ＭＳ 明朝" w:hAnsi="Tahoma" w:cs="Tahoma"/>
          <w:sz w:val="24"/>
          <w:szCs w:val="24"/>
          <w:lang w:val="en-GB"/>
        </w:rPr>
        <w:t>では文頭で使われることもありますが、</w:t>
      </w:r>
      <w:r w:rsidRPr="00C83BFA">
        <w:rPr>
          <w:rFonts w:ascii="Tahoma" w:eastAsia="ＭＳ 明朝" w:hAnsi="Tahoma" w:cs="Tahoma"/>
          <w:sz w:val="24"/>
          <w:szCs w:val="24"/>
          <w:lang w:val="en-GB"/>
        </w:rPr>
        <w:t>IELTS</w:t>
      </w:r>
      <w:r w:rsidRPr="00C83BFA">
        <w:rPr>
          <w:rFonts w:ascii="Tahoma" w:eastAsia="ＭＳ 明朝" w:hAnsi="Tahoma" w:cs="Tahoma"/>
          <w:sz w:val="24"/>
          <w:szCs w:val="24"/>
          <w:lang w:val="en-GB"/>
        </w:rPr>
        <w:t>をはじめとするフォーマルなエッセイでは</w:t>
      </w:r>
      <w:r w:rsidR="0099519B" w:rsidRPr="00C83BFA">
        <w:rPr>
          <w:rFonts w:ascii="Tahoma" w:eastAsia="ＭＳ 明朝" w:hAnsi="Tahoma" w:cs="Tahoma"/>
          <w:sz w:val="24"/>
          <w:szCs w:val="24"/>
          <w:lang w:val="en-GB"/>
        </w:rPr>
        <w:t>使用</w:t>
      </w:r>
      <w:r w:rsidRPr="00C83BFA">
        <w:rPr>
          <w:rFonts w:ascii="Tahoma" w:eastAsia="ＭＳ 明朝" w:hAnsi="Tahoma" w:cs="Tahoma"/>
          <w:sz w:val="24"/>
          <w:szCs w:val="24"/>
          <w:lang w:val="en-GB"/>
        </w:rPr>
        <w:t>禁止です。</w:t>
      </w:r>
    </w:p>
    <w:p w14:paraId="419E4A50" w14:textId="06536009" w:rsidR="00E82BF8" w:rsidRPr="00C83BFA" w:rsidRDefault="00E82BF8" w:rsidP="00E82B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よって、文頭で使う場合は次の副詞を用いて書くようにしましょう。</w:t>
      </w:r>
    </w:p>
    <w:p w14:paraId="1B276DB2" w14:textId="52A7F3BF" w:rsidR="00E82BF8" w:rsidRPr="00C83BFA" w:rsidRDefault="00E82BF8" w:rsidP="00E82BF8">
      <w:pPr>
        <w:spacing w:line="360" w:lineRule="exact"/>
        <w:rPr>
          <w:rFonts w:ascii="Tahoma" w:eastAsia="ＭＳ 明朝" w:hAnsi="Tahoma" w:cs="Tahoma"/>
          <w:b/>
          <w:bCs/>
          <w:sz w:val="24"/>
          <w:szCs w:val="24"/>
          <w:lang w:val="en-GB"/>
        </w:rPr>
      </w:pPr>
      <w:r w:rsidRPr="00C83BFA">
        <w:rPr>
          <w:rFonts w:ascii="Tahoma" w:eastAsia="ＭＳ 明朝" w:hAnsi="Tahoma" w:cs="Tahoma"/>
          <w:sz w:val="24"/>
          <w:szCs w:val="24"/>
          <w:lang w:val="en-GB"/>
        </w:rPr>
        <w:lastRenderedPageBreak/>
        <w:t>・</w:t>
      </w:r>
      <w:r w:rsidRPr="00C83BFA">
        <w:rPr>
          <w:rFonts w:ascii="Tahoma" w:eastAsia="ＭＳ 明朝" w:hAnsi="Tahoma" w:cs="Tahoma"/>
          <w:sz w:val="24"/>
          <w:szCs w:val="24"/>
          <w:lang w:val="en-GB"/>
        </w:rPr>
        <w:t xml:space="preserve">but </w:t>
      </w:r>
      <w:r w:rsidRPr="00C83BFA">
        <w:rPr>
          <w:rFonts w:ascii="Meiryo UI" w:eastAsia="Meiryo UI" w:hAnsi="Meiryo UI" w:cs="Meiryo UI" w:hint="eastAsia"/>
          <w:sz w:val="24"/>
          <w:szCs w:val="24"/>
          <w:lang w:val="en-GB"/>
        </w:rPr>
        <w:t>⇒</w:t>
      </w:r>
      <w:r w:rsidRPr="00C83BFA">
        <w:rPr>
          <w:rFonts w:ascii="Tahoma" w:eastAsia="ＭＳ 明朝" w:hAnsi="Tahoma" w:cs="Tahoma"/>
          <w:sz w:val="24"/>
          <w:szCs w:val="24"/>
          <w:lang w:val="en-GB"/>
        </w:rPr>
        <w:t xml:space="preserve"> </w:t>
      </w:r>
      <w:r w:rsidRPr="00C83BFA">
        <w:rPr>
          <w:rFonts w:ascii="Tahoma" w:eastAsia="ＭＳ 明朝" w:hAnsi="Tahoma" w:cs="Tahoma"/>
          <w:b/>
          <w:bCs/>
          <w:sz w:val="24"/>
          <w:szCs w:val="24"/>
          <w:lang w:val="en-GB"/>
        </w:rPr>
        <w:t>however / nevertheless / nonetheless</w:t>
      </w:r>
    </w:p>
    <w:p w14:paraId="05971B1F" w14:textId="1F1C5483" w:rsidR="002133AC" w:rsidRPr="00C83BFA" w:rsidRDefault="00E82BF8" w:rsidP="00E82BF8">
      <w:pPr>
        <w:spacing w:line="360" w:lineRule="exact"/>
        <w:rPr>
          <w:rFonts w:ascii="Tahoma" w:eastAsia="ＭＳ 明朝" w:hAnsi="Tahoma" w:cs="Tahoma"/>
          <w:b/>
          <w:bCs/>
          <w:sz w:val="24"/>
          <w:szCs w:val="24"/>
          <w:lang w:val="en-GB"/>
        </w:rPr>
      </w:pPr>
      <w:r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 xml:space="preserve">and </w:t>
      </w:r>
      <w:r w:rsidRPr="00C83BFA">
        <w:rPr>
          <w:rFonts w:ascii="Meiryo UI" w:eastAsia="Meiryo UI" w:hAnsi="Meiryo UI" w:cs="Meiryo UI" w:hint="eastAsia"/>
          <w:sz w:val="24"/>
          <w:szCs w:val="24"/>
          <w:lang w:val="en-GB"/>
        </w:rPr>
        <w:t>⇒</w:t>
      </w:r>
      <w:r w:rsidR="00D75DAE" w:rsidRPr="00C83BFA">
        <w:rPr>
          <w:rFonts w:ascii="Tahoma" w:eastAsia="ＭＳ 明朝" w:hAnsi="Tahoma" w:cs="Tahoma"/>
          <w:sz w:val="24"/>
          <w:szCs w:val="24"/>
          <w:lang w:val="en-GB"/>
        </w:rPr>
        <w:t xml:space="preserve"> </w:t>
      </w:r>
      <w:r w:rsidRPr="00C83BFA">
        <w:rPr>
          <w:rFonts w:ascii="Tahoma" w:eastAsia="ＭＳ 明朝" w:hAnsi="Tahoma" w:cs="Tahoma"/>
          <w:b/>
          <w:bCs/>
          <w:sz w:val="24"/>
          <w:szCs w:val="24"/>
          <w:lang w:val="en-GB"/>
        </w:rPr>
        <w:t>in addition / additionally / moreover / furthermore</w:t>
      </w:r>
    </w:p>
    <w:p w14:paraId="73990BE3" w14:textId="1ABD9DCD" w:rsidR="00E82BF8" w:rsidRPr="00C83BFA" w:rsidRDefault="00E82BF8" w:rsidP="002133AC">
      <w:pPr>
        <w:spacing w:line="360" w:lineRule="exact"/>
        <w:rPr>
          <w:rFonts w:ascii="Tahoma" w:eastAsia="ＭＳ 明朝" w:hAnsi="Tahoma" w:cs="Tahoma"/>
          <w:b/>
          <w:bCs/>
          <w:sz w:val="24"/>
          <w:szCs w:val="24"/>
          <w:lang w:val="en-GB"/>
        </w:rPr>
      </w:pPr>
      <w:r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 xml:space="preserve">so </w:t>
      </w:r>
      <w:r w:rsidRPr="00C83BFA">
        <w:rPr>
          <w:rFonts w:ascii="Meiryo UI" w:eastAsia="Meiryo UI" w:hAnsi="Meiryo UI" w:cs="Meiryo UI" w:hint="eastAsia"/>
          <w:sz w:val="24"/>
          <w:szCs w:val="24"/>
          <w:lang w:val="en-GB"/>
        </w:rPr>
        <w:t>⇒</w:t>
      </w:r>
      <w:r w:rsidRPr="00C83BFA">
        <w:rPr>
          <w:rFonts w:ascii="Tahoma" w:eastAsia="ＭＳ 明朝" w:hAnsi="Tahoma" w:cs="Tahoma"/>
          <w:b/>
          <w:bCs/>
          <w:sz w:val="24"/>
          <w:szCs w:val="24"/>
          <w:lang w:val="en-GB"/>
        </w:rPr>
        <w:t xml:space="preserve"> therefore / as a result / for this [these] reason(s) / consequently</w:t>
      </w:r>
    </w:p>
    <w:p w14:paraId="495FD78E" w14:textId="77777777" w:rsidR="00A03D40" w:rsidRPr="00C83BFA" w:rsidRDefault="00A03D40" w:rsidP="00A03D40">
      <w:pPr>
        <w:spacing w:line="160" w:lineRule="exact"/>
        <w:rPr>
          <w:rFonts w:ascii="Tahoma" w:eastAsia="ＭＳ 明朝" w:hAnsi="Tahoma" w:cs="Tahoma"/>
          <w:sz w:val="24"/>
          <w:szCs w:val="24"/>
          <w:lang w:val="en-GB"/>
        </w:rPr>
      </w:pPr>
    </w:p>
    <w:p w14:paraId="775B7937" w14:textId="3D8532E1" w:rsidR="00E82BF8" w:rsidRPr="00C83BFA" w:rsidRDefault="00E82BF8" w:rsidP="002133AC">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また、これと関連して、</w:t>
      </w:r>
      <w:r w:rsidRPr="00C83BFA">
        <w:rPr>
          <w:rFonts w:ascii="Tahoma" w:eastAsia="ＭＳ 明朝" w:hAnsi="Tahoma" w:cs="Tahoma"/>
          <w:sz w:val="24"/>
          <w:szCs w:val="24"/>
          <w:lang w:val="en-GB"/>
        </w:rPr>
        <w:t>so</w:t>
      </w:r>
      <w:r w:rsidRPr="00C83BFA">
        <w:rPr>
          <w:rFonts w:ascii="Tahoma" w:eastAsia="ＭＳ 明朝" w:hAnsi="Tahoma" w:cs="Tahoma"/>
          <w:sz w:val="24"/>
          <w:szCs w:val="24"/>
          <w:lang w:val="en-GB"/>
        </w:rPr>
        <w:t>を文中で使うことも控えてください。</w:t>
      </w:r>
    </w:p>
    <w:p w14:paraId="5BAE0CEB" w14:textId="6B9CC5A8" w:rsidR="00974C45" w:rsidRPr="00C83BFA" w:rsidRDefault="00E82BF8" w:rsidP="00A03D40">
      <w:pPr>
        <w:spacing w:line="360" w:lineRule="exact"/>
        <w:ind w:left="442" w:hangingChars="200" w:hanging="442"/>
        <w:rPr>
          <w:rFonts w:ascii="Tahoma" w:eastAsia="ＭＳ 明朝" w:hAnsi="Tahoma" w:cs="Tahoma"/>
          <w:sz w:val="24"/>
          <w:szCs w:val="24"/>
          <w:lang w:val="en-GB"/>
        </w:rPr>
      </w:pPr>
      <w:r w:rsidRPr="00C83BFA">
        <w:rPr>
          <w:rFonts w:ascii="Tahoma" w:eastAsia="ＭＳ 明朝" w:hAnsi="Tahoma" w:cs="Tahoma"/>
          <w:sz w:val="24"/>
          <w:szCs w:val="24"/>
          <w:lang w:val="en-GB"/>
        </w:rPr>
        <w:t>[</w:t>
      </w:r>
      <w:r w:rsidRPr="00C83BFA">
        <w:rPr>
          <w:rFonts w:ascii="Meiryo UI" w:eastAsia="Meiryo UI" w:hAnsi="Meiryo UI" w:cs="Meiryo UI" w:hint="eastAsia"/>
          <w:sz w:val="24"/>
          <w:szCs w:val="24"/>
          <w:lang w:val="en-GB"/>
        </w:rPr>
        <w:t>△</w:t>
      </w:r>
      <w:r w:rsidRPr="00C83BFA">
        <w:rPr>
          <w:rFonts w:ascii="Tahoma" w:eastAsia="ＭＳ 明朝" w:hAnsi="Tahoma" w:cs="Tahoma"/>
          <w:sz w:val="24"/>
          <w:szCs w:val="24"/>
          <w:lang w:val="en-GB"/>
        </w:rPr>
        <w:t xml:space="preserve">] </w:t>
      </w:r>
      <w:r w:rsidR="00090168" w:rsidRPr="00C83BFA">
        <w:rPr>
          <w:rFonts w:ascii="Tahoma" w:eastAsia="ＭＳ 明朝" w:hAnsi="Tahoma" w:cs="Tahoma"/>
          <w:sz w:val="24"/>
          <w:szCs w:val="24"/>
          <w:lang w:val="en-GB"/>
        </w:rPr>
        <w:t xml:space="preserve">The consumption of the world’s </w:t>
      </w:r>
      <w:r w:rsidR="00133EB2" w:rsidRPr="00C83BFA">
        <w:rPr>
          <w:rFonts w:ascii="Tahoma" w:eastAsia="ＭＳ 明朝" w:hAnsi="Tahoma" w:cs="Tahoma"/>
          <w:sz w:val="24"/>
          <w:szCs w:val="24"/>
          <w:lang w:val="en-GB"/>
        </w:rPr>
        <w:t xml:space="preserve">natural </w:t>
      </w:r>
      <w:r w:rsidR="00090168" w:rsidRPr="00C83BFA">
        <w:rPr>
          <w:rFonts w:ascii="Tahoma" w:eastAsia="ＭＳ 明朝" w:hAnsi="Tahoma" w:cs="Tahoma"/>
          <w:sz w:val="24"/>
          <w:szCs w:val="24"/>
          <w:lang w:val="en-GB"/>
        </w:rPr>
        <w:t xml:space="preserve">resources is </w:t>
      </w:r>
      <w:r w:rsidR="00320E3D" w:rsidRPr="00C83BFA">
        <w:rPr>
          <w:rFonts w:ascii="Tahoma" w:eastAsia="ＭＳ 明朝" w:hAnsi="Tahoma" w:cs="Tahoma"/>
          <w:sz w:val="24"/>
          <w:szCs w:val="24"/>
          <w:lang w:val="en-GB"/>
        </w:rPr>
        <w:t xml:space="preserve">rapidly </w:t>
      </w:r>
      <w:r w:rsidR="00090168" w:rsidRPr="00C83BFA">
        <w:rPr>
          <w:rFonts w:ascii="Tahoma" w:eastAsia="ＭＳ 明朝" w:hAnsi="Tahoma" w:cs="Tahoma"/>
          <w:sz w:val="24"/>
          <w:szCs w:val="24"/>
          <w:lang w:val="en-GB"/>
        </w:rPr>
        <w:t xml:space="preserve">increasing </w:t>
      </w:r>
      <w:r w:rsidR="00A03D40" w:rsidRPr="00C83BFA">
        <w:rPr>
          <w:rFonts w:ascii="Tahoma" w:eastAsia="ＭＳ 明朝" w:hAnsi="Tahoma" w:cs="Tahoma"/>
          <w:sz w:val="24"/>
          <w:szCs w:val="24"/>
          <w:lang w:val="en-GB"/>
        </w:rPr>
        <w:t xml:space="preserve">around the world, </w:t>
      </w:r>
      <w:r w:rsidR="00A03D40" w:rsidRPr="00C83BFA">
        <w:rPr>
          <w:rFonts w:ascii="Tahoma" w:eastAsia="ＭＳ 明朝" w:hAnsi="Tahoma" w:cs="Tahoma"/>
          <w:b/>
          <w:bCs/>
          <w:sz w:val="24"/>
          <w:szCs w:val="24"/>
          <w:lang w:val="en-GB"/>
        </w:rPr>
        <w:t>so</w:t>
      </w:r>
      <w:r w:rsidR="00A03D40" w:rsidRPr="00C83BFA">
        <w:rPr>
          <w:rFonts w:ascii="Tahoma" w:eastAsia="ＭＳ 明朝" w:hAnsi="Tahoma" w:cs="Tahoma"/>
          <w:sz w:val="24"/>
          <w:szCs w:val="24"/>
          <w:lang w:val="en-GB"/>
        </w:rPr>
        <w:t xml:space="preserve"> urgent action must be taken to </w:t>
      </w:r>
      <w:r w:rsidR="00D204A0" w:rsidRPr="00C83BFA">
        <w:rPr>
          <w:rFonts w:ascii="Tahoma" w:eastAsia="ＭＳ 明朝" w:hAnsi="Tahoma" w:cs="Tahoma"/>
          <w:sz w:val="24"/>
          <w:szCs w:val="24"/>
          <w:lang w:val="en-GB"/>
        </w:rPr>
        <w:t>improve this situation</w:t>
      </w:r>
      <w:r w:rsidR="00A03D40" w:rsidRPr="00C83BFA">
        <w:rPr>
          <w:rFonts w:ascii="Tahoma" w:eastAsia="ＭＳ 明朝" w:hAnsi="Tahoma" w:cs="Tahoma"/>
          <w:sz w:val="24"/>
          <w:szCs w:val="24"/>
          <w:lang w:val="en-GB"/>
        </w:rPr>
        <w:t xml:space="preserve">. </w:t>
      </w:r>
    </w:p>
    <w:p w14:paraId="56204DCA" w14:textId="268BDDB0" w:rsidR="00D204A0" w:rsidRPr="00C83BFA" w:rsidRDefault="00D204A0" w:rsidP="00D204A0">
      <w:pPr>
        <w:spacing w:line="360" w:lineRule="exact"/>
        <w:ind w:left="221" w:hangingChars="100" w:hanging="221"/>
        <w:rPr>
          <w:rFonts w:ascii="Tahoma" w:eastAsia="ＭＳ 明朝" w:hAnsi="Tahoma" w:cs="Tahoma"/>
          <w:sz w:val="24"/>
          <w:szCs w:val="24"/>
          <w:lang w:val="en-GB"/>
        </w:rPr>
      </w:pPr>
      <w:r w:rsidRPr="00C83BFA">
        <w:rPr>
          <w:rFonts w:ascii="Tahoma" w:eastAsia="ＭＳ 明朝" w:hAnsi="Tahoma" w:cs="Tahoma"/>
          <w:sz w:val="24"/>
          <w:szCs w:val="24"/>
          <w:lang w:val="en-GB"/>
        </w:rPr>
        <w:t>（世界の天然資源の消費は世界中で急速に増加している</w:t>
      </w:r>
      <w:r w:rsidRPr="00C83BFA">
        <w:rPr>
          <w:rFonts w:ascii="Tahoma" w:eastAsia="ＭＳ 明朝" w:hAnsi="Tahoma" w:cs="Tahoma"/>
          <w:b/>
          <w:bCs/>
          <w:sz w:val="24"/>
          <w:szCs w:val="24"/>
          <w:lang w:val="en-GB"/>
        </w:rPr>
        <w:t>ので</w:t>
      </w:r>
      <w:r w:rsidRPr="00C83BFA">
        <w:rPr>
          <w:rFonts w:ascii="Tahoma" w:eastAsia="ＭＳ 明朝" w:hAnsi="Tahoma" w:cs="Tahoma"/>
          <w:sz w:val="24"/>
          <w:szCs w:val="24"/>
          <w:lang w:val="en-GB"/>
        </w:rPr>
        <w:t>、この状況を改善するために早急な措置が取られなければいけない）</w:t>
      </w:r>
    </w:p>
    <w:p w14:paraId="0DF73478" w14:textId="77777777" w:rsidR="00A03D40" w:rsidRPr="00C83BFA" w:rsidRDefault="00A03D40" w:rsidP="00A03D40">
      <w:pPr>
        <w:spacing w:line="160" w:lineRule="exact"/>
        <w:rPr>
          <w:rFonts w:ascii="Tahoma" w:eastAsia="ＭＳ 明朝" w:hAnsi="Tahoma" w:cs="Tahoma"/>
          <w:sz w:val="24"/>
          <w:szCs w:val="24"/>
          <w:lang w:val="en-GB"/>
        </w:rPr>
      </w:pPr>
    </w:p>
    <w:p w14:paraId="7182953D" w14:textId="7D11AB38" w:rsidR="00517F5D" w:rsidRPr="00C83BFA" w:rsidRDefault="00990B2C" w:rsidP="00974C45">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この</w:t>
      </w:r>
      <w:r w:rsidRPr="00C83BFA">
        <w:rPr>
          <w:rFonts w:ascii="Tahoma" w:eastAsia="ＭＳ 明朝" w:hAnsi="Tahoma" w:cs="Tahoma"/>
          <w:sz w:val="24"/>
          <w:szCs w:val="24"/>
          <w:lang w:val="en-GB"/>
        </w:rPr>
        <w:t>so</w:t>
      </w:r>
      <w:r w:rsidRPr="00C83BFA">
        <w:rPr>
          <w:rFonts w:ascii="Tahoma" w:eastAsia="ＭＳ 明朝" w:hAnsi="Tahoma" w:cs="Tahoma"/>
          <w:sz w:val="24"/>
          <w:szCs w:val="24"/>
          <w:lang w:val="en-GB"/>
        </w:rPr>
        <w:t>の用法も少しカジュアルなので、一度文を句切り、</w:t>
      </w:r>
      <w:r w:rsidR="00517F5D" w:rsidRPr="00C83BFA">
        <w:rPr>
          <w:rFonts w:ascii="Tahoma" w:eastAsia="ＭＳ 明朝" w:hAnsi="Tahoma" w:cs="Tahoma"/>
          <w:sz w:val="24"/>
          <w:szCs w:val="24"/>
          <w:lang w:val="en-GB"/>
        </w:rPr>
        <w:t>Therefore</w:t>
      </w:r>
      <w:r w:rsidR="00517F5D" w:rsidRPr="00C83BFA">
        <w:rPr>
          <w:rFonts w:ascii="Tahoma" w:eastAsia="ＭＳ 明朝" w:hAnsi="Tahoma" w:cs="Tahoma"/>
          <w:sz w:val="24"/>
          <w:szCs w:val="24"/>
          <w:lang w:val="en-GB"/>
        </w:rPr>
        <w:t>や</w:t>
      </w:r>
      <w:r w:rsidR="00517F5D" w:rsidRPr="00C83BFA">
        <w:rPr>
          <w:rFonts w:ascii="Tahoma" w:eastAsia="ＭＳ 明朝" w:hAnsi="Tahoma" w:cs="Tahoma"/>
          <w:sz w:val="24"/>
          <w:szCs w:val="24"/>
          <w:lang w:val="en-GB"/>
        </w:rPr>
        <w:t>For this reason</w:t>
      </w:r>
      <w:r w:rsidR="00517F5D" w:rsidRPr="00C83BFA">
        <w:rPr>
          <w:rFonts w:ascii="Tahoma" w:eastAsia="ＭＳ 明朝" w:hAnsi="Tahoma" w:cs="Tahoma"/>
          <w:sz w:val="24"/>
          <w:szCs w:val="24"/>
          <w:lang w:val="en-GB"/>
        </w:rPr>
        <w:t>等に変えて、</w:t>
      </w:r>
      <w:r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 xml:space="preserve"> around the world</w:t>
      </w:r>
      <w:r w:rsidR="00CA06DE" w:rsidRPr="00C83BFA">
        <w:rPr>
          <w:rFonts w:ascii="Tahoma" w:eastAsia="ＭＳ 明朝" w:hAnsi="Tahoma" w:cs="Tahoma"/>
          <w:sz w:val="24"/>
          <w:szCs w:val="24"/>
          <w:lang w:val="en-GB"/>
        </w:rPr>
        <w:t xml:space="preserve">. </w:t>
      </w:r>
      <w:r w:rsidR="00CA06DE" w:rsidRPr="00C83BFA">
        <w:rPr>
          <w:rFonts w:ascii="Tahoma" w:eastAsia="ＭＳ 明朝" w:hAnsi="Tahoma" w:cs="Tahoma"/>
          <w:b/>
          <w:bCs/>
          <w:sz w:val="24"/>
          <w:szCs w:val="24"/>
          <w:u w:val="single"/>
          <w:lang w:val="en-GB"/>
        </w:rPr>
        <w:t>Therefore</w:t>
      </w:r>
      <w:r w:rsidR="0071434C" w:rsidRPr="00C83BFA">
        <w:rPr>
          <w:rFonts w:ascii="Tahoma" w:eastAsia="ＭＳ 明朝" w:hAnsi="Tahoma" w:cs="Tahoma"/>
          <w:b/>
          <w:bCs/>
          <w:sz w:val="24"/>
          <w:szCs w:val="24"/>
          <w:u w:val="single"/>
          <w:lang w:val="en-GB"/>
        </w:rPr>
        <w:t xml:space="preserve"> [For this reason]</w:t>
      </w:r>
      <w:r w:rsidR="00CA06DE" w:rsidRPr="00C83BFA">
        <w:rPr>
          <w:rFonts w:ascii="Tahoma" w:eastAsia="ＭＳ 明朝" w:hAnsi="Tahoma" w:cs="Tahoma"/>
          <w:sz w:val="24"/>
          <w:szCs w:val="24"/>
          <w:lang w:val="en-GB"/>
        </w:rPr>
        <w:t xml:space="preserve">, </w:t>
      </w:r>
      <w:r w:rsidRPr="00C83BFA">
        <w:rPr>
          <w:rFonts w:ascii="Tahoma" w:eastAsia="ＭＳ 明朝" w:hAnsi="Tahoma" w:cs="Tahoma"/>
          <w:sz w:val="24"/>
          <w:szCs w:val="24"/>
          <w:lang w:val="en-GB"/>
        </w:rPr>
        <w:t>urgent action …</w:t>
      </w:r>
      <w:r w:rsidR="0071434C" w:rsidRPr="00C83BFA">
        <w:rPr>
          <w:rFonts w:ascii="Tahoma" w:eastAsia="ＭＳ 明朝" w:hAnsi="Tahoma" w:cs="Tahoma"/>
          <w:sz w:val="24"/>
          <w:szCs w:val="24"/>
          <w:lang w:val="en-GB"/>
        </w:rPr>
        <w:t>.</w:t>
      </w:r>
      <w:r w:rsidR="00974C45" w:rsidRPr="00C83BFA">
        <w:rPr>
          <w:rFonts w:ascii="Tahoma" w:eastAsia="ＭＳ 明朝" w:hAnsi="Tahoma" w:cs="Tahoma"/>
          <w:sz w:val="24"/>
          <w:szCs w:val="24"/>
          <w:lang w:val="en-GB"/>
        </w:rPr>
        <w:t>のようにします。</w:t>
      </w:r>
      <w:r w:rsidR="00517F5D" w:rsidRPr="00C83BFA">
        <w:rPr>
          <w:rFonts w:ascii="Tahoma" w:eastAsia="ＭＳ 明朝" w:hAnsi="Tahoma" w:cs="Tahoma"/>
          <w:sz w:val="24"/>
          <w:szCs w:val="24"/>
          <w:lang w:val="en-GB"/>
        </w:rPr>
        <w:t>また、</w:t>
      </w:r>
      <w:r w:rsidR="00974C45" w:rsidRPr="00C83BFA">
        <w:rPr>
          <w:rFonts w:ascii="Tahoma" w:eastAsia="ＭＳ 明朝" w:hAnsi="Tahoma" w:cs="Tahoma"/>
          <w:sz w:val="24"/>
          <w:szCs w:val="24"/>
          <w:lang w:val="en-GB"/>
        </w:rPr>
        <w:t>最初の</w:t>
      </w:r>
      <w:r w:rsidR="00974C45" w:rsidRPr="00C83BFA">
        <w:rPr>
          <w:rFonts w:ascii="Tahoma" w:eastAsia="ＭＳ 明朝" w:hAnsi="Tahoma" w:cs="Tahoma"/>
          <w:sz w:val="24"/>
          <w:szCs w:val="24"/>
          <w:lang w:val="en-GB"/>
        </w:rPr>
        <w:t>S V</w:t>
      </w:r>
      <w:r w:rsidR="00974C45" w:rsidRPr="00C83BFA">
        <w:rPr>
          <w:rFonts w:ascii="Tahoma" w:eastAsia="ＭＳ 明朝" w:hAnsi="Tahoma" w:cs="Tahoma"/>
          <w:sz w:val="24"/>
          <w:szCs w:val="24"/>
          <w:lang w:val="en-GB"/>
        </w:rPr>
        <w:t>が比較的短ければ</w:t>
      </w:r>
      <w:r w:rsidR="0071434C" w:rsidRPr="00C83BFA">
        <w:rPr>
          <w:rFonts w:ascii="Tahoma" w:eastAsia="ＭＳ 明朝" w:hAnsi="Tahoma" w:cs="Tahoma"/>
          <w:sz w:val="24"/>
          <w:szCs w:val="24"/>
          <w:lang w:val="en-GB"/>
        </w:rPr>
        <w:t>（</w:t>
      </w:r>
      <w:r w:rsidR="0071434C" w:rsidRPr="00C83BFA">
        <w:rPr>
          <w:rFonts w:ascii="Tahoma" w:eastAsia="ＭＳ 明朝" w:hAnsi="Tahoma" w:cs="Tahoma"/>
          <w:sz w:val="24"/>
          <w:szCs w:val="24"/>
          <w:lang w:val="en-GB"/>
        </w:rPr>
        <w:t>1</w:t>
      </w:r>
      <w:r w:rsidRPr="00C83BFA">
        <w:rPr>
          <w:rFonts w:ascii="Tahoma" w:eastAsia="ＭＳ 明朝" w:hAnsi="Tahoma" w:cs="Tahoma"/>
          <w:sz w:val="24"/>
          <w:szCs w:val="24"/>
          <w:lang w:val="en-GB"/>
        </w:rPr>
        <w:t>0</w:t>
      </w:r>
      <w:r w:rsidR="0071434C" w:rsidRPr="00C83BFA">
        <w:rPr>
          <w:rFonts w:ascii="Tahoma" w:eastAsia="ＭＳ 明朝" w:hAnsi="Tahoma" w:cs="Tahoma"/>
          <w:sz w:val="24"/>
          <w:szCs w:val="24"/>
          <w:lang w:val="en-GB"/>
        </w:rPr>
        <w:t>語前後）</w:t>
      </w:r>
      <w:r w:rsidR="00974C45" w:rsidRPr="00C83BFA">
        <w:rPr>
          <w:rFonts w:ascii="Tahoma" w:eastAsia="ＭＳ 明朝" w:hAnsi="Tahoma" w:cs="Tahoma"/>
          <w:sz w:val="24"/>
          <w:szCs w:val="24"/>
          <w:lang w:val="en-GB"/>
        </w:rPr>
        <w:t>、</w:t>
      </w:r>
      <w:r w:rsidR="00FD769A" w:rsidRPr="00C83BFA">
        <w:rPr>
          <w:rFonts w:ascii="Tahoma" w:eastAsia="ＭＳ 明朝" w:hAnsi="Tahoma" w:cs="Tahoma"/>
          <w:sz w:val="24"/>
          <w:szCs w:val="24"/>
          <w:lang w:val="en-GB"/>
        </w:rPr>
        <w:t>文を切らずに</w:t>
      </w:r>
      <w:r w:rsidR="00517F5D" w:rsidRPr="00C83BFA">
        <w:rPr>
          <w:rFonts w:ascii="Tahoma" w:eastAsia="ＭＳ 明朝" w:hAnsi="Tahoma" w:cs="Tahoma"/>
          <w:sz w:val="24"/>
          <w:szCs w:val="24"/>
          <w:lang w:val="en-GB"/>
        </w:rPr>
        <w:t>and therefore</w:t>
      </w:r>
      <w:r w:rsidR="00517F5D" w:rsidRPr="00C83BFA">
        <w:rPr>
          <w:rFonts w:ascii="Tahoma" w:eastAsia="ＭＳ 明朝" w:hAnsi="Tahoma" w:cs="Tahoma"/>
          <w:sz w:val="24"/>
          <w:szCs w:val="24"/>
          <w:lang w:val="en-GB"/>
        </w:rPr>
        <w:t>を使い、</w:t>
      </w:r>
      <w:r w:rsidR="00974C45" w:rsidRPr="00C83BFA">
        <w:rPr>
          <w:rFonts w:ascii="Tahoma" w:eastAsia="ＭＳ 明朝" w:hAnsi="Tahoma" w:cs="Tahoma"/>
          <w:b/>
          <w:bCs/>
          <w:sz w:val="24"/>
          <w:szCs w:val="24"/>
          <w:lang w:val="en-GB"/>
        </w:rPr>
        <w:t>S V</w:t>
      </w:r>
      <w:r w:rsidR="00517F5D" w:rsidRPr="00C83BFA">
        <w:rPr>
          <w:rFonts w:ascii="Tahoma" w:eastAsia="ＭＳ 明朝" w:hAnsi="Tahoma" w:cs="Tahoma"/>
          <w:b/>
          <w:bCs/>
          <w:sz w:val="24"/>
          <w:szCs w:val="24"/>
          <w:lang w:val="en-GB"/>
        </w:rPr>
        <w:t>,</w:t>
      </w:r>
      <w:r w:rsidR="00974C45" w:rsidRPr="00C83BFA">
        <w:rPr>
          <w:rFonts w:ascii="Tahoma" w:eastAsia="ＭＳ 明朝" w:hAnsi="Tahoma" w:cs="Tahoma"/>
          <w:b/>
          <w:bCs/>
          <w:sz w:val="24"/>
          <w:szCs w:val="24"/>
          <w:lang w:val="en-GB"/>
        </w:rPr>
        <w:t xml:space="preserve"> and therefore, S’ V’</w:t>
      </w:r>
      <w:r w:rsidR="00974C45" w:rsidRPr="00C83BFA">
        <w:rPr>
          <w:rFonts w:ascii="Tahoma" w:eastAsia="ＭＳ 明朝" w:hAnsi="Tahoma" w:cs="Tahoma"/>
          <w:sz w:val="24"/>
          <w:szCs w:val="24"/>
          <w:lang w:val="en-GB"/>
        </w:rPr>
        <w:t>.</w:t>
      </w:r>
      <w:r w:rsidR="00974C45" w:rsidRPr="00C83BFA">
        <w:rPr>
          <w:rFonts w:ascii="Tahoma" w:eastAsia="ＭＳ 明朝" w:hAnsi="Tahoma" w:cs="Tahoma"/>
          <w:sz w:val="24"/>
          <w:szCs w:val="24"/>
          <w:lang w:val="en-GB"/>
        </w:rPr>
        <w:t>、あるいはセミコロンを用いて</w:t>
      </w:r>
      <w:r w:rsidR="00974C45" w:rsidRPr="00C83BFA">
        <w:rPr>
          <w:rFonts w:ascii="Tahoma" w:eastAsia="ＭＳ 明朝" w:hAnsi="Tahoma" w:cs="Tahoma"/>
          <w:sz w:val="24"/>
          <w:szCs w:val="24"/>
          <w:lang w:val="en-GB"/>
        </w:rPr>
        <w:t>S V</w:t>
      </w:r>
      <w:r w:rsidR="00974C45" w:rsidRPr="00C83BFA">
        <w:rPr>
          <w:rFonts w:ascii="Tahoma" w:eastAsia="ＭＳ 明朝" w:hAnsi="Tahoma" w:cs="Tahoma"/>
          <w:b/>
          <w:bCs/>
          <w:sz w:val="24"/>
          <w:szCs w:val="24"/>
          <w:lang w:val="en-GB"/>
        </w:rPr>
        <w:t>; therefore</w:t>
      </w:r>
      <w:r w:rsidR="00974C45" w:rsidRPr="00C83BFA">
        <w:rPr>
          <w:rFonts w:ascii="Tahoma" w:eastAsia="ＭＳ 明朝" w:hAnsi="Tahoma" w:cs="Tahoma"/>
          <w:sz w:val="24"/>
          <w:szCs w:val="24"/>
          <w:lang w:val="en-GB"/>
        </w:rPr>
        <w:t>, S’ V’.</w:t>
      </w:r>
      <w:r w:rsidR="00974C45" w:rsidRPr="00C83BFA">
        <w:rPr>
          <w:rFonts w:ascii="Tahoma" w:eastAsia="ＭＳ 明朝" w:hAnsi="Tahoma" w:cs="Tahoma"/>
          <w:sz w:val="24"/>
          <w:szCs w:val="24"/>
          <w:lang w:val="en-GB"/>
        </w:rPr>
        <w:t>のように</w:t>
      </w:r>
      <w:r w:rsidRPr="00C83BFA">
        <w:rPr>
          <w:rFonts w:ascii="Tahoma" w:eastAsia="ＭＳ 明朝" w:hAnsi="Tahoma" w:cs="Tahoma"/>
          <w:sz w:val="24"/>
          <w:szCs w:val="24"/>
          <w:lang w:val="en-GB"/>
        </w:rPr>
        <w:t>書くようにしてください</w:t>
      </w:r>
      <w:r w:rsidR="00974C45" w:rsidRPr="00C83BFA">
        <w:rPr>
          <w:rFonts w:ascii="Tahoma" w:eastAsia="ＭＳ 明朝" w:hAnsi="Tahoma" w:cs="Tahoma"/>
          <w:sz w:val="24"/>
          <w:szCs w:val="24"/>
          <w:lang w:val="en-GB"/>
        </w:rPr>
        <w:t>。</w:t>
      </w:r>
    </w:p>
    <w:p w14:paraId="1CF07037" w14:textId="4F0DBAB5" w:rsidR="00990B2C" w:rsidRPr="00C83BFA" w:rsidRDefault="00990B2C" w:rsidP="00974C45">
      <w:pPr>
        <w:spacing w:line="360" w:lineRule="exact"/>
        <w:rPr>
          <w:rFonts w:ascii="Tahoma" w:eastAsia="ＭＳ 明朝" w:hAnsi="Tahoma" w:cs="Tahoma"/>
          <w:sz w:val="24"/>
          <w:szCs w:val="24"/>
          <w:lang w:val="en-GB"/>
        </w:rPr>
      </w:pPr>
    </w:p>
    <w:p w14:paraId="04058DD0" w14:textId="1D6EB8FC" w:rsidR="00EA4700" w:rsidRPr="00C83BFA" w:rsidRDefault="00EA4700" w:rsidP="00EA4700">
      <w:pPr>
        <w:rPr>
          <w:rFonts w:ascii="Tahoma" w:hAnsi="Tahoma" w:cs="Tahoma"/>
          <w:b/>
          <w:bCs/>
          <w:sz w:val="28"/>
          <w:szCs w:val="28"/>
        </w:rPr>
      </w:pPr>
      <w:r w:rsidRPr="00C83BFA">
        <w:rPr>
          <w:rFonts w:ascii="Tahoma" w:hAnsi="Tahoma" w:cs="Tahoma"/>
          <w:b/>
          <w:bCs/>
          <w:sz w:val="28"/>
          <w:szCs w:val="28"/>
          <w:highlight w:val="yellow"/>
        </w:rPr>
        <w:t>〇</w:t>
      </w:r>
      <w:r w:rsidRPr="00C83BFA">
        <w:rPr>
          <w:rFonts w:ascii="Tahoma" w:hAnsi="Tahoma" w:cs="Tahoma"/>
          <w:b/>
          <w:bCs/>
          <w:sz w:val="28"/>
          <w:szCs w:val="28"/>
          <w:highlight w:val="yellow"/>
        </w:rPr>
        <w:t xml:space="preserve"> </w:t>
      </w:r>
      <w:r w:rsidRPr="00C83BFA">
        <w:rPr>
          <w:rFonts w:ascii="Tahoma" w:hAnsi="Tahoma" w:cs="Tahoma"/>
          <w:b/>
          <w:bCs/>
          <w:sz w:val="28"/>
          <w:szCs w:val="28"/>
          <w:highlight w:val="yellow"/>
        </w:rPr>
        <w:t>ルール</w:t>
      </w:r>
      <w:r w:rsidRPr="00C83BFA">
        <w:rPr>
          <w:rFonts w:ascii="Tahoma" w:hAnsi="Tahoma" w:cs="Tahoma"/>
          <w:b/>
          <w:bCs/>
          <w:sz w:val="28"/>
          <w:szCs w:val="28"/>
          <w:highlight w:val="yellow"/>
        </w:rPr>
        <w:t xml:space="preserve"> </w:t>
      </w:r>
      <w:r w:rsidR="00D81633" w:rsidRPr="00C83BFA">
        <w:rPr>
          <w:rFonts w:ascii="Tahoma" w:hAnsi="Tahoma" w:cs="Tahoma"/>
          <w:b/>
          <w:bCs/>
          <w:sz w:val="28"/>
          <w:szCs w:val="28"/>
          <w:highlight w:val="yellow"/>
        </w:rPr>
        <w:t>3</w:t>
      </w:r>
      <w:r w:rsidRPr="00C83BFA">
        <w:rPr>
          <w:rFonts w:ascii="Tahoma" w:hAnsi="Tahoma" w:cs="Tahoma"/>
          <w:b/>
          <w:bCs/>
          <w:sz w:val="28"/>
          <w:szCs w:val="28"/>
          <w:highlight w:val="yellow"/>
        </w:rPr>
        <w:t xml:space="preserve">  - </w:t>
      </w:r>
      <w:r w:rsidRPr="00C83BFA">
        <w:rPr>
          <w:rFonts w:ascii="Tahoma" w:hAnsi="Tahoma" w:cs="Tahoma"/>
          <w:b/>
          <w:bCs/>
          <w:sz w:val="28"/>
          <w:szCs w:val="28"/>
          <w:highlight w:val="yellow"/>
        </w:rPr>
        <w:t>フォーマルな単語を使う！</w:t>
      </w:r>
    </w:p>
    <w:p w14:paraId="044DD885" w14:textId="2D7EBA07" w:rsidR="00EA4700" w:rsidRDefault="005F6D88" w:rsidP="00812E40">
      <w:pPr>
        <w:rPr>
          <w:rFonts w:ascii="Tahoma" w:hAnsi="Tahoma" w:cs="Tahoma"/>
          <w:sz w:val="24"/>
          <w:szCs w:val="24"/>
        </w:rPr>
      </w:pPr>
      <w:r w:rsidRPr="00C83BFA">
        <w:rPr>
          <w:rFonts w:ascii="Tahoma" w:hAnsi="Tahoma" w:cs="Tahoma"/>
          <w:sz w:val="24"/>
          <w:szCs w:val="24"/>
        </w:rPr>
        <w:t>これはエッセイにふさわしい</w:t>
      </w:r>
      <w:r w:rsidR="00AE1DAC" w:rsidRPr="00C83BFA">
        <w:rPr>
          <w:rFonts w:ascii="Tahoma" w:hAnsi="Tahoma" w:cs="Tahoma"/>
          <w:sz w:val="24"/>
          <w:szCs w:val="24"/>
        </w:rPr>
        <w:t>「</w:t>
      </w:r>
      <w:r w:rsidRPr="00C83BFA">
        <w:rPr>
          <w:rFonts w:ascii="Tahoma" w:hAnsi="Tahoma" w:cs="Tahoma"/>
          <w:b/>
          <w:bCs/>
          <w:sz w:val="24"/>
          <w:szCs w:val="24"/>
        </w:rPr>
        <w:t>書き言葉を使うこと</w:t>
      </w:r>
      <w:r w:rsidR="00AE1DAC" w:rsidRPr="00C83BFA">
        <w:rPr>
          <w:rFonts w:ascii="Tahoma" w:hAnsi="Tahoma" w:cs="Tahoma"/>
          <w:sz w:val="24"/>
          <w:szCs w:val="24"/>
        </w:rPr>
        <w:t>」</w:t>
      </w:r>
      <w:r w:rsidRPr="00C83BFA">
        <w:rPr>
          <w:rFonts w:ascii="Tahoma" w:hAnsi="Tahoma" w:cs="Tahoma"/>
          <w:sz w:val="24"/>
          <w:szCs w:val="24"/>
        </w:rPr>
        <w:t>を指します。言語には一般的に「文体</w:t>
      </w:r>
      <w:r w:rsidRPr="00C83BFA">
        <w:rPr>
          <w:rFonts w:ascii="Tahoma" w:hAnsi="Tahoma" w:cs="Tahoma"/>
          <w:sz w:val="24"/>
          <w:szCs w:val="24"/>
        </w:rPr>
        <w:t>/</w:t>
      </w:r>
      <w:r w:rsidRPr="00C83BFA">
        <w:rPr>
          <w:rFonts w:ascii="Tahoma" w:hAnsi="Tahoma" w:cs="Tahoma"/>
          <w:sz w:val="24"/>
          <w:szCs w:val="24"/>
        </w:rPr>
        <w:t>フォーマル度」という概念があり、英語では</w:t>
      </w:r>
      <w:r w:rsidR="00AE1DAC" w:rsidRPr="00C83BFA">
        <w:rPr>
          <w:rFonts w:ascii="Tahoma" w:hAnsi="Tahoma" w:cs="Tahoma"/>
          <w:b/>
          <w:bCs/>
          <w:sz w:val="24"/>
          <w:szCs w:val="24"/>
        </w:rPr>
        <w:t>r</w:t>
      </w:r>
      <w:r w:rsidRPr="00C83BFA">
        <w:rPr>
          <w:rFonts w:ascii="Tahoma" w:hAnsi="Tahoma" w:cs="Tahoma"/>
          <w:b/>
          <w:bCs/>
          <w:sz w:val="24"/>
          <w:szCs w:val="24"/>
        </w:rPr>
        <w:t>egister</w:t>
      </w:r>
      <w:r w:rsidR="00AE1DAC" w:rsidRPr="00C83BFA">
        <w:rPr>
          <w:rFonts w:ascii="Tahoma" w:hAnsi="Tahoma" w:cs="Tahoma"/>
          <w:sz w:val="24"/>
          <w:szCs w:val="24"/>
        </w:rPr>
        <w:t>（</w:t>
      </w:r>
      <w:r w:rsidRPr="00C83BFA">
        <w:rPr>
          <w:rFonts w:ascii="Tahoma" w:hAnsi="Tahoma" w:cs="Tahoma"/>
          <w:sz w:val="24"/>
          <w:szCs w:val="24"/>
        </w:rPr>
        <w:t>=</w:t>
      </w:r>
      <w:r w:rsidRPr="00C83BFA">
        <w:rPr>
          <w:rFonts w:ascii="Tahoma" w:hAnsi="Tahoma" w:cs="Tahoma"/>
          <w:b/>
          <w:bCs/>
          <w:sz w:val="24"/>
          <w:szCs w:val="24"/>
        </w:rPr>
        <w:t xml:space="preserve"> the degree of formalit</w:t>
      </w:r>
      <w:r w:rsidR="00AE1DAC" w:rsidRPr="00C83BFA">
        <w:rPr>
          <w:rFonts w:ascii="Tahoma" w:hAnsi="Tahoma" w:cs="Tahoma"/>
          <w:b/>
          <w:bCs/>
          <w:sz w:val="24"/>
          <w:szCs w:val="24"/>
        </w:rPr>
        <w:t>y</w:t>
      </w:r>
      <w:r w:rsidR="00AE1DAC" w:rsidRPr="00C83BFA">
        <w:rPr>
          <w:rFonts w:ascii="Tahoma" w:hAnsi="Tahoma" w:cs="Tahoma"/>
          <w:sz w:val="24"/>
          <w:szCs w:val="24"/>
        </w:rPr>
        <w:t>）</w:t>
      </w:r>
      <w:r w:rsidRPr="00C83BFA">
        <w:rPr>
          <w:rFonts w:ascii="Tahoma" w:hAnsi="Tahoma" w:cs="Tahoma"/>
          <w:sz w:val="24"/>
          <w:szCs w:val="24"/>
        </w:rPr>
        <w:t>や</w:t>
      </w:r>
      <w:r w:rsidR="00FD769A" w:rsidRPr="00C83BFA">
        <w:rPr>
          <w:rFonts w:ascii="Tahoma" w:hAnsi="Tahoma" w:cs="Tahoma"/>
          <w:b/>
          <w:bCs/>
          <w:sz w:val="24"/>
          <w:szCs w:val="24"/>
        </w:rPr>
        <w:t>s</w:t>
      </w:r>
      <w:r w:rsidRPr="00C83BFA">
        <w:rPr>
          <w:rFonts w:ascii="Tahoma" w:hAnsi="Tahoma" w:cs="Tahoma"/>
          <w:b/>
          <w:bCs/>
          <w:sz w:val="24"/>
          <w:szCs w:val="24"/>
        </w:rPr>
        <w:t>tyle</w:t>
      </w:r>
      <w:r w:rsidRPr="00C83BFA">
        <w:rPr>
          <w:rFonts w:ascii="Tahoma" w:hAnsi="Tahoma" w:cs="Tahoma"/>
          <w:sz w:val="24"/>
          <w:szCs w:val="24"/>
        </w:rPr>
        <w:t>と呼ばれます。これはいわゆる表現がどの程度カジュアルか、固いか、ということを意味します。</w:t>
      </w:r>
      <w:r w:rsidR="00812E40" w:rsidRPr="00C83BFA">
        <w:rPr>
          <w:rFonts w:ascii="Tahoma" w:hAnsi="Tahoma" w:cs="Tahoma"/>
          <w:sz w:val="24"/>
          <w:szCs w:val="24"/>
        </w:rPr>
        <w:t>例えば、「めっ</w:t>
      </w:r>
      <w:r w:rsidR="004271FF" w:rsidRPr="00C83BFA">
        <w:rPr>
          <w:rFonts w:ascii="Tahoma" w:hAnsi="Tahoma" w:cs="Tahoma"/>
          <w:sz w:val="24"/>
          <w:szCs w:val="24"/>
        </w:rPr>
        <w:t>ちゃ楽しい</w:t>
      </w:r>
      <w:r w:rsidR="00FD769A" w:rsidRPr="00C83BFA">
        <w:rPr>
          <w:rFonts w:ascii="Tahoma" w:hAnsi="Tahoma" w:cs="Tahoma"/>
          <w:sz w:val="24"/>
          <w:szCs w:val="24"/>
        </w:rPr>
        <w:t>旅行</w:t>
      </w:r>
      <w:r w:rsidR="00812E40" w:rsidRPr="00C83BFA">
        <w:rPr>
          <w:rFonts w:ascii="Tahoma" w:hAnsi="Tahoma" w:cs="Tahoma"/>
          <w:sz w:val="24"/>
          <w:szCs w:val="24"/>
        </w:rPr>
        <w:t>」はカジュアルですが、「非常に</w:t>
      </w:r>
      <w:r w:rsidR="004271FF" w:rsidRPr="00C83BFA">
        <w:rPr>
          <w:rFonts w:ascii="Tahoma" w:hAnsi="Tahoma" w:cs="Tahoma"/>
          <w:sz w:val="24"/>
          <w:szCs w:val="24"/>
        </w:rPr>
        <w:t>充実した旅行</w:t>
      </w:r>
      <w:r w:rsidR="00812E40" w:rsidRPr="00C83BFA">
        <w:rPr>
          <w:rFonts w:ascii="Tahoma" w:hAnsi="Tahoma" w:cs="Tahoma"/>
          <w:sz w:val="24"/>
          <w:szCs w:val="24"/>
        </w:rPr>
        <w:t>」とすると固い響きになります。</w:t>
      </w:r>
      <w:r w:rsidR="005A5082" w:rsidRPr="00C83BFA">
        <w:rPr>
          <w:rFonts w:ascii="Tahoma" w:hAnsi="Tahoma" w:cs="Tahoma"/>
          <w:sz w:val="24"/>
          <w:szCs w:val="24"/>
        </w:rPr>
        <w:t>同様に、</w:t>
      </w:r>
      <w:r w:rsidR="003467A0" w:rsidRPr="00C83BFA">
        <w:rPr>
          <w:rFonts w:ascii="Tahoma" w:hAnsi="Tahoma" w:cs="Tahoma"/>
          <w:sz w:val="24"/>
          <w:szCs w:val="24"/>
        </w:rPr>
        <w:t>日常会話</w:t>
      </w:r>
      <w:r w:rsidR="00ED6A85" w:rsidRPr="00C83BFA">
        <w:rPr>
          <w:rFonts w:ascii="Tahoma" w:hAnsi="Tahoma" w:cs="Tahoma"/>
          <w:sz w:val="24"/>
          <w:szCs w:val="24"/>
        </w:rPr>
        <w:t>で</w:t>
      </w:r>
      <w:r w:rsidR="00C924A1" w:rsidRPr="00C83BFA">
        <w:rPr>
          <w:rFonts w:ascii="Tahoma" w:hAnsi="Tahoma" w:cs="Tahoma"/>
          <w:sz w:val="24"/>
          <w:szCs w:val="24"/>
        </w:rPr>
        <w:t>moreover</w:t>
      </w:r>
      <w:r w:rsidR="003467A0" w:rsidRPr="00C83BFA">
        <w:rPr>
          <w:rFonts w:ascii="Tahoma" w:hAnsi="Tahoma" w:cs="Tahoma"/>
          <w:sz w:val="24"/>
          <w:szCs w:val="24"/>
        </w:rPr>
        <w:t xml:space="preserve">, </w:t>
      </w:r>
      <w:r w:rsidR="00C924A1" w:rsidRPr="00C83BFA">
        <w:rPr>
          <w:rFonts w:ascii="Tahoma" w:hAnsi="Tahoma" w:cs="Tahoma"/>
          <w:sz w:val="24"/>
          <w:szCs w:val="24"/>
        </w:rPr>
        <w:t>therefore</w:t>
      </w:r>
      <w:r w:rsidR="003467A0" w:rsidRPr="00C83BFA">
        <w:rPr>
          <w:rFonts w:ascii="Tahoma" w:hAnsi="Tahoma" w:cs="Tahoma"/>
          <w:sz w:val="24"/>
          <w:szCs w:val="24"/>
        </w:rPr>
        <w:t>, enable</w:t>
      </w:r>
      <w:r w:rsidR="00C924A1" w:rsidRPr="00C83BFA">
        <w:rPr>
          <w:rFonts w:ascii="Tahoma" w:hAnsi="Tahoma" w:cs="Tahoma"/>
          <w:sz w:val="24"/>
          <w:szCs w:val="24"/>
        </w:rPr>
        <w:t>など</w:t>
      </w:r>
      <w:r w:rsidRPr="00C83BFA">
        <w:rPr>
          <w:rFonts w:ascii="Tahoma" w:hAnsi="Tahoma" w:cs="Tahoma"/>
          <w:sz w:val="24"/>
          <w:szCs w:val="24"/>
        </w:rPr>
        <w:t>の</w:t>
      </w:r>
      <w:r w:rsidR="003467A0" w:rsidRPr="00C83BFA">
        <w:rPr>
          <w:rFonts w:ascii="Tahoma" w:hAnsi="Tahoma" w:cs="Tahoma"/>
          <w:sz w:val="24"/>
          <w:szCs w:val="24"/>
        </w:rPr>
        <w:t>論文で</w:t>
      </w:r>
      <w:r w:rsidR="00ED6A85" w:rsidRPr="00C83BFA">
        <w:rPr>
          <w:rFonts w:ascii="Tahoma" w:hAnsi="Tahoma" w:cs="Tahoma"/>
          <w:sz w:val="24"/>
          <w:szCs w:val="24"/>
        </w:rPr>
        <w:t>使われるよう</w:t>
      </w:r>
      <w:r w:rsidR="003467A0" w:rsidRPr="00C83BFA">
        <w:rPr>
          <w:rFonts w:ascii="Tahoma" w:hAnsi="Tahoma" w:cs="Tahoma"/>
          <w:sz w:val="24"/>
          <w:szCs w:val="24"/>
        </w:rPr>
        <w:t>な</w:t>
      </w:r>
      <w:r w:rsidRPr="00C83BFA">
        <w:rPr>
          <w:rFonts w:ascii="Tahoma" w:hAnsi="Tahoma" w:cs="Tahoma"/>
          <w:sz w:val="24"/>
          <w:szCs w:val="24"/>
        </w:rPr>
        <w:t>語</w:t>
      </w:r>
      <w:r w:rsidR="00C924A1" w:rsidRPr="00C83BFA">
        <w:rPr>
          <w:rFonts w:ascii="Tahoma" w:hAnsi="Tahoma" w:cs="Tahoma"/>
          <w:sz w:val="24"/>
          <w:szCs w:val="24"/>
        </w:rPr>
        <w:t>を使うと不自然</w:t>
      </w:r>
      <w:r w:rsidR="00BE1EC6" w:rsidRPr="00C83BFA">
        <w:rPr>
          <w:rFonts w:ascii="Tahoma" w:hAnsi="Tahoma" w:cs="Tahoma"/>
          <w:sz w:val="24"/>
          <w:szCs w:val="24"/>
        </w:rPr>
        <w:t>で</w:t>
      </w:r>
      <w:r w:rsidR="005C5661" w:rsidRPr="00C83BFA">
        <w:rPr>
          <w:rFonts w:ascii="Tahoma" w:hAnsi="Tahoma" w:cs="Tahoma"/>
          <w:sz w:val="24"/>
          <w:szCs w:val="24"/>
        </w:rPr>
        <w:t>浮いてしまいます</w:t>
      </w:r>
      <w:r w:rsidR="00C924A1" w:rsidRPr="00C83BFA">
        <w:rPr>
          <w:rFonts w:ascii="Tahoma" w:hAnsi="Tahoma" w:cs="Tahoma"/>
          <w:sz w:val="24"/>
          <w:szCs w:val="24"/>
        </w:rPr>
        <w:t>。</w:t>
      </w:r>
      <w:r w:rsidR="004271FF" w:rsidRPr="00C83BFA">
        <w:rPr>
          <w:rFonts w:ascii="Tahoma" w:hAnsi="Tahoma" w:cs="Tahoma"/>
          <w:sz w:val="24"/>
          <w:szCs w:val="24"/>
        </w:rPr>
        <w:t>つまり、それぞれの単語が書き言葉、話し言葉なのかを理解して使い分ける力が重要です</w:t>
      </w:r>
      <w:r w:rsidR="00C924A1" w:rsidRPr="00C83BFA">
        <w:rPr>
          <w:rFonts w:ascii="Tahoma" w:hAnsi="Tahoma" w:cs="Tahoma"/>
          <w:sz w:val="24"/>
          <w:szCs w:val="24"/>
        </w:rPr>
        <w:t>。</w:t>
      </w:r>
      <w:r w:rsidR="004271FF" w:rsidRPr="00C83BFA">
        <w:rPr>
          <w:rFonts w:ascii="Tahoma" w:hAnsi="Tahoma" w:cs="Tahoma"/>
          <w:sz w:val="24"/>
          <w:szCs w:val="24"/>
        </w:rPr>
        <w:t>まずは</w:t>
      </w:r>
      <w:r w:rsidR="00ED6A85" w:rsidRPr="00C83BFA">
        <w:rPr>
          <w:rFonts w:ascii="Tahoma" w:hAnsi="Tahoma" w:cs="Tahoma"/>
          <w:sz w:val="24"/>
          <w:szCs w:val="24"/>
        </w:rPr>
        <w:t>このフォーマル度の</w:t>
      </w:r>
      <w:r w:rsidR="004271FF" w:rsidRPr="00C83BFA">
        <w:rPr>
          <w:rFonts w:ascii="Tahoma" w:hAnsi="Tahoma" w:cs="Tahoma"/>
          <w:sz w:val="24"/>
          <w:szCs w:val="24"/>
        </w:rPr>
        <w:t>基本的な概念を表した以下の表をご覧ください。</w:t>
      </w:r>
    </w:p>
    <w:p w14:paraId="71B35D08" w14:textId="77777777" w:rsidR="00966D7A" w:rsidRPr="00C83BFA" w:rsidRDefault="00966D7A" w:rsidP="00812E40">
      <w:pPr>
        <w:rPr>
          <w:rFonts w:ascii="Tahoma" w:hAnsi="Tahoma" w:cs="Tahoma" w:hint="eastAsia"/>
          <w:sz w:val="24"/>
          <w:szCs w:val="24"/>
        </w:rPr>
      </w:pPr>
    </w:p>
    <w:p w14:paraId="4E1DE274" w14:textId="4DD83B01" w:rsidR="00EA4700" w:rsidRPr="00C83BFA" w:rsidRDefault="00EA4700" w:rsidP="00EA4700">
      <w:pPr>
        <w:rPr>
          <w:rFonts w:ascii="Tahoma" w:hAnsi="Tahoma" w:cs="Tahoma"/>
          <w:b/>
          <w:sz w:val="24"/>
          <w:szCs w:val="24"/>
          <w:lang w:val="en-GB"/>
        </w:rPr>
      </w:pPr>
      <w:r w:rsidRPr="00C83BFA">
        <w:rPr>
          <w:rFonts w:ascii="Tahoma" w:hAnsi="Tahoma" w:cs="Tahoma"/>
          <w:b/>
          <w:sz w:val="24"/>
          <w:szCs w:val="24"/>
          <w:bdr w:val="single" w:sz="4" w:space="0" w:color="auto"/>
          <w:shd w:val="pct15" w:color="auto" w:fill="FFFFFF"/>
          <w:lang w:val="en-GB"/>
        </w:rPr>
        <w:t>フォーマル度</w:t>
      </w:r>
      <w:r w:rsidRPr="00C83BFA">
        <w:rPr>
          <w:rFonts w:ascii="Tahoma" w:hAnsi="Tahoma" w:cs="Tahoma"/>
          <w:b/>
          <w:sz w:val="24"/>
          <w:szCs w:val="24"/>
          <w:lang w:val="en-GB"/>
        </w:rPr>
        <w:t xml:space="preserve">   </w:t>
      </w:r>
      <w:r w:rsidR="00EE3536" w:rsidRPr="00C83BFA">
        <w:rPr>
          <w:rFonts w:ascii="Tahoma" w:hAnsi="Tahoma" w:cs="Tahoma"/>
          <w:b/>
          <w:sz w:val="24"/>
          <w:szCs w:val="24"/>
          <w:lang w:val="en-GB"/>
        </w:rPr>
        <w:t>低</w:t>
      </w:r>
      <w:r w:rsidRPr="00C83BFA">
        <w:rPr>
          <w:rFonts w:ascii="Tahoma" w:hAnsi="Tahoma" w:cs="Tahoma"/>
          <w:b/>
          <w:sz w:val="24"/>
          <w:szCs w:val="24"/>
          <w:lang w:val="en-GB"/>
        </w:rPr>
        <w:t xml:space="preserve">             </w:t>
      </w:r>
      <w:r w:rsidRPr="00C83BFA">
        <w:rPr>
          <w:rFonts w:ascii="Tahoma" w:hAnsi="Tahoma" w:cs="Tahoma"/>
          <w:b/>
          <w:sz w:val="24"/>
          <w:szCs w:val="24"/>
          <w:lang w:val="en-GB"/>
        </w:rPr>
        <w:t xml:space="preserve">　</w:t>
      </w:r>
      <w:r w:rsidRPr="00C83BFA">
        <w:rPr>
          <w:rFonts w:ascii="Tahoma" w:hAnsi="Tahoma" w:cs="Tahoma"/>
          <w:b/>
          <w:sz w:val="24"/>
          <w:szCs w:val="24"/>
          <w:lang w:val="en-GB"/>
        </w:rPr>
        <w:t xml:space="preserve">  </w:t>
      </w:r>
      <w:r w:rsidR="00EE3536" w:rsidRPr="00C83BFA">
        <w:rPr>
          <w:rFonts w:ascii="Tahoma" w:hAnsi="Tahoma" w:cs="Tahoma"/>
          <w:b/>
          <w:sz w:val="24"/>
          <w:szCs w:val="24"/>
          <w:lang w:val="en-GB"/>
        </w:rPr>
        <w:t xml:space="preserve">  </w:t>
      </w:r>
      <w:r w:rsidR="003B3D32" w:rsidRPr="00C83BFA">
        <w:rPr>
          <w:rFonts w:ascii="Tahoma" w:hAnsi="Tahoma" w:cs="Tahoma"/>
          <w:b/>
          <w:sz w:val="24"/>
          <w:szCs w:val="24"/>
          <w:lang w:val="en-GB"/>
        </w:rPr>
        <w:t xml:space="preserve"> </w:t>
      </w:r>
      <w:r w:rsidRPr="00C83BFA">
        <w:rPr>
          <w:rFonts w:ascii="Tahoma" w:hAnsi="Tahoma" w:cs="Tahoma"/>
          <w:b/>
          <w:sz w:val="24"/>
          <w:szCs w:val="24"/>
          <w:lang w:val="en-GB"/>
        </w:rPr>
        <w:t xml:space="preserve"> </w:t>
      </w:r>
      <w:r w:rsidR="00C073A7" w:rsidRPr="00C83BFA">
        <w:rPr>
          <w:rFonts w:ascii="Tahoma" w:hAnsi="Tahoma" w:cs="Tahoma"/>
          <w:b/>
          <w:sz w:val="24"/>
          <w:szCs w:val="24"/>
          <w:lang w:val="en-GB"/>
        </w:rPr>
        <w:t xml:space="preserve"> </w:t>
      </w:r>
      <w:r w:rsidR="007A753E">
        <w:rPr>
          <w:rFonts w:ascii="Tahoma" w:hAnsi="Tahoma" w:cs="Tahoma"/>
          <w:b/>
          <w:sz w:val="24"/>
          <w:szCs w:val="24"/>
          <w:lang w:val="en-GB"/>
        </w:rPr>
        <w:t xml:space="preserve"> </w:t>
      </w:r>
      <w:r w:rsidR="00C073A7" w:rsidRPr="00C83BFA">
        <w:rPr>
          <w:rFonts w:ascii="Tahoma" w:hAnsi="Tahoma" w:cs="Tahoma"/>
          <w:b/>
          <w:sz w:val="24"/>
          <w:szCs w:val="24"/>
          <w:lang w:val="en-GB"/>
        </w:rPr>
        <w:t xml:space="preserve"> </w:t>
      </w:r>
      <w:r w:rsidR="00EE3536" w:rsidRPr="00C83BFA">
        <w:rPr>
          <w:rFonts w:ascii="Tahoma" w:hAnsi="Tahoma" w:cs="Tahoma"/>
          <w:b/>
          <w:sz w:val="24"/>
          <w:szCs w:val="24"/>
          <w:lang w:val="en-GB"/>
        </w:rPr>
        <w:t>中間</w:t>
      </w:r>
      <w:r w:rsidRPr="00C83BFA">
        <w:rPr>
          <w:rFonts w:ascii="Tahoma" w:hAnsi="Tahoma" w:cs="Tahoma"/>
          <w:b/>
          <w:sz w:val="24"/>
          <w:szCs w:val="24"/>
          <w:lang w:val="en-GB"/>
        </w:rPr>
        <w:t xml:space="preserve">              </w:t>
      </w:r>
      <w:r w:rsidRPr="00C83BFA">
        <w:rPr>
          <w:rFonts w:ascii="Tahoma" w:hAnsi="Tahoma" w:cs="Tahoma"/>
          <w:b/>
          <w:sz w:val="24"/>
          <w:szCs w:val="24"/>
          <w:lang w:val="en-GB"/>
        </w:rPr>
        <w:t xml:space="preserve">　</w:t>
      </w:r>
      <w:r w:rsidRPr="00C83BFA">
        <w:rPr>
          <w:rFonts w:ascii="Tahoma" w:hAnsi="Tahoma" w:cs="Tahoma"/>
          <w:b/>
          <w:sz w:val="24"/>
          <w:szCs w:val="24"/>
          <w:lang w:val="en-GB"/>
        </w:rPr>
        <w:t xml:space="preserve"> </w:t>
      </w:r>
      <w:r w:rsidR="00EE3536" w:rsidRPr="00C83BFA">
        <w:rPr>
          <w:rFonts w:ascii="Tahoma" w:hAnsi="Tahoma" w:cs="Tahoma"/>
          <w:b/>
          <w:sz w:val="24"/>
          <w:szCs w:val="24"/>
          <w:lang w:val="en-GB"/>
        </w:rPr>
        <w:t xml:space="preserve">  </w:t>
      </w:r>
      <w:r w:rsidR="007A753E">
        <w:rPr>
          <w:rFonts w:ascii="Tahoma" w:hAnsi="Tahoma" w:cs="Tahoma"/>
          <w:b/>
          <w:sz w:val="24"/>
          <w:szCs w:val="24"/>
          <w:lang w:val="en-GB"/>
        </w:rPr>
        <w:t xml:space="preserve">   </w:t>
      </w:r>
      <w:r w:rsidR="003467A0" w:rsidRPr="00C83BFA">
        <w:rPr>
          <w:rFonts w:ascii="Tahoma" w:hAnsi="Tahoma" w:cs="Tahoma"/>
          <w:b/>
          <w:sz w:val="24"/>
          <w:szCs w:val="24"/>
          <w:lang w:val="en-GB"/>
        </w:rPr>
        <w:t xml:space="preserve"> </w:t>
      </w:r>
      <w:r w:rsidR="00EE3536" w:rsidRPr="00C83BFA">
        <w:rPr>
          <w:rFonts w:ascii="Tahoma" w:hAnsi="Tahoma" w:cs="Tahoma"/>
          <w:b/>
          <w:sz w:val="24"/>
          <w:szCs w:val="24"/>
          <w:lang w:val="en-GB"/>
        </w:rPr>
        <w:t>高</w:t>
      </w:r>
    </w:p>
    <w:p w14:paraId="6B8561D1" w14:textId="6C96B481" w:rsidR="00EA4700" w:rsidRPr="00C83BFA" w:rsidRDefault="003B3D32" w:rsidP="00EA4700">
      <w:pPr>
        <w:rPr>
          <w:rFonts w:ascii="Tahoma" w:hAnsi="Tahoma" w:cs="Tahoma"/>
          <w:bCs/>
          <w:sz w:val="24"/>
          <w:szCs w:val="24"/>
          <w:lang w:val="en-GB"/>
        </w:rPr>
      </w:pPr>
      <w:r w:rsidRPr="00C83BFA">
        <w:rPr>
          <w:rFonts w:ascii="Tahoma" w:hAnsi="Tahoma" w:cs="Tahoma"/>
          <w:bCs/>
          <w:noProof/>
          <w:sz w:val="24"/>
          <w:szCs w:val="24"/>
          <w:lang w:val="en-GB"/>
        </w:rPr>
        <mc:AlternateContent>
          <mc:Choice Requires="wps">
            <w:drawing>
              <wp:anchor distT="0" distB="0" distL="114300" distR="114300" simplePos="0" relativeHeight="251660288" behindDoc="0" locked="0" layoutInCell="1" allowOverlap="1" wp14:anchorId="6C97AEB9" wp14:editId="392BA70F">
                <wp:simplePos x="0" y="0"/>
                <wp:positionH relativeFrom="column">
                  <wp:posOffset>1093152</wp:posOffset>
                </wp:positionH>
                <wp:positionV relativeFrom="paragraph">
                  <wp:posOffset>66040</wp:posOffset>
                </wp:positionV>
                <wp:extent cx="4186237" cy="0"/>
                <wp:effectExtent l="0" t="76200" r="24130" b="76200"/>
                <wp:wrapNone/>
                <wp:docPr id="2" name="直線矢印コネクタ 2"/>
                <wp:cNvGraphicFramePr/>
                <a:graphic xmlns:a="http://schemas.openxmlformats.org/drawingml/2006/main">
                  <a:graphicData uri="http://schemas.microsoft.com/office/word/2010/wordprocessingShape">
                    <wps:wsp>
                      <wps:cNvCnPr/>
                      <wps:spPr>
                        <a:xfrm>
                          <a:off x="0" y="0"/>
                          <a:ext cx="4186237"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CF0044" id="_x0000_t32" coordsize="21600,21600" o:spt="32" o:oned="t" path="m,l21600,21600e" filled="f">
                <v:path arrowok="t" fillok="f" o:connecttype="none"/>
                <o:lock v:ext="edit" shapetype="t"/>
              </v:shapetype>
              <v:shape id="直線矢印コネクタ 2" o:spid="_x0000_s1026" type="#_x0000_t32" style="position:absolute;left:0;text-align:left;margin-left:86.05pt;margin-top:5.2pt;width:329.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" strokecolor="#4472c4 [3204]" strokeweight="2.25pt">
                <v:stroke endarrow="block" joinstyle="miter"/>
              </v:shape>
            </w:pict>
          </mc:Fallback>
        </mc:AlternateContent>
      </w:r>
    </w:p>
    <w:p w14:paraId="77067B6B" w14:textId="60E0FA96" w:rsidR="00EA4700" w:rsidRPr="00C83BFA" w:rsidRDefault="00EA4700" w:rsidP="00EA4700">
      <w:pPr>
        <w:rPr>
          <w:rFonts w:ascii="Tahoma" w:hAnsi="Tahoma" w:cs="Tahoma"/>
          <w:bCs/>
          <w:sz w:val="24"/>
          <w:szCs w:val="24"/>
          <w:lang w:val="en-GB"/>
        </w:rPr>
      </w:pPr>
      <w:r w:rsidRPr="00C83BFA">
        <w:rPr>
          <w:rFonts w:ascii="Tahoma" w:hAnsi="Tahoma" w:cs="Tahoma"/>
          <w:b/>
          <w:noProof/>
          <w:sz w:val="24"/>
          <w:szCs w:val="24"/>
          <w:shd w:val="pct15" w:color="auto" w:fill="FFFFFF"/>
          <w:lang w:val="en-GB"/>
        </w:rPr>
        <mc:AlternateContent>
          <mc:Choice Requires="wps">
            <w:drawing>
              <wp:anchor distT="0" distB="0" distL="114300" distR="114300" simplePos="0" relativeHeight="251659264" behindDoc="0" locked="0" layoutInCell="1" allowOverlap="1" wp14:anchorId="0B380051" wp14:editId="1D308AD6">
                <wp:simplePos x="0" y="0"/>
                <wp:positionH relativeFrom="column">
                  <wp:posOffset>1040765</wp:posOffset>
                </wp:positionH>
                <wp:positionV relativeFrom="paragraph">
                  <wp:posOffset>97472</wp:posOffset>
                </wp:positionV>
                <wp:extent cx="4538663" cy="242887"/>
                <wp:effectExtent l="0" t="0" r="14605" b="24130"/>
                <wp:wrapNone/>
                <wp:docPr id="1" name="正方形/長方形 1"/>
                <wp:cNvGraphicFramePr/>
                <a:graphic xmlns:a="http://schemas.openxmlformats.org/drawingml/2006/main">
                  <a:graphicData uri="http://schemas.microsoft.com/office/word/2010/wordprocessingShape">
                    <wps:wsp>
                      <wps:cNvSpPr/>
                      <wps:spPr>
                        <a:xfrm>
                          <a:off x="0" y="0"/>
                          <a:ext cx="4538663" cy="2428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C8BA" id="正方形/長方形 1" o:spid="_x0000_s1026" style="position:absolute;left:0;text-align:left;margin-left:81.95pt;margin-top:7.65pt;width:357.4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" filled="f" strokecolor="#1f3763 [1604]" strokeweight="1pt"/>
            </w:pict>
          </mc:Fallback>
        </mc:AlternateContent>
      </w:r>
      <w:r w:rsidRPr="00C83BFA">
        <w:rPr>
          <w:rFonts w:ascii="Tahoma" w:hAnsi="Tahoma" w:cs="Tahoma"/>
          <w:b/>
          <w:sz w:val="24"/>
          <w:szCs w:val="24"/>
          <w:bdr w:val="single" w:sz="4" w:space="0" w:color="auto"/>
          <w:shd w:val="pct15" w:color="auto" w:fill="FFFFFF"/>
          <w:lang w:val="en-GB"/>
        </w:rPr>
        <w:t>スタイル</w:t>
      </w:r>
      <w:r w:rsidRPr="00C83BFA">
        <w:rPr>
          <w:rFonts w:ascii="Tahoma" w:hAnsi="Tahoma" w:cs="Tahoma"/>
          <w:bCs/>
          <w:sz w:val="24"/>
          <w:szCs w:val="24"/>
          <w:bdr w:val="single" w:sz="4" w:space="0" w:color="auto"/>
          <w:shd w:val="pct15" w:color="auto" w:fill="FFFFFF"/>
          <w:lang w:val="en-GB"/>
        </w:rPr>
        <w:t xml:space="preserve"> </w:t>
      </w:r>
      <w:r w:rsidRPr="00C83BFA">
        <w:rPr>
          <w:rFonts w:ascii="Tahoma" w:hAnsi="Tahoma" w:cs="Tahoma"/>
          <w:bCs/>
          <w:sz w:val="24"/>
          <w:szCs w:val="24"/>
          <w:lang w:val="en-GB"/>
        </w:rPr>
        <w:t xml:space="preserve">          </w:t>
      </w:r>
      <w:r w:rsidRPr="00C83BFA">
        <w:rPr>
          <w:rFonts w:ascii="Tahoma" w:hAnsi="Tahoma" w:cs="Tahoma"/>
          <w:b/>
          <w:bCs/>
          <w:sz w:val="24"/>
          <w:szCs w:val="24"/>
          <w:lang w:val="en-GB"/>
        </w:rPr>
        <w:t xml:space="preserve">Informal  </w:t>
      </w:r>
      <w:r w:rsidRPr="00C83BFA">
        <w:rPr>
          <w:rFonts w:ascii="Tahoma" w:hAnsi="Tahoma" w:cs="Tahoma"/>
          <w:b/>
          <w:bCs/>
          <w:sz w:val="24"/>
          <w:szCs w:val="24"/>
          <w:lang w:val="en-GB"/>
        </w:rPr>
        <w:t xml:space="preserve">　</w:t>
      </w:r>
      <w:r w:rsidRPr="00C83BFA">
        <w:rPr>
          <w:rFonts w:ascii="Tahoma" w:hAnsi="Tahoma" w:cs="Tahoma"/>
          <w:b/>
          <w:bCs/>
          <w:sz w:val="24"/>
          <w:szCs w:val="24"/>
          <w:lang w:val="en-GB"/>
        </w:rPr>
        <w:t xml:space="preserve">      </w:t>
      </w:r>
      <w:r w:rsidR="00C073A7" w:rsidRPr="00C83BFA">
        <w:rPr>
          <w:rFonts w:ascii="Tahoma" w:hAnsi="Tahoma" w:cs="Tahoma"/>
          <w:b/>
          <w:bCs/>
          <w:sz w:val="24"/>
          <w:szCs w:val="24"/>
          <w:lang w:val="en-GB"/>
        </w:rPr>
        <w:t xml:space="preserve">  </w:t>
      </w:r>
      <w:r w:rsidRPr="00C83BFA">
        <w:rPr>
          <w:rFonts w:ascii="Tahoma" w:hAnsi="Tahoma" w:cs="Tahoma"/>
          <w:b/>
          <w:bCs/>
          <w:sz w:val="24"/>
          <w:szCs w:val="24"/>
          <w:lang w:val="en-GB"/>
        </w:rPr>
        <w:t>Neutral</w:t>
      </w:r>
      <w:r w:rsidRPr="00C83BFA">
        <w:rPr>
          <w:rFonts w:ascii="Tahoma" w:hAnsi="Tahoma" w:cs="Tahoma"/>
          <w:bCs/>
          <w:sz w:val="24"/>
          <w:szCs w:val="24"/>
          <w:lang w:val="en-GB"/>
        </w:rPr>
        <w:t xml:space="preserve"> </w:t>
      </w:r>
      <w:r w:rsidRPr="00C83BFA">
        <w:rPr>
          <w:rFonts w:ascii="Tahoma" w:hAnsi="Tahoma" w:cs="Tahoma"/>
          <w:bCs/>
          <w:sz w:val="24"/>
          <w:szCs w:val="24"/>
          <w:lang w:val="en-GB"/>
        </w:rPr>
        <w:t xml:space="preserve">　</w:t>
      </w:r>
      <w:r w:rsidRPr="00C83BFA">
        <w:rPr>
          <w:rFonts w:ascii="Tahoma" w:hAnsi="Tahoma" w:cs="Tahoma"/>
          <w:bCs/>
          <w:sz w:val="24"/>
          <w:szCs w:val="24"/>
          <w:lang w:val="en-GB"/>
        </w:rPr>
        <w:t xml:space="preserve"> </w:t>
      </w:r>
      <w:r w:rsidRPr="00C83BFA">
        <w:rPr>
          <w:rFonts w:ascii="Tahoma" w:hAnsi="Tahoma" w:cs="Tahoma"/>
          <w:b/>
          <w:bCs/>
          <w:sz w:val="24"/>
          <w:szCs w:val="24"/>
          <w:lang w:val="en-GB"/>
        </w:rPr>
        <w:t xml:space="preserve">   Formal  </w:t>
      </w:r>
      <w:r w:rsidR="00EE3536" w:rsidRPr="00C83BFA">
        <w:rPr>
          <w:rFonts w:ascii="Tahoma" w:hAnsi="Tahoma" w:cs="Tahoma"/>
          <w:b/>
          <w:bCs/>
          <w:sz w:val="24"/>
          <w:szCs w:val="24"/>
          <w:lang w:val="en-GB"/>
        </w:rPr>
        <w:t xml:space="preserve"> </w:t>
      </w:r>
      <w:r w:rsidRPr="00C83BFA">
        <w:rPr>
          <w:rFonts w:ascii="Tahoma" w:hAnsi="Tahoma" w:cs="Tahoma"/>
          <w:bCs/>
          <w:sz w:val="24"/>
          <w:szCs w:val="24"/>
          <w:lang w:val="en-GB"/>
        </w:rPr>
        <w:t xml:space="preserve"> </w:t>
      </w:r>
      <w:r w:rsidRPr="00C83BFA">
        <w:rPr>
          <w:rFonts w:ascii="Tahoma" w:hAnsi="Tahoma" w:cs="Tahoma"/>
          <w:b/>
          <w:bCs/>
          <w:sz w:val="24"/>
          <w:szCs w:val="24"/>
          <w:lang w:val="en-GB"/>
        </w:rPr>
        <w:t xml:space="preserve">  Literary</w:t>
      </w:r>
    </w:p>
    <w:p w14:paraId="4EB9B8AC" w14:textId="071B1DB8" w:rsidR="00EA4700" w:rsidRPr="00C83BFA" w:rsidRDefault="00EA4700" w:rsidP="00EA4700">
      <w:pPr>
        <w:rPr>
          <w:rFonts w:ascii="Tahoma" w:hAnsi="Tahoma" w:cs="Tahoma"/>
          <w:bCs/>
          <w:sz w:val="24"/>
          <w:szCs w:val="24"/>
          <w:lang w:val="en-GB"/>
        </w:rPr>
      </w:pPr>
    </w:p>
    <w:p w14:paraId="45EE819D" w14:textId="29EA49D8" w:rsidR="00EA4700" w:rsidRPr="00C83BFA" w:rsidRDefault="005C5661" w:rsidP="00EA4700">
      <w:pPr>
        <w:rPr>
          <w:rFonts w:ascii="Tahoma" w:hAnsi="Tahoma" w:cs="Tahoma"/>
          <w:bCs/>
          <w:sz w:val="24"/>
          <w:szCs w:val="24"/>
          <w:lang w:val="en-GB"/>
        </w:rPr>
      </w:pPr>
      <w:r w:rsidRPr="00C83BFA">
        <w:rPr>
          <w:rFonts w:ascii="Tahoma" w:hAnsi="Tahoma" w:cs="Tahoma"/>
          <w:bCs/>
          <w:sz w:val="24"/>
          <w:szCs w:val="24"/>
          <w:lang w:val="en-GB"/>
        </w:rPr>
        <w:t>フォーマル度は矢印の右に行けば行くほど高くなり、</w:t>
      </w:r>
      <w:r w:rsidR="003467A0" w:rsidRPr="00C83BFA">
        <w:rPr>
          <w:rFonts w:ascii="Tahoma" w:hAnsi="Tahoma" w:cs="Tahoma"/>
          <w:bCs/>
          <w:sz w:val="24"/>
          <w:szCs w:val="24"/>
          <w:lang w:val="en-GB"/>
        </w:rPr>
        <w:t>文体も</w:t>
      </w:r>
      <w:r w:rsidRPr="00C83BFA">
        <w:rPr>
          <w:rFonts w:ascii="Tahoma" w:hAnsi="Tahoma" w:cs="Tahoma"/>
          <w:bCs/>
          <w:sz w:val="24"/>
          <w:szCs w:val="24"/>
          <w:lang w:val="en-GB"/>
        </w:rPr>
        <w:t>固くなります</w:t>
      </w:r>
      <w:r w:rsidR="005214BB" w:rsidRPr="00C83BFA">
        <w:rPr>
          <w:rFonts w:ascii="Tahoma" w:hAnsi="Tahoma" w:cs="Tahoma"/>
          <w:bCs/>
          <w:sz w:val="24"/>
          <w:szCs w:val="24"/>
          <w:lang w:val="en-GB"/>
        </w:rPr>
        <w:t>。</w:t>
      </w:r>
      <w:r w:rsidR="00EA4700" w:rsidRPr="00C83BFA">
        <w:rPr>
          <w:rFonts w:ascii="Tahoma" w:hAnsi="Tahoma" w:cs="Tahoma"/>
          <w:bCs/>
          <w:sz w:val="24"/>
          <w:szCs w:val="24"/>
          <w:lang w:val="en-GB"/>
        </w:rPr>
        <w:t>ではこの</w:t>
      </w:r>
      <w:r w:rsidR="003467A0" w:rsidRPr="00C83BFA">
        <w:rPr>
          <w:rFonts w:ascii="Tahoma" w:hAnsi="Tahoma" w:cs="Tahoma"/>
          <w:bCs/>
          <w:sz w:val="24"/>
          <w:szCs w:val="24"/>
          <w:lang w:val="en-GB"/>
        </w:rPr>
        <w:t>4</w:t>
      </w:r>
      <w:r w:rsidR="003467A0" w:rsidRPr="00C83BFA">
        <w:rPr>
          <w:rFonts w:ascii="Tahoma" w:hAnsi="Tahoma" w:cs="Tahoma"/>
          <w:bCs/>
          <w:sz w:val="24"/>
          <w:szCs w:val="24"/>
          <w:lang w:val="en-GB"/>
        </w:rPr>
        <w:t>つの</w:t>
      </w:r>
      <w:r w:rsidR="00EA4700" w:rsidRPr="00C83BFA">
        <w:rPr>
          <w:rFonts w:ascii="Tahoma" w:hAnsi="Tahoma" w:cs="Tahoma"/>
          <w:bCs/>
          <w:sz w:val="24"/>
          <w:szCs w:val="24"/>
          <w:lang w:val="en-GB"/>
        </w:rPr>
        <w:t>スタイルを</w:t>
      </w:r>
      <w:r w:rsidR="003467A0" w:rsidRPr="00C83BFA">
        <w:rPr>
          <w:rFonts w:ascii="Tahoma" w:hAnsi="Tahoma" w:cs="Tahoma"/>
          <w:bCs/>
          <w:sz w:val="24"/>
          <w:szCs w:val="24"/>
          <w:lang w:val="en-GB"/>
        </w:rPr>
        <w:t>左から</w:t>
      </w:r>
      <w:r w:rsidR="00EA4700" w:rsidRPr="00C83BFA">
        <w:rPr>
          <w:rFonts w:ascii="Tahoma" w:hAnsi="Tahoma" w:cs="Tahoma"/>
          <w:bCs/>
          <w:sz w:val="24"/>
          <w:szCs w:val="24"/>
          <w:lang w:val="en-GB"/>
        </w:rPr>
        <w:t>順に一つずつ見ていきましょう。</w:t>
      </w:r>
    </w:p>
    <w:p w14:paraId="668AD219" w14:textId="77777777" w:rsidR="008A0366" w:rsidRPr="00C83BFA" w:rsidRDefault="008A0366" w:rsidP="008A0366">
      <w:pPr>
        <w:spacing w:line="160" w:lineRule="exact"/>
        <w:rPr>
          <w:rFonts w:ascii="Tahoma" w:hAnsi="Tahoma" w:cs="Tahoma"/>
          <w:bCs/>
          <w:sz w:val="24"/>
          <w:szCs w:val="24"/>
          <w:lang w:val="en-GB"/>
        </w:rPr>
      </w:pPr>
    </w:p>
    <w:p w14:paraId="1BEE977D" w14:textId="77777777" w:rsidR="00EA4700" w:rsidRPr="00C83BFA" w:rsidRDefault="00EA4700" w:rsidP="00AB43EE">
      <w:pPr>
        <w:spacing w:line="360" w:lineRule="exact"/>
        <w:rPr>
          <w:rFonts w:ascii="Tahoma" w:hAnsi="Tahoma" w:cs="Tahoma"/>
          <w:b/>
          <w:sz w:val="24"/>
          <w:szCs w:val="24"/>
          <w:lang w:val="en-GB"/>
        </w:rPr>
      </w:pPr>
      <w:r w:rsidRPr="00C83BFA">
        <w:rPr>
          <w:rFonts w:ascii="Meiryo UI" w:eastAsia="Meiryo UI" w:hAnsi="Meiryo UI" w:cs="Meiryo UI" w:hint="eastAsia"/>
          <w:b/>
          <w:sz w:val="24"/>
          <w:szCs w:val="24"/>
          <w:lang w:val="en-GB"/>
        </w:rPr>
        <w:t>◆</w:t>
      </w:r>
      <w:r w:rsidRPr="00C83BFA">
        <w:rPr>
          <w:rFonts w:ascii="Tahoma" w:hAnsi="Tahoma" w:cs="Tahoma"/>
          <w:b/>
          <w:sz w:val="24"/>
          <w:szCs w:val="24"/>
          <w:lang w:val="en-GB"/>
        </w:rPr>
        <w:t>Informal</w:t>
      </w:r>
      <w:r w:rsidRPr="00C83BFA">
        <w:rPr>
          <w:rFonts w:ascii="Tahoma" w:hAnsi="Tahoma" w:cs="Tahoma"/>
          <w:b/>
          <w:sz w:val="24"/>
          <w:szCs w:val="24"/>
          <w:lang w:val="en-GB"/>
        </w:rPr>
        <w:t>（話し言葉）</w:t>
      </w:r>
    </w:p>
    <w:p w14:paraId="2B36465E" w14:textId="1CBE53F1" w:rsidR="00EA4700" w:rsidRPr="00C83BFA" w:rsidRDefault="000E0618" w:rsidP="00AB43EE">
      <w:pPr>
        <w:spacing w:line="360" w:lineRule="exact"/>
        <w:rPr>
          <w:rFonts w:ascii="Tahoma" w:hAnsi="Tahoma" w:cs="Tahoma"/>
          <w:bCs/>
          <w:sz w:val="24"/>
          <w:szCs w:val="24"/>
          <w:lang w:val="en-GB"/>
        </w:rPr>
      </w:pPr>
      <w:r w:rsidRPr="00C83BFA">
        <w:rPr>
          <w:rFonts w:ascii="Tahoma" w:hAnsi="Tahoma" w:cs="Tahoma"/>
          <w:bCs/>
          <w:sz w:val="24"/>
          <w:szCs w:val="24"/>
          <w:lang w:val="en-GB"/>
        </w:rPr>
        <w:t>Colloquial</w:t>
      </w:r>
      <w:r w:rsidRPr="00C83BFA">
        <w:rPr>
          <w:rFonts w:ascii="Tahoma" w:hAnsi="Tahoma" w:cs="Tahoma"/>
          <w:bCs/>
          <w:sz w:val="24"/>
          <w:szCs w:val="24"/>
          <w:lang w:val="en-GB"/>
        </w:rPr>
        <w:t>とも呼ばれ、</w:t>
      </w:r>
      <w:r w:rsidR="00EA4700" w:rsidRPr="00C83BFA">
        <w:rPr>
          <w:rFonts w:ascii="Tahoma" w:hAnsi="Tahoma" w:cs="Tahoma"/>
          <w:bCs/>
          <w:sz w:val="24"/>
          <w:szCs w:val="24"/>
          <w:lang w:val="en-GB"/>
        </w:rPr>
        <w:t>友人や家族との日常会話で使う</w:t>
      </w:r>
      <w:r w:rsidR="002C4D00" w:rsidRPr="00C83BFA">
        <w:rPr>
          <w:rFonts w:ascii="Tahoma" w:hAnsi="Tahoma" w:cs="Tahoma"/>
          <w:bCs/>
          <w:sz w:val="24"/>
          <w:szCs w:val="24"/>
          <w:lang w:val="en-GB"/>
        </w:rPr>
        <w:t>「くだけた</w:t>
      </w:r>
      <w:r w:rsidR="00EA4700" w:rsidRPr="00C83BFA">
        <w:rPr>
          <w:rFonts w:ascii="Tahoma" w:hAnsi="Tahoma" w:cs="Tahoma"/>
          <w:bCs/>
          <w:sz w:val="24"/>
          <w:szCs w:val="24"/>
          <w:lang w:val="en-GB"/>
        </w:rPr>
        <w:t>語彙</w:t>
      </w:r>
      <w:r w:rsidR="002C4D00" w:rsidRPr="00C83BFA">
        <w:rPr>
          <w:rFonts w:ascii="Tahoma" w:hAnsi="Tahoma" w:cs="Tahoma"/>
          <w:bCs/>
          <w:sz w:val="24"/>
          <w:szCs w:val="24"/>
          <w:lang w:val="en-GB"/>
        </w:rPr>
        <w:t>」</w:t>
      </w:r>
      <w:r w:rsidR="00EA4700" w:rsidRPr="00C83BFA">
        <w:rPr>
          <w:rFonts w:ascii="Tahoma" w:hAnsi="Tahoma" w:cs="Tahoma"/>
          <w:bCs/>
          <w:sz w:val="24"/>
          <w:szCs w:val="24"/>
          <w:lang w:val="en-GB"/>
        </w:rPr>
        <w:t>と考えてください。例えば</w:t>
      </w:r>
      <w:r w:rsidR="00EA4700" w:rsidRPr="00C83BFA">
        <w:rPr>
          <w:rFonts w:ascii="Tahoma" w:hAnsi="Tahoma" w:cs="Tahoma"/>
          <w:bCs/>
          <w:sz w:val="24"/>
          <w:szCs w:val="24"/>
          <w:lang w:val="en-GB"/>
        </w:rPr>
        <w:t xml:space="preserve">amazing, nice, </w:t>
      </w:r>
      <w:r w:rsidR="00392BD4" w:rsidRPr="00C83BFA">
        <w:rPr>
          <w:rFonts w:ascii="Tahoma" w:hAnsi="Tahoma" w:cs="Tahoma"/>
          <w:bCs/>
          <w:sz w:val="24"/>
          <w:szCs w:val="24"/>
          <w:lang w:val="en-GB"/>
        </w:rPr>
        <w:t xml:space="preserve">too much, </w:t>
      </w:r>
      <w:r w:rsidR="007324EB" w:rsidRPr="00C83BFA">
        <w:rPr>
          <w:rFonts w:ascii="Tahoma" w:hAnsi="Tahoma" w:cs="Tahoma"/>
          <w:bCs/>
          <w:sz w:val="24"/>
          <w:szCs w:val="24"/>
          <w:lang w:val="en-GB"/>
        </w:rPr>
        <w:t>besides</w:t>
      </w:r>
      <w:r w:rsidR="00EA4700" w:rsidRPr="00C83BFA">
        <w:rPr>
          <w:rFonts w:ascii="Tahoma" w:hAnsi="Tahoma" w:cs="Tahoma"/>
          <w:bCs/>
          <w:sz w:val="24"/>
          <w:szCs w:val="24"/>
          <w:lang w:val="en-GB"/>
        </w:rPr>
        <w:t>や、</w:t>
      </w:r>
      <w:r w:rsidR="00EA4700" w:rsidRPr="00C83BFA">
        <w:rPr>
          <w:rFonts w:ascii="Tahoma" w:hAnsi="Tahoma" w:cs="Tahoma"/>
          <w:bCs/>
          <w:sz w:val="24"/>
          <w:szCs w:val="24"/>
          <w:lang w:val="en-GB"/>
        </w:rPr>
        <w:t>find out</w:t>
      </w:r>
      <w:r w:rsidR="00EA4700" w:rsidRPr="00C83BFA">
        <w:rPr>
          <w:rFonts w:ascii="Tahoma" w:hAnsi="Tahoma" w:cs="Tahoma"/>
          <w:bCs/>
          <w:sz w:val="24"/>
          <w:szCs w:val="24"/>
          <w:lang w:val="en-GB"/>
        </w:rPr>
        <w:t>などの</w:t>
      </w:r>
      <w:r w:rsidR="00FD769A" w:rsidRPr="00C83BFA">
        <w:rPr>
          <w:rFonts w:ascii="Tahoma" w:hAnsi="Tahoma" w:cs="Tahoma"/>
          <w:b/>
          <w:sz w:val="24"/>
          <w:szCs w:val="24"/>
          <w:lang w:val="en-GB"/>
        </w:rPr>
        <w:t>p</w:t>
      </w:r>
      <w:r w:rsidR="00EA4700" w:rsidRPr="00C83BFA">
        <w:rPr>
          <w:rFonts w:ascii="Tahoma" w:hAnsi="Tahoma" w:cs="Tahoma"/>
          <w:b/>
          <w:sz w:val="24"/>
          <w:szCs w:val="24"/>
          <w:lang w:val="en-GB"/>
        </w:rPr>
        <w:t xml:space="preserve">hrasal </w:t>
      </w:r>
      <w:r w:rsidR="00FD769A" w:rsidRPr="00C83BFA">
        <w:rPr>
          <w:rFonts w:ascii="Tahoma" w:hAnsi="Tahoma" w:cs="Tahoma"/>
          <w:b/>
          <w:sz w:val="24"/>
          <w:szCs w:val="24"/>
          <w:lang w:val="en-GB"/>
        </w:rPr>
        <w:t>v</w:t>
      </w:r>
      <w:r w:rsidR="00EA4700" w:rsidRPr="00C83BFA">
        <w:rPr>
          <w:rFonts w:ascii="Tahoma" w:hAnsi="Tahoma" w:cs="Tahoma"/>
          <w:b/>
          <w:sz w:val="24"/>
          <w:szCs w:val="24"/>
          <w:lang w:val="en-GB"/>
        </w:rPr>
        <w:t>erbs</w:t>
      </w:r>
      <w:r w:rsidR="00EA4700" w:rsidRPr="00C83BFA">
        <w:rPr>
          <w:rFonts w:ascii="Tahoma" w:hAnsi="Tahoma" w:cs="Tahoma"/>
          <w:bCs/>
          <w:sz w:val="24"/>
          <w:szCs w:val="24"/>
          <w:lang w:val="en-GB"/>
        </w:rPr>
        <w:t>（句動詞）が含まれます。</w:t>
      </w:r>
    </w:p>
    <w:p w14:paraId="5C364137" w14:textId="77777777" w:rsidR="00EA4700" w:rsidRPr="00C83BFA" w:rsidRDefault="00EA4700" w:rsidP="00AB43EE">
      <w:pPr>
        <w:spacing w:line="360" w:lineRule="exact"/>
        <w:rPr>
          <w:rFonts w:ascii="Tahoma" w:hAnsi="Tahoma" w:cs="Tahoma"/>
          <w:b/>
          <w:sz w:val="24"/>
          <w:szCs w:val="24"/>
          <w:lang w:val="en-GB"/>
        </w:rPr>
      </w:pPr>
      <w:r w:rsidRPr="00C83BFA">
        <w:rPr>
          <w:rFonts w:ascii="Meiryo UI" w:eastAsia="Meiryo UI" w:hAnsi="Meiryo UI" w:cs="Meiryo UI" w:hint="eastAsia"/>
          <w:b/>
          <w:sz w:val="24"/>
          <w:szCs w:val="24"/>
          <w:lang w:val="en-GB"/>
        </w:rPr>
        <w:t>◆</w:t>
      </w:r>
      <w:r w:rsidRPr="00C83BFA">
        <w:rPr>
          <w:rFonts w:ascii="Tahoma" w:hAnsi="Tahoma" w:cs="Tahoma"/>
          <w:b/>
          <w:sz w:val="24"/>
          <w:szCs w:val="24"/>
          <w:lang w:val="en-GB"/>
        </w:rPr>
        <w:t xml:space="preserve"> Neutral</w:t>
      </w:r>
      <w:r w:rsidRPr="00C83BFA">
        <w:rPr>
          <w:rFonts w:ascii="Tahoma" w:hAnsi="Tahoma" w:cs="Tahoma"/>
          <w:b/>
          <w:sz w:val="24"/>
          <w:szCs w:val="24"/>
          <w:lang w:val="en-GB"/>
        </w:rPr>
        <w:t>（中間語）</w:t>
      </w:r>
    </w:p>
    <w:p w14:paraId="2870B63F" w14:textId="07C81F4F" w:rsidR="00EA4700" w:rsidRPr="00C83BFA" w:rsidRDefault="000376A4" w:rsidP="00AB43EE">
      <w:pPr>
        <w:spacing w:line="360" w:lineRule="exact"/>
        <w:rPr>
          <w:rFonts w:ascii="Tahoma" w:hAnsi="Tahoma" w:cs="Tahoma"/>
          <w:bCs/>
          <w:sz w:val="24"/>
          <w:szCs w:val="24"/>
          <w:lang w:val="en-GB"/>
        </w:rPr>
      </w:pPr>
      <w:r w:rsidRPr="00C83BFA">
        <w:rPr>
          <w:rFonts w:ascii="Tahoma" w:hAnsi="Tahoma" w:cs="Tahoma"/>
          <w:bCs/>
          <w:sz w:val="24"/>
          <w:szCs w:val="24"/>
          <w:lang w:val="en-GB"/>
        </w:rPr>
        <w:t>Standard</w:t>
      </w:r>
      <w:r w:rsidRPr="00C83BFA">
        <w:rPr>
          <w:rFonts w:ascii="Tahoma" w:hAnsi="Tahoma" w:cs="Tahoma"/>
          <w:bCs/>
          <w:sz w:val="24"/>
          <w:szCs w:val="24"/>
          <w:lang w:val="en-GB"/>
        </w:rPr>
        <w:t>とも呼ばれ、</w:t>
      </w:r>
      <w:r w:rsidR="003408D3" w:rsidRPr="00C83BFA">
        <w:rPr>
          <w:rFonts w:ascii="Tahoma" w:hAnsi="Tahoma" w:cs="Tahoma"/>
          <w:bCs/>
          <w:sz w:val="24"/>
          <w:szCs w:val="24"/>
          <w:lang w:val="en-GB"/>
        </w:rPr>
        <w:t>書き言葉、話し言葉の両方で使われる</w:t>
      </w:r>
      <w:r w:rsidR="00EA4700" w:rsidRPr="00C83BFA">
        <w:rPr>
          <w:rFonts w:ascii="Tahoma" w:hAnsi="Tahoma" w:cs="Tahoma"/>
          <w:bCs/>
          <w:sz w:val="24"/>
          <w:szCs w:val="24"/>
          <w:lang w:val="en-GB"/>
        </w:rPr>
        <w:t>語彙を指します。例えば、</w:t>
      </w:r>
      <w:r w:rsidR="00EA4700" w:rsidRPr="00C83BFA">
        <w:rPr>
          <w:rFonts w:ascii="Tahoma" w:hAnsi="Tahoma" w:cs="Tahoma"/>
          <w:bCs/>
          <w:sz w:val="24"/>
          <w:szCs w:val="24"/>
          <w:lang w:val="en-GB"/>
        </w:rPr>
        <w:t>improve, many, knowledge, experience, also, instead of</w:t>
      </w:r>
      <w:r w:rsidR="00EA4700" w:rsidRPr="00C83BFA">
        <w:rPr>
          <w:rFonts w:ascii="Tahoma" w:hAnsi="Tahoma" w:cs="Tahoma"/>
          <w:bCs/>
          <w:sz w:val="24"/>
          <w:szCs w:val="24"/>
          <w:lang w:val="en-GB"/>
        </w:rPr>
        <w:t>など</w:t>
      </w:r>
      <w:r w:rsidR="003408D3" w:rsidRPr="00C83BFA">
        <w:rPr>
          <w:rFonts w:ascii="Tahoma" w:hAnsi="Tahoma" w:cs="Tahoma"/>
          <w:bCs/>
          <w:sz w:val="24"/>
          <w:szCs w:val="24"/>
          <w:lang w:val="en-GB"/>
        </w:rPr>
        <w:t>、</w:t>
      </w:r>
      <w:r w:rsidR="00D04B5C" w:rsidRPr="00C83BFA">
        <w:rPr>
          <w:rFonts w:ascii="Tahoma" w:hAnsi="Tahoma" w:cs="Tahoma"/>
          <w:bCs/>
          <w:sz w:val="24"/>
          <w:szCs w:val="24"/>
          <w:lang w:val="en-GB"/>
        </w:rPr>
        <w:t>分野を問わず</w:t>
      </w:r>
      <w:r w:rsidR="002634F1" w:rsidRPr="00C83BFA">
        <w:rPr>
          <w:rFonts w:ascii="Tahoma" w:hAnsi="Tahoma" w:cs="Tahoma"/>
          <w:bCs/>
          <w:sz w:val="24"/>
          <w:szCs w:val="24"/>
          <w:lang w:val="en-GB"/>
        </w:rPr>
        <w:t>幅広く運用が可能です</w:t>
      </w:r>
      <w:r w:rsidR="00EA4700" w:rsidRPr="00C83BFA">
        <w:rPr>
          <w:rFonts w:ascii="Tahoma" w:hAnsi="Tahoma" w:cs="Tahoma"/>
          <w:bCs/>
          <w:sz w:val="24"/>
          <w:szCs w:val="24"/>
          <w:lang w:val="en-GB"/>
        </w:rPr>
        <w:t>。</w:t>
      </w:r>
    </w:p>
    <w:p w14:paraId="7DB96BAD" w14:textId="3B856100" w:rsidR="00EA4700" w:rsidRPr="00C83BFA" w:rsidRDefault="00EA4700" w:rsidP="00AB43EE">
      <w:pPr>
        <w:spacing w:line="360" w:lineRule="exact"/>
        <w:rPr>
          <w:rFonts w:ascii="Tahoma" w:hAnsi="Tahoma" w:cs="Tahoma"/>
          <w:bCs/>
          <w:sz w:val="24"/>
          <w:szCs w:val="24"/>
          <w:lang w:val="en-GB"/>
        </w:rPr>
      </w:pPr>
      <w:r w:rsidRPr="00C83BFA">
        <w:rPr>
          <w:rFonts w:ascii="Meiryo UI" w:eastAsia="Meiryo UI" w:hAnsi="Meiryo UI" w:cs="Meiryo UI" w:hint="eastAsia"/>
          <w:b/>
          <w:sz w:val="24"/>
          <w:szCs w:val="24"/>
          <w:lang w:val="en-GB"/>
        </w:rPr>
        <w:t>◆</w:t>
      </w:r>
      <w:r w:rsidRPr="00C83BFA">
        <w:rPr>
          <w:rFonts w:ascii="Tahoma" w:hAnsi="Tahoma" w:cs="Tahoma"/>
          <w:b/>
          <w:sz w:val="24"/>
          <w:szCs w:val="24"/>
          <w:lang w:val="en-GB"/>
        </w:rPr>
        <w:t xml:space="preserve"> Formal</w:t>
      </w:r>
      <w:r w:rsidRPr="00C83BFA">
        <w:rPr>
          <w:rFonts w:ascii="Tahoma" w:hAnsi="Tahoma" w:cs="Tahoma"/>
          <w:b/>
          <w:sz w:val="24"/>
          <w:szCs w:val="24"/>
          <w:lang w:val="en-GB"/>
        </w:rPr>
        <w:t>（書き言葉）</w:t>
      </w:r>
      <w:r w:rsidR="00AB43EE" w:rsidRPr="00C83BFA">
        <w:rPr>
          <w:rFonts w:ascii="Tahoma" w:hAnsi="Tahoma" w:cs="Tahoma"/>
          <w:b/>
          <w:sz w:val="24"/>
          <w:szCs w:val="24"/>
          <w:lang w:val="en-GB"/>
        </w:rPr>
        <w:br/>
      </w:r>
      <w:r w:rsidRPr="00C83BFA">
        <w:rPr>
          <w:rFonts w:ascii="Tahoma" w:hAnsi="Tahoma" w:cs="Tahoma"/>
          <w:bCs/>
          <w:sz w:val="24"/>
          <w:szCs w:val="24"/>
          <w:lang w:val="en-GB"/>
        </w:rPr>
        <w:t>論文</w:t>
      </w:r>
      <w:r w:rsidR="009D5595" w:rsidRPr="00C83BFA">
        <w:rPr>
          <w:rFonts w:ascii="Tahoma" w:hAnsi="Tahoma" w:cs="Tahoma"/>
          <w:bCs/>
          <w:sz w:val="24"/>
          <w:szCs w:val="24"/>
          <w:lang w:val="en-GB"/>
        </w:rPr>
        <w:t>やフォーマルな討論、ニュースなど</w:t>
      </w:r>
      <w:r w:rsidRPr="00C83BFA">
        <w:rPr>
          <w:rFonts w:ascii="Tahoma" w:hAnsi="Tahoma" w:cs="Tahoma"/>
          <w:bCs/>
          <w:sz w:val="24"/>
          <w:szCs w:val="24"/>
          <w:lang w:val="en-GB"/>
        </w:rPr>
        <w:t>の堅い文章に使われる</w:t>
      </w:r>
      <w:r w:rsidR="009D5595" w:rsidRPr="00C83BFA">
        <w:rPr>
          <w:rFonts w:ascii="Tahoma" w:hAnsi="Tahoma" w:cs="Tahoma"/>
          <w:bCs/>
          <w:sz w:val="24"/>
          <w:szCs w:val="24"/>
          <w:lang w:val="en-GB"/>
        </w:rPr>
        <w:t>ような</w:t>
      </w:r>
      <w:r w:rsidR="0019715D" w:rsidRPr="00C83BFA">
        <w:rPr>
          <w:rFonts w:ascii="Tahoma" w:hAnsi="Tahoma" w:cs="Tahoma"/>
          <w:b/>
          <w:sz w:val="24"/>
          <w:szCs w:val="24"/>
          <w:lang w:val="en-GB"/>
        </w:rPr>
        <w:t>Academic vocabulary</w:t>
      </w:r>
      <w:r w:rsidR="0019715D" w:rsidRPr="00C83BFA">
        <w:rPr>
          <w:rFonts w:ascii="Tahoma" w:hAnsi="Tahoma" w:cs="Tahoma"/>
          <w:bCs/>
          <w:sz w:val="24"/>
          <w:szCs w:val="24"/>
          <w:lang w:val="en-GB"/>
        </w:rPr>
        <w:t>（</w:t>
      </w:r>
      <w:r w:rsidR="0019715D" w:rsidRPr="00C83BFA">
        <w:rPr>
          <w:rFonts w:ascii="Tahoma" w:hAnsi="Tahoma" w:cs="Tahoma"/>
          <w:b/>
          <w:sz w:val="24"/>
          <w:szCs w:val="24"/>
          <w:lang w:val="en-GB"/>
        </w:rPr>
        <w:t>アカデミック語彙</w:t>
      </w:r>
      <w:r w:rsidR="0019715D" w:rsidRPr="00C83BFA">
        <w:rPr>
          <w:rFonts w:ascii="Tahoma" w:hAnsi="Tahoma" w:cs="Tahoma"/>
          <w:bCs/>
          <w:sz w:val="24"/>
          <w:szCs w:val="24"/>
          <w:lang w:val="en-GB"/>
        </w:rPr>
        <w:t>）</w:t>
      </w:r>
      <w:r w:rsidR="009D5595" w:rsidRPr="00C83BFA">
        <w:rPr>
          <w:rFonts w:ascii="Tahoma" w:hAnsi="Tahoma" w:cs="Tahoma"/>
          <w:bCs/>
          <w:sz w:val="24"/>
          <w:szCs w:val="24"/>
          <w:lang w:val="en-GB"/>
        </w:rPr>
        <w:t>がその代表例です。</w:t>
      </w:r>
      <w:r w:rsidR="0085202D" w:rsidRPr="00C83BFA">
        <w:rPr>
          <w:rFonts w:ascii="Tahoma" w:hAnsi="Tahoma" w:cs="Tahoma"/>
          <w:bCs/>
          <w:sz w:val="24"/>
          <w:szCs w:val="24"/>
          <w:lang w:val="en-GB"/>
        </w:rPr>
        <w:t>また、</w:t>
      </w:r>
      <w:r w:rsidR="002634F1" w:rsidRPr="00C83BFA">
        <w:rPr>
          <w:rFonts w:ascii="Tahoma" w:hAnsi="Tahoma" w:cs="Tahoma"/>
          <w:bCs/>
          <w:sz w:val="24"/>
          <w:szCs w:val="24"/>
          <w:lang w:val="en-GB"/>
        </w:rPr>
        <w:t>上記の</w:t>
      </w:r>
      <w:r w:rsidR="0085202D" w:rsidRPr="00C83BFA">
        <w:rPr>
          <w:rFonts w:ascii="Tahoma" w:hAnsi="Tahoma" w:cs="Tahoma"/>
          <w:bCs/>
          <w:sz w:val="24"/>
          <w:szCs w:val="24"/>
          <w:lang w:val="en-GB"/>
        </w:rPr>
        <w:t>Neutral</w:t>
      </w:r>
      <w:r w:rsidR="0085202D" w:rsidRPr="00C83BFA">
        <w:rPr>
          <w:rFonts w:ascii="Tahoma" w:hAnsi="Tahoma" w:cs="Tahoma"/>
          <w:bCs/>
          <w:sz w:val="24"/>
          <w:szCs w:val="24"/>
          <w:lang w:val="en-GB"/>
        </w:rPr>
        <w:t>と</w:t>
      </w:r>
      <w:r w:rsidR="0085202D" w:rsidRPr="00C83BFA">
        <w:rPr>
          <w:rFonts w:ascii="Tahoma" w:hAnsi="Tahoma" w:cs="Tahoma"/>
          <w:bCs/>
          <w:sz w:val="24"/>
          <w:szCs w:val="24"/>
          <w:lang w:val="en-GB"/>
        </w:rPr>
        <w:t>Formal</w:t>
      </w:r>
      <w:r w:rsidR="0085202D" w:rsidRPr="00C83BFA">
        <w:rPr>
          <w:rFonts w:ascii="Tahoma" w:hAnsi="Tahoma" w:cs="Tahoma"/>
          <w:bCs/>
          <w:sz w:val="24"/>
          <w:szCs w:val="24"/>
          <w:lang w:val="en-GB"/>
        </w:rPr>
        <w:t>の中間に位置する</w:t>
      </w:r>
      <w:r w:rsidR="0085202D" w:rsidRPr="00C83BFA">
        <w:rPr>
          <w:rFonts w:ascii="Tahoma" w:hAnsi="Tahoma" w:cs="Tahoma"/>
          <w:bCs/>
          <w:sz w:val="24"/>
          <w:szCs w:val="24"/>
          <w:lang w:val="en-GB"/>
        </w:rPr>
        <w:t>Semi-formal</w:t>
      </w:r>
      <w:r w:rsidR="0085202D" w:rsidRPr="00C83BFA">
        <w:rPr>
          <w:rFonts w:ascii="Tahoma" w:hAnsi="Tahoma" w:cs="Tahoma"/>
          <w:bCs/>
          <w:sz w:val="24"/>
          <w:szCs w:val="24"/>
          <w:lang w:val="en-GB"/>
        </w:rPr>
        <w:t>（準フォーマル）という分類もありますが、すべての単語の明確な線引きが難しいため本書では</w:t>
      </w:r>
      <w:r w:rsidR="00645C42" w:rsidRPr="00C83BFA">
        <w:rPr>
          <w:rFonts w:ascii="Tahoma" w:hAnsi="Tahoma" w:cs="Tahoma"/>
          <w:bCs/>
          <w:sz w:val="24"/>
          <w:szCs w:val="24"/>
          <w:lang w:val="en-GB"/>
        </w:rPr>
        <w:t>この</w:t>
      </w:r>
      <w:r w:rsidR="00645C42" w:rsidRPr="00C83BFA">
        <w:rPr>
          <w:rFonts w:ascii="Tahoma" w:hAnsi="Tahoma" w:cs="Tahoma"/>
          <w:bCs/>
          <w:sz w:val="24"/>
          <w:szCs w:val="24"/>
          <w:lang w:val="en-GB"/>
        </w:rPr>
        <w:t>F</w:t>
      </w:r>
      <w:r w:rsidR="0085202D" w:rsidRPr="00C83BFA">
        <w:rPr>
          <w:rFonts w:ascii="Tahoma" w:hAnsi="Tahoma" w:cs="Tahoma"/>
          <w:bCs/>
          <w:sz w:val="24"/>
          <w:szCs w:val="24"/>
          <w:lang w:val="en-GB"/>
        </w:rPr>
        <w:t>ormal</w:t>
      </w:r>
      <w:r w:rsidR="0085202D" w:rsidRPr="00C83BFA">
        <w:rPr>
          <w:rFonts w:ascii="Tahoma" w:hAnsi="Tahoma" w:cs="Tahoma"/>
          <w:bCs/>
          <w:sz w:val="24"/>
          <w:szCs w:val="24"/>
          <w:lang w:val="en-GB"/>
        </w:rPr>
        <w:t>の部類に含めています。</w:t>
      </w:r>
    </w:p>
    <w:p w14:paraId="4D64C78E" w14:textId="77777777" w:rsidR="00EA4700" w:rsidRPr="00C83BFA" w:rsidRDefault="00EA4700" w:rsidP="00AB43EE">
      <w:pPr>
        <w:spacing w:line="360" w:lineRule="exact"/>
        <w:rPr>
          <w:rFonts w:ascii="Tahoma" w:hAnsi="Tahoma" w:cs="Tahoma"/>
          <w:b/>
          <w:sz w:val="24"/>
          <w:szCs w:val="24"/>
          <w:lang w:val="en-GB"/>
        </w:rPr>
      </w:pPr>
      <w:r w:rsidRPr="00C83BFA">
        <w:rPr>
          <w:rFonts w:ascii="Meiryo UI" w:eastAsia="Meiryo UI" w:hAnsi="Meiryo UI" w:cs="Meiryo UI" w:hint="eastAsia"/>
          <w:b/>
          <w:sz w:val="24"/>
          <w:szCs w:val="24"/>
          <w:lang w:val="en-GB"/>
        </w:rPr>
        <w:lastRenderedPageBreak/>
        <w:t>◆</w:t>
      </w:r>
      <w:r w:rsidRPr="00C83BFA">
        <w:rPr>
          <w:rFonts w:ascii="Tahoma" w:hAnsi="Tahoma" w:cs="Tahoma"/>
          <w:b/>
          <w:sz w:val="24"/>
          <w:szCs w:val="24"/>
          <w:lang w:val="en-GB"/>
        </w:rPr>
        <w:t xml:space="preserve"> Literary</w:t>
      </w:r>
      <w:r w:rsidRPr="00C83BFA">
        <w:rPr>
          <w:rFonts w:ascii="Tahoma" w:hAnsi="Tahoma" w:cs="Tahoma"/>
          <w:b/>
          <w:sz w:val="24"/>
          <w:szCs w:val="24"/>
          <w:lang w:val="en-GB"/>
        </w:rPr>
        <w:t>（文語）</w:t>
      </w:r>
    </w:p>
    <w:p w14:paraId="2E48683B" w14:textId="32BD77B5" w:rsidR="00EA4700" w:rsidRPr="00C83BFA" w:rsidRDefault="00EA4700" w:rsidP="00EA4700">
      <w:pPr>
        <w:rPr>
          <w:rFonts w:ascii="Tahoma" w:hAnsi="Tahoma" w:cs="Tahoma"/>
          <w:bCs/>
          <w:sz w:val="24"/>
          <w:szCs w:val="24"/>
          <w:lang w:val="en-GB"/>
        </w:rPr>
      </w:pPr>
      <w:r w:rsidRPr="00C83BFA">
        <w:rPr>
          <w:rFonts w:ascii="Tahoma" w:hAnsi="Tahoma" w:cs="Tahoma"/>
          <w:bCs/>
          <w:sz w:val="24"/>
          <w:szCs w:val="24"/>
          <w:lang w:val="en-GB"/>
        </w:rPr>
        <w:t>詩や公文書などで使われる非常に硬い語のこと</w:t>
      </w:r>
      <w:r w:rsidR="007730EF" w:rsidRPr="00C83BFA">
        <w:rPr>
          <w:rFonts w:ascii="Tahoma" w:hAnsi="Tahoma" w:cs="Tahoma"/>
          <w:bCs/>
          <w:sz w:val="24"/>
          <w:szCs w:val="24"/>
          <w:lang w:val="en-GB"/>
        </w:rPr>
        <w:t>で</w:t>
      </w:r>
      <w:r w:rsidR="00D44C02" w:rsidRPr="00C83BFA">
        <w:rPr>
          <w:rFonts w:ascii="Tahoma" w:hAnsi="Tahoma" w:cs="Tahoma"/>
          <w:bCs/>
          <w:sz w:val="24"/>
          <w:szCs w:val="24"/>
          <w:lang w:val="en-GB"/>
        </w:rPr>
        <w:t>、</w:t>
      </w:r>
      <w:r w:rsidR="00D44C02" w:rsidRPr="00C83BFA">
        <w:rPr>
          <w:rFonts w:ascii="Tahoma" w:hAnsi="Tahoma" w:cs="Tahoma"/>
          <w:bCs/>
          <w:sz w:val="24"/>
          <w:szCs w:val="24"/>
          <w:lang w:val="en-GB"/>
        </w:rPr>
        <w:t>IELTS</w:t>
      </w:r>
      <w:r w:rsidR="00D44C02" w:rsidRPr="00C83BFA">
        <w:rPr>
          <w:rFonts w:ascii="Tahoma" w:hAnsi="Tahoma" w:cs="Tahoma"/>
          <w:bCs/>
          <w:sz w:val="24"/>
          <w:szCs w:val="24"/>
          <w:lang w:val="en-GB"/>
        </w:rPr>
        <w:t>はじめアカデミック</w:t>
      </w:r>
      <w:r w:rsidR="00172151" w:rsidRPr="00C83BFA">
        <w:rPr>
          <w:rFonts w:ascii="Tahoma" w:hAnsi="Tahoma" w:cs="Tahoma"/>
          <w:bCs/>
          <w:sz w:val="24"/>
          <w:szCs w:val="24"/>
          <w:lang w:val="en-GB"/>
        </w:rPr>
        <w:t>ライティング</w:t>
      </w:r>
      <w:r w:rsidR="00D44C02" w:rsidRPr="00C83BFA">
        <w:rPr>
          <w:rFonts w:ascii="Tahoma" w:hAnsi="Tahoma" w:cs="Tahoma"/>
          <w:bCs/>
          <w:sz w:val="24"/>
          <w:szCs w:val="24"/>
          <w:lang w:val="en-GB"/>
        </w:rPr>
        <w:t>でも使われることはまれです</w:t>
      </w:r>
      <w:r w:rsidRPr="00C83BFA">
        <w:rPr>
          <w:rFonts w:ascii="Tahoma" w:hAnsi="Tahoma" w:cs="Tahoma"/>
          <w:bCs/>
          <w:sz w:val="24"/>
          <w:szCs w:val="24"/>
          <w:lang w:val="en-GB"/>
        </w:rPr>
        <w:t>。例えば</w:t>
      </w:r>
      <w:r w:rsidRPr="00C83BFA">
        <w:rPr>
          <w:rFonts w:ascii="Tahoma" w:hAnsi="Tahoma" w:cs="Tahoma"/>
          <w:bCs/>
          <w:sz w:val="24"/>
          <w:szCs w:val="24"/>
          <w:lang w:val="en-GB"/>
        </w:rPr>
        <w:t>wed</w:t>
      </w:r>
      <w:r w:rsidR="000F2D46" w:rsidRPr="00C83BFA">
        <w:rPr>
          <w:rFonts w:ascii="Tahoma" w:hAnsi="Tahoma" w:cs="Tahoma"/>
          <w:bCs/>
          <w:sz w:val="24"/>
          <w:szCs w:val="24"/>
          <w:lang w:val="en-GB"/>
        </w:rPr>
        <w:t>（契りをかわす）</w:t>
      </w:r>
      <w:r w:rsidRPr="00C83BFA">
        <w:rPr>
          <w:rFonts w:ascii="Tahoma" w:hAnsi="Tahoma" w:cs="Tahoma"/>
          <w:bCs/>
          <w:sz w:val="24"/>
          <w:szCs w:val="24"/>
          <w:lang w:val="en-GB"/>
        </w:rPr>
        <w:t>や</w:t>
      </w:r>
      <w:r w:rsidRPr="00C83BFA">
        <w:rPr>
          <w:rFonts w:ascii="Tahoma" w:hAnsi="Tahoma" w:cs="Tahoma"/>
          <w:bCs/>
          <w:sz w:val="24"/>
          <w:szCs w:val="24"/>
          <w:lang w:val="en-GB"/>
        </w:rPr>
        <w:t>forlorn</w:t>
      </w:r>
      <w:r w:rsidR="000F2D46" w:rsidRPr="00C83BFA">
        <w:rPr>
          <w:rFonts w:ascii="Tahoma" w:hAnsi="Tahoma" w:cs="Tahoma"/>
          <w:bCs/>
          <w:sz w:val="24"/>
          <w:szCs w:val="24"/>
          <w:lang w:val="en-GB"/>
        </w:rPr>
        <w:t>（わびしい）</w:t>
      </w:r>
      <w:r w:rsidRPr="00C83BFA">
        <w:rPr>
          <w:rFonts w:ascii="Tahoma" w:hAnsi="Tahoma" w:cs="Tahoma"/>
          <w:bCs/>
          <w:sz w:val="24"/>
          <w:szCs w:val="24"/>
          <w:lang w:val="en-GB"/>
        </w:rPr>
        <w:t>など</w:t>
      </w:r>
      <w:r w:rsidR="007730EF" w:rsidRPr="00C83BFA">
        <w:rPr>
          <w:rFonts w:ascii="Tahoma" w:hAnsi="Tahoma" w:cs="Tahoma"/>
          <w:bCs/>
          <w:sz w:val="24"/>
          <w:szCs w:val="24"/>
          <w:lang w:val="en-GB"/>
        </w:rPr>
        <w:t>の</w:t>
      </w:r>
      <w:r w:rsidRPr="00C83BFA">
        <w:rPr>
          <w:rFonts w:ascii="Tahoma" w:hAnsi="Tahoma" w:cs="Tahoma"/>
          <w:bCs/>
          <w:sz w:val="24"/>
          <w:szCs w:val="24"/>
          <w:lang w:val="en-GB"/>
        </w:rPr>
        <w:t>文学的な</w:t>
      </w:r>
      <w:r w:rsidR="00FD769A" w:rsidRPr="00C83BFA">
        <w:rPr>
          <w:rFonts w:ascii="Tahoma" w:hAnsi="Tahoma" w:cs="Tahoma"/>
          <w:bCs/>
          <w:sz w:val="24"/>
          <w:szCs w:val="24"/>
          <w:lang w:val="en-GB"/>
        </w:rPr>
        <w:t>語</w:t>
      </w:r>
      <w:r w:rsidR="007730EF" w:rsidRPr="00C83BFA">
        <w:rPr>
          <w:rFonts w:ascii="Tahoma" w:hAnsi="Tahoma" w:cs="Tahoma"/>
          <w:bCs/>
          <w:sz w:val="24"/>
          <w:szCs w:val="24"/>
          <w:lang w:val="en-GB"/>
        </w:rPr>
        <w:t>や、</w:t>
      </w:r>
      <w:r w:rsidRPr="00C83BFA">
        <w:rPr>
          <w:rFonts w:ascii="Tahoma" w:hAnsi="Tahoma" w:cs="Tahoma"/>
          <w:bCs/>
          <w:sz w:val="24"/>
          <w:szCs w:val="24"/>
          <w:lang w:val="en-GB"/>
        </w:rPr>
        <w:t>aforementioned</w:t>
      </w:r>
      <w:r w:rsidR="00D44C02" w:rsidRPr="00C83BFA">
        <w:rPr>
          <w:rFonts w:ascii="Tahoma" w:hAnsi="Tahoma" w:cs="Tahoma"/>
          <w:bCs/>
          <w:sz w:val="24"/>
          <w:szCs w:val="24"/>
          <w:lang w:val="en-GB"/>
        </w:rPr>
        <w:t>（前述の）</w:t>
      </w:r>
      <w:r w:rsidRPr="00C83BFA">
        <w:rPr>
          <w:rFonts w:ascii="Tahoma" w:hAnsi="Tahoma" w:cs="Tahoma"/>
          <w:bCs/>
          <w:sz w:val="24"/>
          <w:szCs w:val="24"/>
          <w:lang w:val="en-GB"/>
        </w:rPr>
        <w:t>や</w:t>
      </w:r>
      <w:r w:rsidRPr="00C83BFA">
        <w:rPr>
          <w:rFonts w:ascii="Tahoma" w:hAnsi="Tahoma" w:cs="Tahoma"/>
          <w:bCs/>
          <w:sz w:val="24"/>
          <w:szCs w:val="24"/>
          <w:lang w:val="en-GB"/>
        </w:rPr>
        <w:t>litigation</w:t>
      </w:r>
      <w:r w:rsidR="00D44C02" w:rsidRPr="00C83BFA">
        <w:rPr>
          <w:rFonts w:ascii="Tahoma" w:hAnsi="Tahoma" w:cs="Tahoma"/>
          <w:bCs/>
          <w:sz w:val="24"/>
          <w:szCs w:val="24"/>
          <w:lang w:val="en-GB"/>
        </w:rPr>
        <w:t>（訴訟）</w:t>
      </w:r>
      <w:r w:rsidRPr="00C83BFA">
        <w:rPr>
          <w:rFonts w:ascii="Tahoma" w:hAnsi="Tahoma" w:cs="Tahoma"/>
          <w:bCs/>
          <w:sz w:val="24"/>
          <w:szCs w:val="24"/>
          <w:lang w:val="en-GB"/>
        </w:rPr>
        <w:t>等は法律でよく使わ</w:t>
      </w:r>
      <w:r w:rsidR="003408D3" w:rsidRPr="00C83BFA">
        <w:rPr>
          <w:rFonts w:ascii="Tahoma" w:hAnsi="Tahoma" w:cs="Tahoma"/>
          <w:bCs/>
          <w:sz w:val="24"/>
          <w:szCs w:val="24"/>
          <w:lang w:val="en-GB"/>
        </w:rPr>
        <w:t>れますが</w:t>
      </w:r>
      <w:r w:rsidRPr="00C83BFA">
        <w:rPr>
          <w:rFonts w:ascii="Tahoma" w:hAnsi="Tahoma" w:cs="Tahoma"/>
          <w:bCs/>
          <w:sz w:val="24"/>
          <w:szCs w:val="24"/>
          <w:lang w:val="en-GB"/>
        </w:rPr>
        <w:t>、エッセイで使うと固すぎて浮いてしまいます。</w:t>
      </w:r>
    </w:p>
    <w:p w14:paraId="29BB2C8D" w14:textId="0916FE10" w:rsidR="00EA4700" w:rsidRPr="00C83BFA" w:rsidRDefault="00EA4700" w:rsidP="00EA1702">
      <w:pPr>
        <w:rPr>
          <w:rFonts w:ascii="Tahoma" w:hAnsi="Tahoma" w:cs="Tahoma"/>
          <w:bCs/>
          <w:sz w:val="24"/>
          <w:szCs w:val="24"/>
          <w:lang w:val="en-GB"/>
        </w:rPr>
      </w:pPr>
      <w:r w:rsidRPr="00C83BFA">
        <w:rPr>
          <w:rFonts w:ascii="Tahoma" w:hAnsi="Tahoma" w:cs="Tahoma"/>
          <w:bCs/>
          <w:sz w:val="24"/>
          <w:szCs w:val="24"/>
          <w:lang w:val="en-GB"/>
        </w:rPr>
        <w:t>このことから</w:t>
      </w:r>
      <w:r w:rsidRPr="00C83BFA">
        <w:rPr>
          <w:rFonts w:ascii="Tahoma" w:hAnsi="Tahoma" w:cs="Tahoma"/>
          <w:b/>
          <w:sz w:val="24"/>
          <w:szCs w:val="24"/>
          <w:lang w:val="en-GB"/>
        </w:rPr>
        <w:t>Neutral</w:t>
      </w:r>
      <w:r w:rsidRPr="00C83BFA">
        <w:rPr>
          <w:rFonts w:ascii="Tahoma" w:hAnsi="Tahoma" w:cs="Tahoma"/>
          <w:b/>
          <w:sz w:val="24"/>
          <w:szCs w:val="24"/>
          <w:lang w:val="en-GB"/>
        </w:rPr>
        <w:t>と</w:t>
      </w:r>
      <w:r w:rsidRPr="00C83BFA">
        <w:rPr>
          <w:rFonts w:ascii="Tahoma" w:hAnsi="Tahoma" w:cs="Tahoma"/>
          <w:b/>
          <w:sz w:val="24"/>
          <w:szCs w:val="24"/>
          <w:lang w:val="en-GB"/>
        </w:rPr>
        <w:t>Formal</w:t>
      </w:r>
      <w:r w:rsidRPr="00C83BFA">
        <w:rPr>
          <w:rFonts w:ascii="Tahoma" w:hAnsi="Tahoma" w:cs="Tahoma"/>
          <w:b/>
          <w:sz w:val="24"/>
          <w:szCs w:val="24"/>
          <w:lang w:val="en-GB"/>
        </w:rPr>
        <w:t>の語を</w:t>
      </w:r>
      <w:r w:rsidR="00D44C02" w:rsidRPr="00C83BFA">
        <w:rPr>
          <w:rFonts w:ascii="Tahoma" w:hAnsi="Tahoma" w:cs="Tahoma"/>
          <w:b/>
          <w:sz w:val="24"/>
          <w:szCs w:val="24"/>
          <w:lang w:val="en-GB"/>
        </w:rPr>
        <w:t>用いて</w:t>
      </w:r>
      <w:r w:rsidRPr="00C83BFA">
        <w:rPr>
          <w:rFonts w:ascii="Tahoma" w:hAnsi="Tahoma" w:cs="Tahoma"/>
          <w:b/>
          <w:sz w:val="24"/>
          <w:szCs w:val="24"/>
          <w:lang w:val="en-GB"/>
        </w:rPr>
        <w:t>文章を書く</w:t>
      </w:r>
      <w:r w:rsidR="00ED6A85" w:rsidRPr="00C83BFA">
        <w:rPr>
          <w:rFonts w:ascii="Tahoma" w:hAnsi="Tahoma" w:cs="Tahoma"/>
          <w:bCs/>
          <w:sz w:val="24"/>
          <w:szCs w:val="24"/>
          <w:lang w:val="en-GB"/>
        </w:rPr>
        <w:t>ようにしてください</w:t>
      </w:r>
      <w:r w:rsidRPr="00C83BFA">
        <w:rPr>
          <w:rFonts w:ascii="Tahoma" w:hAnsi="Tahoma" w:cs="Tahoma"/>
          <w:bCs/>
          <w:sz w:val="24"/>
          <w:szCs w:val="24"/>
          <w:lang w:val="en-GB"/>
        </w:rPr>
        <w:t>。</w:t>
      </w:r>
      <w:r w:rsidR="00ED6A85" w:rsidRPr="00C83BFA">
        <w:rPr>
          <w:rFonts w:ascii="Tahoma" w:hAnsi="Tahoma" w:cs="Tahoma"/>
          <w:bCs/>
          <w:sz w:val="24"/>
          <w:szCs w:val="24"/>
          <w:lang w:val="en-GB"/>
        </w:rPr>
        <w:t>以下に</w:t>
      </w:r>
      <w:r w:rsidR="00FD769A" w:rsidRPr="00C83BFA">
        <w:rPr>
          <w:rFonts w:ascii="Tahoma" w:hAnsi="Tahoma" w:cs="Tahoma"/>
          <w:bCs/>
          <w:sz w:val="24"/>
          <w:szCs w:val="24"/>
          <w:lang w:val="en-GB"/>
        </w:rPr>
        <w:t>誤って使いがちな語を挙げておきますので、</w:t>
      </w:r>
      <w:r w:rsidR="00ED6A85" w:rsidRPr="00C83BFA">
        <w:rPr>
          <w:rFonts w:ascii="Tahoma" w:hAnsi="Tahoma" w:cs="Tahoma"/>
          <w:bCs/>
          <w:sz w:val="24"/>
          <w:szCs w:val="24"/>
          <w:lang w:val="en-GB"/>
        </w:rPr>
        <w:t>インフォーマルな語は代替語に置き換えて</w:t>
      </w:r>
      <w:r w:rsidR="008659F2" w:rsidRPr="00C83BFA">
        <w:rPr>
          <w:rFonts w:ascii="Tahoma" w:hAnsi="Tahoma" w:cs="Tahoma"/>
          <w:bCs/>
          <w:sz w:val="24"/>
          <w:szCs w:val="24"/>
          <w:lang w:val="en-GB"/>
        </w:rPr>
        <w:t>書くことを心がけましょう。</w:t>
      </w:r>
    </w:p>
    <w:p w14:paraId="35C532DE" w14:textId="693D4DE1" w:rsidR="00FE0925" w:rsidRPr="00C83BFA" w:rsidRDefault="00FE0925" w:rsidP="00A808EC">
      <w:pPr>
        <w:spacing w:line="160" w:lineRule="exact"/>
        <w:rPr>
          <w:rFonts w:ascii="Tahoma" w:hAnsi="Tahoma" w:cs="Tahoma"/>
          <w:bCs/>
          <w:sz w:val="24"/>
          <w:szCs w:val="24"/>
          <w:lang w:val="en-GB"/>
        </w:rPr>
      </w:pPr>
    </w:p>
    <w:tbl>
      <w:tblPr>
        <w:tblStyle w:val="a7"/>
        <w:tblW w:w="0" w:type="auto"/>
        <w:tblLook w:val="04A0" w:firstRow="1" w:lastRow="0" w:firstColumn="1" w:lastColumn="0" w:noHBand="0" w:noVBand="1"/>
      </w:tblPr>
      <w:tblGrid>
        <w:gridCol w:w="1696"/>
        <w:gridCol w:w="3544"/>
        <w:gridCol w:w="1843"/>
        <w:gridCol w:w="2977"/>
      </w:tblGrid>
      <w:tr w:rsidR="00F66425" w:rsidRPr="00C83BFA" w14:paraId="220C4F27" w14:textId="77777777" w:rsidTr="003C055C">
        <w:tc>
          <w:tcPr>
            <w:tcW w:w="1696" w:type="dxa"/>
            <w:shd w:val="clear" w:color="auto" w:fill="D9D9D9" w:themeFill="background1" w:themeFillShade="D9"/>
          </w:tcPr>
          <w:p w14:paraId="3CEC7361" w14:textId="29ACDE00" w:rsidR="00F66425" w:rsidRPr="00C83BFA" w:rsidRDefault="000F7EC4" w:rsidP="000509D0">
            <w:pPr>
              <w:spacing w:line="360" w:lineRule="exact"/>
              <w:jc w:val="center"/>
              <w:rPr>
                <w:rFonts w:ascii="Tahoma" w:eastAsia="ＭＳ 明朝" w:hAnsi="Tahoma" w:cs="Tahoma"/>
                <w:b/>
                <w:sz w:val="24"/>
                <w:szCs w:val="24"/>
                <w:lang w:val="en-GB"/>
              </w:rPr>
            </w:pPr>
            <w:r w:rsidRPr="00C83BFA">
              <w:rPr>
                <w:rFonts w:ascii="Segoe UI Emoji" w:hAnsi="Segoe UI Emoji" w:cs="Segoe UI Emoji"/>
                <w:b/>
                <w:sz w:val="24"/>
                <w:szCs w:val="24"/>
                <w:lang w:val="en-GB"/>
              </w:rPr>
              <w:t>✖</w:t>
            </w:r>
            <w:r w:rsidR="00F66425" w:rsidRPr="00C83BFA">
              <w:rPr>
                <w:rFonts w:ascii="Tahoma" w:hAnsi="Tahoma" w:cs="Tahoma"/>
                <w:b/>
                <w:sz w:val="24"/>
                <w:szCs w:val="24"/>
                <w:lang w:val="en-GB"/>
              </w:rPr>
              <w:t>（不可）</w:t>
            </w:r>
          </w:p>
        </w:tc>
        <w:tc>
          <w:tcPr>
            <w:tcW w:w="3544" w:type="dxa"/>
          </w:tcPr>
          <w:p w14:paraId="561318C5" w14:textId="77777777" w:rsidR="00F66425" w:rsidRPr="00C83BFA" w:rsidRDefault="00F66425" w:rsidP="000509D0">
            <w:pPr>
              <w:spacing w:line="360" w:lineRule="exact"/>
              <w:jc w:val="center"/>
              <w:rPr>
                <w:rFonts w:ascii="Tahoma" w:eastAsia="ＭＳ 明朝" w:hAnsi="Tahoma" w:cs="Tahoma"/>
                <w:b/>
                <w:sz w:val="24"/>
                <w:szCs w:val="24"/>
                <w:lang w:val="en-GB"/>
              </w:rPr>
            </w:pPr>
            <w:r w:rsidRPr="00C83BFA">
              <w:rPr>
                <w:rFonts w:ascii="Tahoma" w:eastAsia="ＭＳ 明朝" w:hAnsi="Tahoma" w:cs="Tahoma"/>
                <w:b/>
                <w:sz w:val="24"/>
                <w:szCs w:val="24"/>
                <w:lang w:val="en-GB"/>
              </w:rPr>
              <w:t>代替語</w:t>
            </w:r>
          </w:p>
        </w:tc>
        <w:tc>
          <w:tcPr>
            <w:tcW w:w="1843" w:type="dxa"/>
            <w:shd w:val="clear" w:color="auto" w:fill="D9D9D9" w:themeFill="background1" w:themeFillShade="D9"/>
          </w:tcPr>
          <w:p w14:paraId="35AA10D0" w14:textId="1DEA7C56" w:rsidR="00F66425" w:rsidRPr="00C83BFA" w:rsidRDefault="000F7EC4" w:rsidP="000509D0">
            <w:pPr>
              <w:spacing w:line="360" w:lineRule="exact"/>
              <w:jc w:val="center"/>
              <w:rPr>
                <w:rFonts w:ascii="Tahoma" w:eastAsia="ＭＳ 明朝" w:hAnsi="Tahoma" w:cs="Tahoma"/>
                <w:b/>
                <w:sz w:val="24"/>
                <w:szCs w:val="24"/>
                <w:lang w:val="en-GB"/>
              </w:rPr>
            </w:pPr>
            <w:r w:rsidRPr="00C83BFA">
              <w:rPr>
                <w:rFonts w:ascii="Segoe UI Emoji" w:hAnsi="Segoe UI Emoji" w:cs="Segoe UI Emoji"/>
                <w:b/>
                <w:sz w:val="24"/>
                <w:szCs w:val="24"/>
                <w:lang w:val="en-GB"/>
              </w:rPr>
              <w:t>✖</w:t>
            </w:r>
            <w:r w:rsidR="00F66425" w:rsidRPr="00C83BFA">
              <w:rPr>
                <w:rFonts w:ascii="Tahoma" w:hAnsi="Tahoma" w:cs="Tahoma"/>
                <w:b/>
                <w:sz w:val="24"/>
                <w:szCs w:val="24"/>
                <w:lang w:val="en-GB"/>
              </w:rPr>
              <w:t>（不可）</w:t>
            </w:r>
          </w:p>
        </w:tc>
        <w:tc>
          <w:tcPr>
            <w:tcW w:w="2977" w:type="dxa"/>
          </w:tcPr>
          <w:p w14:paraId="5853CDD5" w14:textId="77777777" w:rsidR="00F66425" w:rsidRPr="00C83BFA" w:rsidRDefault="00F66425" w:rsidP="000509D0">
            <w:pPr>
              <w:spacing w:line="360" w:lineRule="exact"/>
              <w:jc w:val="center"/>
              <w:rPr>
                <w:rFonts w:ascii="Tahoma" w:eastAsia="ＭＳ 明朝" w:hAnsi="Tahoma" w:cs="Tahoma"/>
                <w:b/>
                <w:sz w:val="24"/>
                <w:szCs w:val="24"/>
                <w:lang w:val="en-GB"/>
              </w:rPr>
            </w:pPr>
            <w:r w:rsidRPr="00C83BFA">
              <w:rPr>
                <w:rFonts w:ascii="Tahoma" w:eastAsia="ＭＳ 明朝" w:hAnsi="Tahoma" w:cs="Tahoma"/>
                <w:b/>
                <w:sz w:val="24"/>
                <w:szCs w:val="24"/>
                <w:lang w:val="en-GB"/>
              </w:rPr>
              <w:t>代替語</w:t>
            </w:r>
          </w:p>
        </w:tc>
      </w:tr>
      <w:tr w:rsidR="004733F7" w:rsidRPr="00C83BFA" w14:paraId="4CBF7F72" w14:textId="77777777" w:rsidTr="003C055C">
        <w:tc>
          <w:tcPr>
            <w:tcW w:w="1696" w:type="dxa"/>
            <w:shd w:val="clear" w:color="auto" w:fill="D9D9D9" w:themeFill="background1" w:themeFillShade="D9"/>
          </w:tcPr>
          <w:p w14:paraId="4D455ECA" w14:textId="63F4338C" w:rsidR="004733F7" w:rsidRPr="00C83BFA" w:rsidRDefault="008F45A6" w:rsidP="004B1E55">
            <w:pPr>
              <w:spacing w:line="360" w:lineRule="exact"/>
              <w:jc w:val="left"/>
              <w:rPr>
                <w:rFonts w:ascii="Tahoma" w:eastAsia="ＭＳ 明朝" w:hAnsi="Tahoma" w:cs="Tahoma"/>
                <w:sz w:val="24"/>
                <w:szCs w:val="24"/>
                <w:lang w:val="en-GB"/>
              </w:rPr>
            </w:pPr>
            <w:r w:rsidRPr="00C83BFA">
              <w:rPr>
                <w:rFonts w:ascii="Tahoma" w:eastAsia="ＭＳ 明朝" w:hAnsi="Tahoma" w:cs="Tahoma"/>
                <w:sz w:val="24"/>
                <w:szCs w:val="24"/>
                <w:lang w:val="en-GB"/>
              </w:rPr>
              <w:t>kid</w:t>
            </w:r>
            <w:r w:rsidR="00127C11" w:rsidRPr="00C83BFA">
              <w:rPr>
                <w:rFonts w:ascii="Tahoma" w:eastAsia="ＭＳ 明朝" w:hAnsi="Tahoma" w:cs="Tahoma"/>
                <w:sz w:val="24"/>
                <w:szCs w:val="24"/>
                <w:lang w:val="en-GB"/>
              </w:rPr>
              <w:t>s</w:t>
            </w:r>
          </w:p>
        </w:tc>
        <w:tc>
          <w:tcPr>
            <w:tcW w:w="3544" w:type="dxa"/>
          </w:tcPr>
          <w:p w14:paraId="79523A21" w14:textId="6C25C0C2" w:rsidR="004733F7" w:rsidRPr="00C83BFA" w:rsidRDefault="00357A6D" w:rsidP="004733F7">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(young) </w:t>
            </w:r>
            <w:r w:rsidR="008F45A6" w:rsidRPr="00C83BFA">
              <w:rPr>
                <w:rFonts w:ascii="Tahoma" w:eastAsia="ＭＳ 明朝" w:hAnsi="Tahoma" w:cs="Tahoma"/>
                <w:sz w:val="24"/>
                <w:szCs w:val="24"/>
                <w:lang w:val="en-GB"/>
              </w:rPr>
              <w:t>children</w:t>
            </w:r>
          </w:p>
        </w:tc>
        <w:tc>
          <w:tcPr>
            <w:tcW w:w="1843" w:type="dxa"/>
            <w:shd w:val="clear" w:color="auto" w:fill="D9D9D9" w:themeFill="background1" w:themeFillShade="D9"/>
          </w:tcPr>
          <w:p w14:paraId="628D0084" w14:textId="0EB1CB85" w:rsidR="004733F7" w:rsidRPr="00C83BFA" w:rsidRDefault="008F45A6" w:rsidP="004733F7">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a lot of</w:t>
            </w:r>
            <w:r w:rsidR="00671BAB" w:rsidRPr="00C83BFA">
              <w:rPr>
                <w:rFonts w:ascii="Tahoma" w:eastAsia="ＭＳ 明朝" w:hAnsi="Tahoma" w:cs="Tahoma"/>
                <w:sz w:val="24"/>
                <w:szCs w:val="24"/>
                <w:lang w:val="en-GB"/>
              </w:rPr>
              <w:t xml:space="preserve"> / lots of</w:t>
            </w:r>
          </w:p>
        </w:tc>
        <w:tc>
          <w:tcPr>
            <w:tcW w:w="2977" w:type="dxa"/>
          </w:tcPr>
          <w:p w14:paraId="5659C3F5" w14:textId="79CB1BFE" w:rsidR="004733F7" w:rsidRPr="00C83BFA" w:rsidRDefault="008F45A6" w:rsidP="004733F7">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many / numerous </w:t>
            </w:r>
          </w:p>
        </w:tc>
      </w:tr>
      <w:tr w:rsidR="009670A9" w:rsidRPr="00C83BFA" w14:paraId="4BB925F9" w14:textId="77777777" w:rsidTr="003C055C">
        <w:tc>
          <w:tcPr>
            <w:tcW w:w="1696" w:type="dxa"/>
            <w:shd w:val="clear" w:color="auto" w:fill="D9D9D9" w:themeFill="background1" w:themeFillShade="D9"/>
          </w:tcPr>
          <w:p w14:paraId="13836639" w14:textId="3369D0AD" w:rsidR="009670A9" w:rsidRPr="00C83BFA" w:rsidRDefault="009670A9" w:rsidP="004B1E55">
            <w:pPr>
              <w:spacing w:line="360" w:lineRule="exact"/>
              <w:jc w:val="left"/>
              <w:rPr>
                <w:rFonts w:ascii="Tahoma" w:eastAsia="ＭＳ 明朝" w:hAnsi="Tahoma" w:cs="Tahoma"/>
                <w:sz w:val="24"/>
                <w:szCs w:val="24"/>
                <w:lang w:val="en-GB"/>
              </w:rPr>
            </w:pPr>
            <w:r w:rsidRPr="00C83BFA">
              <w:rPr>
                <w:rFonts w:ascii="Tahoma" w:eastAsia="ＭＳ 明朝" w:hAnsi="Tahoma" w:cs="Tahoma"/>
                <w:sz w:val="24"/>
                <w:szCs w:val="24"/>
                <w:lang w:val="en-GB"/>
              </w:rPr>
              <w:t>really / pretty</w:t>
            </w:r>
          </w:p>
        </w:tc>
        <w:tc>
          <w:tcPr>
            <w:tcW w:w="3544" w:type="dxa"/>
          </w:tcPr>
          <w:p w14:paraId="32F5484A" w14:textId="7D774F31"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particularly / fairly / highly</w:t>
            </w:r>
          </w:p>
        </w:tc>
        <w:tc>
          <w:tcPr>
            <w:tcW w:w="1843" w:type="dxa"/>
            <w:shd w:val="clear" w:color="auto" w:fill="D9D9D9" w:themeFill="background1" w:themeFillShade="D9"/>
          </w:tcPr>
          <w:p w14:paraId="06E2FF7A" w14:textId="0CC04146"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of course</w:t>
            </w:r>
          </w:p>
        </w:tc>
        <w:tc>
          <w:tcPr>
            <w:tcW w:w="2977" w:type="dxa"/>
          </w:tcPr>
          <w:p w14:paraId="4D6F8E76" w14:textId="4694DBB2"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indeed / it is true that</w:t>
            </w:r>
          </w:p>
        </w:tc>
      </w:tr>
      <w:tr w:rsidR="009670A9" w:rsidRPr="00C83BFA" w14:paraId="7D760B80" w14:textId="77777777" w:rsidTr="003C055C">
        <w:tc>
          <w:tcPr>
            <w:tcW w:w="1696" w:type="dxa"/>
            <w:shd w:val="clear" w:color="auto" w:fill="D9D9D9" w:themeFill="background1" w:themeFillShade="D9"/>
          </w:tcPr>
          <w:p w14:paraId="69891267" w14:textId="6525FC8A" w:rsidR="009670A9" w:rsidRPr="00C83BFA" w:rsidRDefault="009670A9" w:rsidP="004B1E55">
            <w:pPr>
              <w:spacing w:line="360" w:lineRule="exact"/>
              <w:jc w:val="left"/>
              <w:rPr>
                <w:rFonts w:ascii="Tahoma" w:eastAsia="ＭＳ 明朝" w:hAnsi="Tahoma" w:cs="Tahoma"/>
                <w:sz w:val="24"/>
                <w:szCs w:val="24"/>
                <w:lang w:val="en-GB"/>
              </w:rPr>
            </w:pPr>
            <w:r w:rsidRPr="00C83BFA">
              <w:rPr>
                <w:rFonts w:ascii="Tahoma" w:eastAsia="ＭＳ 明朝" w:hAnsi="Tahoma" w:cs="Tahoma"/>
                <w:sz w:val="24"/>
                <w:szCs w:val="24"/>
                <w:lang w:val="en-GB"/>
              </w:rPr>
              <w:t>make better</w:t>
            </w:r>
          </w:p>
        </w:tc>
        <w:tc>
          <w:tcPr>
            <w:tcW w:w="3544" w:type="dxa"/>
          </w:tcPr>
          <w:p w14:paraId="4A93D907" w14:textId="7D563024"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improve / upgrade / enhance</w:t>
            </w:r>
          </w:p>
        </w:tc>
        <w:tc>
          <w:tcPr>
            <w:tcW w:w="1843" w:type="dxa"/>
            <w:shd w:val="clear" w:color="auto" w:fill="D9D9D9" w:themeFill="background1" w:themeFillShade="D9"/>
          </w:tcPr>
          <w:p w14:paraId="24F9B2B1" w14:textId="771333EB"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actually</w:t>
            </w:r>
          </w:p>
        </w:tc>
        <w:tc>
          <w:tcPr>
            <w:tcW w:w="2977" w:type="dxa"/>
          </w:tcPr>
          <w:p w14:paraId="1A48FF47" w14:textId="36BBBF66"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in fact / in reality</w:t>
            </w:r>
          </w:p>
        </w:tc>
      </w:tr>
      <w:tr w:rsidR="009670A9" w:rsidRPr="00C83BFA" w14:paraId="53256F70" w14:textId="77777777" w:rsidTr="003C055C">
        <w:tc>
          <w:tcPr>
            <w:tcW w:w="1696" w:type="dxa"/>
            <w:shd w:val="clear" w:color="auto" w:fill="D9D9D9" w:themeFill="background1" w:themeFillShade="D9"/>
          </w:tcPr>
          <w:p w14:paraId="34A41CFF" w14:textId="6E81D880" w:rsidR="009670A9" w:rsidRPr="00C83BFA" w:rsidRDefault="009670A9" w:rsidP="004B1E55">
            <w:pPr>
              <w:spacing w:line="360" w:lineRule="exact"/>
              <w:jc w:val="left"/>
              <w:rPr>
                <w:rFonts w:ascii="Tahoma" w:eastAsia="ＭＳ 明朝" w:hAnsi="Tahoma" w:cs="Tahoma"/>
                <w:sz w:val="24"/>
                <w:szCs w:val="24"/>
                <w:lang w:val="en-GB"/>
              </w:rPr>
            </w:pPr>
            <w:r w:rsidRPr="00C83BFA">
              <w:rPr>
                <w:rFonts w:ascii="Tahoma" w:eastAsia="ＭＳ 明朝" w:hAnsi="Tahoma" w:cs="Tahoma"/>
                <w:sz w:val="24"/>
                <w:szCs w:val="24"/>
                <w:lang w:val="en-GB"/>
              </w:rPr>
              <w:t>make worse</w:t>
            </w:r>
          </w:p>
        </w:tc>
        <w:tc>
          <w:tcPr>
            <w:tcW w:w="3544" w:type="dxa"/>
          </w:tcPr>
          <w:p w14:paraId="16F920E8" w14:textId="065B976C"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worsen / exacerbate / aggravate</w:t>
            </w:r>
          </w:p>
        </w:tc>
        <w:tc>
          <w:tcPr>
            <w:tcW w:w="1843" w:type="dxa"/>
            <w:shd w:val="clear" w:color="auto" w:fill="D9D9D9" w:themeFill="background1" w:themeFillShade="D9"/>
          </w:tcPr>
          <w:p w14:paraId="6E701595" w14:textId="7D0D081A"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totally</w:t>
            </w:r>
          </w:p>
        </w:tc>
        <w:tc>
          <w:tcPr>
            <w:tcW w:w="2977" w:type="dxa"/>
          </w:tcPr>
          <w:p w14:paraId="5CF8E2E6" w14:textId="145B78AC" w:rsidR="009670A9" w:rsidRPr="00C83BFA" w:rsidRDefault="00BE4EB0"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co</w:t>
            </w:r>
            <w:r w:rsidR="009670A9" w:rsidRPr="00C83BFA">
              <w:rPr>
                <w:rFonts w:ascii="Tahoma" w:eastAsia="ＭＳ 明朝" w:hAnsi="Tahoma" w:cs="Tahoma"/>
                <w:sz w:val="24"/>
                <w:szCs w:val="24"/>
                <w:lang w:val="en-GB"/>
              </w:rPr>
              <w:t>mpletely</w:t>
            </w:r>
            <w:r w:rsidR="003C055C" w:rsidRPr="00C83BFA">
              <w:rPr>
                <w:rFonts w:ascii="Tahoma" w:eastAsia="ＭＳ 明朝" w:hAnsi="Tahoma" w:cs="Tahoma"/>
                <w:sz w:val="24"/>
                <w:szCs w:val="24"/>
                <w:lang w:val="en-GB"/>
              </w:rPr>
              <w:t xml:space="preserve"> / entirely</w:t>
            </w:r>
          </w:p>
        </w:tc>
      </w:tr>
      <w:tr w:rsidR="009670A9" w:rsidRPr="00C83BFA" w14:paraId="3B16AA75" w14:textId="77777777" w:rsidTr="003C055C">
        <w:tc>
          <w:tcPr>
            <w:tcW w:w="1696" w:type="dxa"/>
            <w:shd w:val="clear" w:color="auto" w:fill="D9D9D9" w:themeFill="background1" w:themeFillShade="D9"/>
          </w:tcPr>
          <w:p w14:paraId="5E310C61" w14:textId="435E101C" w:rsidR="009670A9" w:rsidRPr="00C83BFA" w:rsidRDefault="009670A9" w:rsidP="004B1E55">
            <w:pPr>
              <w:spacing w:line="360" w:lineRule="exact"/>
              <w:jc w:val="left"/>
              <w:rPr>
                <w:rFonts w:ascii="Tahoma" w:eastAsia="ＭＳ 明朝" w:hAnsi="Tahoma" w:cs="Tahoma"/>
                <w:sz w:val="24"/>
                <w:szCs w:val="24"/>
                <w:lang w:val="en-GB"/>
              </w:rPr>
            </w:pPr>
            <w:r w:rsidRPr="00C83BFA">
              <w:rPr>
                <w:rFonts w:ascii="Tahoma" w:eastAsia="ＭＳ 明朝" w:hAnsi="Tahoma" w:cs="Tahoma"/>
                <w:sz w:val="24"/>
                <w:szCs w:val="24"/>
                <w:lang w:val="en-GB"/>
              </w:rPr>
              <w:t>besides</w:t>
            </w:r>
          </w:p>
        </w:tc>
        <w:tc>
          <w:tcPr>
            <w:tcW w:w="3544" w:type="dxa"/>
          </w:tcPr>
          <w:p w14:paraId="1AB4C646" w14:textId="671DB8D6"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moreover / additionally</w:t>
            </w:r>
          </w:p>
        </w:tc>
        <w:tc>
          <w:tcPr>
            <w:tcW w:w="1843" w:type="dxa"/>
            <w:shd w:val="clear" w:color="auto" w:fill="D9D9D9" w:themeFill="background1" w:themeFillShade="D9"/>
          </w:tcPr>
          <w:p w14:paraId="24272786" w14:textId="01C64EE2"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a little bit</w:t>
            </w:r>
          </w:p>
        </w:tc>
        <w:tc>
          <w:tcPr>
            <w:tcW w:w="2977" w:type="dxa"/>
          </w:tcPr>
          <w:p w14:paraId="0D240D16" w14:textId="2FCCEED9"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slightly / somewhat</w:t>
            </w:r>
          </w:p>
        </w:tc>
      </w:tr>
      <w:tr w:rsidR="006355CB" w:rsidRPr="00C83BFA" w14:paraId="2AB70813" w14:textId="77777777" w:rsidTr="003C055C">
        <w:tc>
          <w:tcPr>
            <w:tcW w:w="1696" w:type="dxa"/>
            <w:shd w:val="clear" w:color="auto" w:fill="D9D9D9" w:themeFill="background1" w:themeFillShade="D9"/>
          </w:tcPr>
          <w:p w14:paraId="3B51543D" w14:textId="4E5450D6" w:rsidR="006355CB" w:rsidRPr="00C83BFA" w:rsidRDefault="006355CB" w:rsidP="004B1E55">
            <w:pPr>
              <w:spacing w:line="360" w:lineRule="exact"/>
              <w:jc w:val="left"/>
              <w:rPr>
                <w:rFonts w:ascii="Tahoma" w:eastAsia="ＭＳ 明朝" w:hAnsi="Tahoma" w:cs="Tahoma"/>
                <w:sz w:val="24"/>
                <w:szCs w:val="24"/>
                <w:lang w:val="en-GB"/>
              </w:rPr>
            </w:pPr>
            <w:r w:rsidRPr="00C83BFA">
              <w:rPr>
                <w:rFonts w:ascii="Tahoma" w:eastAsia="ＭＳ 明朝" w:hAnsi="Tahoma" w:cs="Tahoma"/>
                <w:sz w:val="24"/>
                <w:szCs w:val="24"/>
                <w:lang w:val="en-GB"/>
              </w:rPr>
              <w:t>everybody</w:t>
            </w:r>
          </w:p>
        </w:tc>
        <w:tc>
          <w:tcPr>
            <w:tcW w:w="3544" w:type="dxa"/>
          </w:tcPr>
          <w:p w14:paraId="3A19770F" w14:textId="6306AF16" w:rsidR="006355CB" w:rsidRPr="00C83BFA" w:rsidRDefault="006355CB"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every individual [person]</w:t>
            </w:r>
          </w:p>
        </w:tc>
        <w:tc>
          <w:tcPr>
            <w:tcW w:w="1843" w:type="dxa"/>
            <w:shd w:val="clear" w:color="auto" w:fill="D9D9D9" w:themeFill="background1" w:themeFillShade="D9"/>
          </w:tcPr>
          <w:p w14:paraId="7DF95E8D" w14:textId="260DE913" w:rsidR="006355CB" w:rsidRPr="00C83BFA" w:rsidRDefault="006355CB"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maybe</w:t>
            </w:r>
          </w:p>
        </w:tc>
        <w:tc>
          <w:tcPr>
            <w:tcW w:w="2977" w:type="dxa"/>
          </w:tcPr>
          <w:p w14:paraId="62AD3AD6" w14:textId="712E5FFB" w:rsidR="006355CB" w:rsidRPr="00C83BFA" w:rsidRDefault="006355CB"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perhaps / probably</w:t>
            </w:r>
          </w:p>
        </w:tc>
      </w:tr>
      <w:tr w:rsidR="009670A9" w:rsidRPr="00C83BFA" w14:paraId="4657B27B" w14:textId="77777777" w:rsidTr="003C055C">
        <w:tc>
          <w:tcPr>
            <w:tcW w:w="1696" w:type="dxa"/>
            <w:shd w:val="clear" w:color="auto" w:fill="D9D9D9" w:themeFill="background1" w:themeFillShade="D9"/>
          </w:tcPr>
          <w:p w14:paraId="1B10033F" w14:textId="1D681209" w:rsidR="009670A9" w:rsidRPr="00C83BFA" w:rsidRDefault="009670A9" w:rsidP="004B1E55">
            <w:pPr>
              <w:spacing w:line="360" w:lineRule="exact"/>
              <w:jc w:val="left"/>
              <w:rPr>
                <w:rFonts w:ascii="Tahoma" w:eastAsia="ＭＳ 明朝" w:hAnsi="Tahoma" w:cs="Tahoma"/>
                <w:sz w:val="24"/>
                <w:szCs w:val="24"/>
                <w:lang w:val="en-GB"/>
              </w:rPr>
            </w:pPr>
            <w:r w:rsidRPr="00C83BFA">
              <w:rPr>
                <w:rFonts w:ascii="Tahoma" w:eastAsia="ＭＳ 明朝" w:hAnsi="Tahoma" w:cs="Tahoma"/>
                <w:sz w:val="24"/>
                <w:szCs w:val="24"/>
                <w:lang w:val="en-GB"/>
              </w:rPr>
              <w:t>more and more</w:t>
            </w:r>
          </w:p>
        </w:tc>
        <w:tc>
          <w:tcPr>
            <w:tcW w:w="3544" w:type="dxa"/>
          </w:tcPr>
          <w:p w14:paraId="505937B1" w14:textId="2B285A5F"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a (n) increasing [growing] number [amount] of ~</w:t>
            </w:r>
          </w:p>
        </w:tc>
        <w:tc>
          <w:tcPr>
            <w:tcW w:w="1843" w:type="dxa"/>
            <w:shd w:val="clear" w:color="auto" w:fill="D9D9D9" w:themeFill="background1" w:themeFillShade="D9"/>
          </w:tcPr>
          <w:p w14:paraId="09BA56CC" w14:textId="5487A4ED"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and so on</w:t>
            </w:r>
          </w:p>
        </w:tc>
        <w:tc>
          <w:tcPr>
            <w:tcW w:w="2977" w:type="dxa"/>
          </w:tcPr>
          <w:p w14:paraId="4CA08D40" w14:textId="72CEFE4C" w:rsidR="009670A9" w:rsidRPr="00C83BFA" w:rsidRDefault="009670A9" w:rsidP="009670A9">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書かない。</w:t>
            </w:r>
            <w:r w:rsidRPr="00C83BFA">
              <w:rPr>
                <w:rFonts w:ascii="Tahoma" w:eastAsia="ＭＳ 明朝" w:hAnsi="Tahoma" w:cs="Tahoma"/>
                <w:sz w:val="24"/>
                <w:szCs w:val="24"/>
                <w:lang w:val="en-GB"/>
              </w:rPr>
              <w:t>A, B and C.</w:t>
            </w:r>
            <w:r w:rsidRPr="00C83BFA">
              <w:rPr>
                <w:rFonts w:ascii="Tahoma" w:eastAsia="ＭＳ 明朝" w:hAnsi="Tahoma" w:cs="Tahoma"/>
                <w:sz w:val="24"/>
                <w:szCs w:val="24"/>
                <w:lang w:val="en-GB"/>
              </w:rPr>
              <w:t>のようにする。</w:t>
            </w:r>
          </w:p>
        </w:tc>
      </w:tr>
    </w:tbl>
    <w:p w14:paraId="6CA67194" w14:textId="50F4D0FB" w:rsidR="002D0E3E" w:rsidRPr="00C83BFA" w:rsidRDefault="002D0E3E" w:rsidP="002D0E3E">
      <w:pPr>
        <w:rPr>
          <w:rFonts w:ascii="Tahoma" w:hAnsi="Tahoma" w:cs="Tahoma"/>
          <w:bCs/>
          <w:sz w:val="24"/>
          <w:szCs w:val="24"/>
          <w:lang w:val="en-GB"/>
        </w:rPr>
      </w:pPr>
      <w:r w:rsidRPr="00C83BFA">
        <w:rPr>
          <w:rFonts w:ascii="Tahoma" w:hAnsi="Tahoma" w:cs="Tahoma"/>
          <w:bCs/>
          <w:sz w:val="24"/>
          <w:szCs w:val="24"/>
          <w:lang w:val="en-GB"/>
        </w:rPr>
        <w:t>この他にも次の語はインフォーマルなので</w:t>
      </w:r>
      <w:r w:rsidR="00F66425" w:rsidRPr="00C83BFA">
        <w:rPr>
          <w:rFonts w:ascii="Tahoma" w:hAnsi="Tahoma" w:cs="Tahoma"/>
          <w:bCs/>
          <w:sz w:val="24"/>
          <w:szCs w:val="24"/>
          <w:lang w:val="en-GB"/>
        </w:rPr>
        <w:t>、</w:t>
      </w:r>
      <w:r w:rsidRPr="00C83BFA">
        <w:rPr>
          <w:rFonts w:ascii="Tahoma" w:hAnsi="Tahoma" w:cs="Tahoma"/>
          <w:bCs/>
          <w:sz w:val="24"/>
          <w:szCs w:val="24"/>
          <w:lang w:val="en-GB"/>
        </w:rPr>
        <w:t>使わないように注意しましょう。</w:t>
      </w:r>
    </w:p>
    <w:p w14:paraId="21A737D5" w14:textId="0F31C7B1" w:rsidR="00C930C9" w:rsidRPr="00C83BFA" w:rsidRDefault="00B430F6" w:rsidP="002D0E3E">
      <w:pPr>
        <w:rPr>
          <w:rFonts w:ascii="Tahoma" w:eastAsia="ＭＳ 明朝" w:hAnsi="Tahoma" w:cs="Tahoma"/>
          <w:sz w:val="24"/>
          <w:szCs w:val="24"/>
          <w:lang w:val="en-GB"/>
        </w:rPr>
      </w:pPr>
      <w:r w:rsidRPr="00C83BFA">
        <w:rPr>
          <w:rFonts w:ascii="Tahoma" w:eastAsia="ＭＳ 明朝" w:hAnsi="Tahoma" w:cs="Tahoma"/>
          <w:sz w:val="24"/>
          <w:szCs w:val="24"/>
          <w:lang w:val="en-GB"/>
        </w:rPr>
        <w:t>all in all /</w:t>
      </w:r>
      <w:r w:rsidR="00AB3D08" w:rsidRPr="00C83BFA">
        <w:rPr>
          <w:rFonts w:ascii="Tahoma" w:eastAsia="ＭＳ 明朝" w:hAnsi="Tahoma" w:cs="Tahoma"/>
          <w:sz w:val="24"/>
          <w:szCs w:val="24"/>
          <w:lang w:val="en-GB"/>
        </w:rPr>
        <w:t xml:space="preserve"> </w:t>
      </w:r>
      <w:r w:rsidR="00BC3EDA" w:rsidRPr="00C83BFA">
        <w:rPr>
          <w:rFonts w:ascii="Tahoma" w:eastAsia="ＭＳ 明朝" w:hAnsi="Tahoma" w:cs="Tahoma"/>
          <w:sz w:val="24"/>
          <w:szCs w:val="24"/>
          <w:lang w:val="en-GB"/>
        </w:rPr>
        <w:t xml:space="preserve">pros and cons / </w:t>
      </w:r>
      <w:r w:rsidR="002E66C7" w:rsidRPr="00C83BFA">
        <w:rPr>
          <w:rFonts w:ascii="Tahoma" w:eastAsia="ＭＳ 明朝" w:hAnsi="Tahoma" w:cs="Tahoma"/>
          <w:sz w:val="24"/>
          <w:szCs w:val="24"/>
          <w:lang w:val="en-GB"/>
        </w:rPr>
        <w:t>all things considered</w:t>
      </w:r>
      <w:r w:rsidR="007B3864" w:rsidRPr="00C83BFA">
        <w:rPr>
          <w:rFonts w:ascii="Tahoma" w:eastAsia="ＭＳ 明朝" w:hAnsi="Tahoma" w:cs="Tahoma"/>
          <w:sz w:val="24"/>
          <w:szCs w:val="24"/>
          <w:lang w:val="en-GB"/>
        </w:rPr>
        <w:t xml:space="preserve"> / </w:t>
      </w:r>
      <w:r w:rsidR="00C930C9" w:rsidRPr="00C83BFA">
        <w:rPr>
          <w:rFonts w:ascii="Tahoma" w:eastAsia="ＭＳ 明朝" w:hAnsi="Tahoma" w:cs="Tahoma"/>
          <w:sz w:val="24"/>
          <w:szCs w:val="24"/>
          <w:lang w:val="en-GB"/>
        </w:rPr>
        <w:t>i</w:t>
      </w:r>
      <w:r w:rsidR="00B54F6D" w:rsidRPr="00C83BFA">
        <w:rPr>
          <w:rFonts w:ascii="Tahoma" w:eastAsia="ＭＳ 明朝" w:hAnsi="Tahoma" w:cs="Tahoma"/>
          <w:sz w:val="24"/>
          <w:szCs w:val="24"/>
          <w:lang w:val="en-GB"/>
        </w:rPr>
        <w:t>t</w:t>
      </w:r>
      <w:r w:rsidR="00C930C9" w:rsidRPr="00C83BFA">
        <w:rPr>
          <w:rFonts w:ascii="Tahoma" w:eastAsia="ＭＳ 明朝" w:hAnsi="Tahoma" w:cs="Tahoma"/>
          <w:sz w:val="24"/>
          <w:szCs w:val="24"/>
          <w:lang w:val="en-GB"/>
        </w:rPr>
        <w:t xml:space="preserve"> goes without saying that </w:t>
      </w:r>
    </w:p>
    <w:p w14:paraId="1A0CB38E" w14:textId="77777777" w:rsidR="0022689C" w:rsidRPr="00C83BFA" w:rsidRDefault="0022689C" w:rsidP="00C60FC1">
      <w:pPr>
        <w:spacing w:line="160" w:lineRule="exact"/>
        <w:rPr>
          <w:rFonts w:ascii="Tahoma" w:eastAsia="ＭＳ 明朝" w:hAnsi="Tahoma" w:cs="Tahoma"/>
          <w:sz w:val="24"/>
          <w:szCs w:val="24"/>
          <w:lang w:val="en-GB"/>
        </w:rPr>
      </w:pPr>
    </w:p>
    <w:p w14:paraId="2523C07B" w14:textId="6865F497" w:rsidR="0019715D" w:rsidRPr="00C83BFA" w:rsidRDefault="0019715D" w:rsidP="0019715D">
      <w:pPr>
        <w:spacing w:line="360" w:lineRule="exact"/>
        <w:rPr>
          <w:rFonts w:ascii="Tahoma" w:eastAsia="ＭＳ 明朝" w:hAnsi="Tahoma" w:cs="Tahoma"/>
          <w:b/>
          <w:bCs/>
          <w:sz w:val="28"/>
          <w:szCs w:val="28"/>
          <w:lang w:val="en-GB"/>
        </w:rPr>
      </w:pPr>
      <w:r w:rsidRPr="00C83BFA">
        <w:rPr>
          <w:rFonts w:ascii="Tahoma" w:eastAsia="ＭＳ 明朝" w:hAnsi="Tahoma" w:cs="Tahoma"/>
          <w:sz w:val="28"/>
          <w:szCs w:val="28"/>
          <w:highlight w:val="yellow"/>
          <w:lang w:val="en-GB"/>
        </w:rPr>
        <w:t>〇</w:t>
      </w:r>
      <w:r w:rsidRPr="00C83BFA">
        <w:rPr>
          <w:rFonts w:ascii="Tahoma" w:eastAsia="ＭＳ 明朝" w:hAnsi="Tahoma" w:cs="Tahoma"/>
          <w:sz w:val="28"/>
          <w:szCs w:val="28"/>
          <w:highlight w:val="yellow"/>
          <w:lang w:val="en-GB"/>
        </w:rPr>
        <w:t xml:space="preserve"> </w:t>
      </w:r>
      <w:r w:rsidRPr="00C83BFA">
        <w:rPr>
          <w:rFonts w:ascii="Tahoma" w:eastAsia="ＭＳ 明朝" w:hAnsi="Tahoma" w:cs="Tahoma"/>
          <w:b/>
          <w:bCs/>
          <w:sz w:val="28"/>
          <w:szCs w:val="28"/>
          <w:highlight w:val="yellow"/>
          <w:lang w:val="en-GB"/>
        </w:rPr>
        <w:t>ルール</w:t>
      </w:r>
      <w:r w:rsidRPr="00C83BFA">
        <w:rPr>
          <w:rFonts w:ascii="Tahoma" w:eastAsia="ＭＳ 明朝" w:hAnsi="Tahoma" w:cs="Tahoma"/>
          <w:b/>
          <w:bCs/>
          <w:sz w:val="28"/>
          <w:szCs w:val="28"/>
          <w:highlight w:val="yellow"/>
          <w:lang w:val="en-GB"/>
        </w:rPr>
        <w:t xml:space="preserve"> </w:t>
      </w:r>
      <w:r w:rsidR="00D81633" w:rsidRPr="00C83BFA">
        <w:rPr>
          <w:rFonts w:ascii="Tahoma" w:eastAsia="ＭＳ 明朝" w:hAnsi="Tahoma" w:cs="Tahoma"/>
          <w:b/>
          <w:bCs/>
          <w:sz w:val="28"/>
          <w:szCs w:val="28"/>
          <w:highlight w:val="yellow"/>
          <w:lang w:val="en-GB"/>
        </w:rPr>
        <w:t>4</w:t>
      </w:r>
      <w:r w:rsidRPr="00C83BFA">
        <w:rPr>
          <w:rFonts w:ascii="Tahoma" w:eastAsia="ＭＳ 明朝" w:hAnsi="Tahoma" w:cs="Tahoma"/>
          <w:b/>
          <w:bCs/>
          <w:sz w:val="28"/>
          <w:szCs w:val="28"/>
          <w:highlight w:val="yellow"/>
          <w:lang w:val="en-GB"/>
        </w:rPr>
        <w:t xml:space="preserve"> - </w:t>
      </w:r>
      <w:r w:rsidRPr="00C83BFA">
        <w:rPr>
          <w:rFonts w:ascii="Tahoma" w:eastAsia="ＭＳ 明朝" w:hAnsi="Tahoma" w:cs="Tahoma"/>
          <w:b/>
          <w:bCs/>
          <w:sz w:val="28"/>
          <w:szCs w:val="28"/>
          <w:highlight w:val="yellow"/>
          <w:lang w:val="en-GB"/>
        </w:rPr>
        <w:t>句動詞を使わない！</w:t>
      </w:r>
    </w:p>
    <w:p w14:paraId="0C7D8F9F" w14:textId="02E25C7B" w:rsidR="0019715D" w:rsidRPr="00C83BFA" w:rsidRDefault="0019715D" w:rsidP="0019715D">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w:t>
      </w:r>
      <w:r w:rsidRPr="00C83BFA">
        <w:rPr>
          <w:rFonts w:ascii="Tahoma" w:eastAsia="ＭＳ 明朝" w:hAnsi="Tahoma" w:cs="Tahoma"/>
          <w:b/>
          <w:bCs/>
          <w:sz w:val="24"/>
          <w:szCs w:val="24"/>
          <w:lang w:val="en-GB"/>
        </w:rPr>
        <w:t>句動詞</w:t>
      </w:r>
      <w:r w:rsidRPr="00C83BFA">
        <w:rPr>
          <w:rFonts w:ascii="Tahoma" w:eastAsia="ＭＳ 明朝" w:hAnsi="Tahoma" w:cs="Tahoma"/>
          <w:sz w:val="24"/>
          <w:szCs w:val="24"/>
          <w:lang w:val="en-GB"/>
        </w:rPr>
        <w:t>」とは</w:t>
      </w:r>
      <w:r w:rsidR="00B34BD9"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動詞＋前置詞</w:t>
      </w:r>
      <w:r w:rsidRPr="00C83BFA">
        <w:rPr>
          <w:rFonts w:ascii="Tahoma" w:eastAsia="ＭＳ 明朝" w:hAnsi="Tahoma" w:cs="Tahoma"/>
          <w:sz w:val="24"/>
          <w:szCs w:val="24"/>
          <w:lang w:val="en-GB"/>
        </w:rPr>
        <w:t>or</w:t>
      </w:r>
      <w:r w:rsidRPr="00C83BFA">
        <w:rPr>
          <w:rFonts w:ascii="Tahoma" w:eastAsia="ＭＳ 明朝" w:hAnsi="Tahoma" w:cs="Tahoma"/>
          <w:sz w:val="24"/>
          <w:szCs w:val="24"/>
          <w:lang w:val="en-GB"/>
        </w:rPr>
        <w:t>副詞</w:t>
      </w:r>
      <w:r w:rsidR="00B34BD9"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で構成される</w:t>
      </w:r>
      <w:r w:rsidRPr="00C83BFA">
        <w:rPr>
          <w:rFonts w:ascii="Tahoma" w:eastAsia="ＭＳ 明朝" w:hAnsi="Tahoma" w:cs="Tahoma"/>
          <w:b/>
          <w:bCs/>
          <w:sz w:val="24"/>
          <w:szCs w:val="24"/>
          <w:lang w:val="en-GB"/>
        </w:rPr>
        <w:t>熟語動詞</w:t>
      </w:r>
      <w:r w:rsidR="00C60FC1" w:rsidRPr="00C83BFA">
        <w:rPr>
          <w:rFonts w:ascii="Tahoma" w:eastAsia="ＭＳ 明朝" w:hAnsi="Tahoma" w:cs="Tahoma"/>
          <w:sz w:val="24"/>
          <w:szCs w:val="24"/>
          <w:lang w:val="en-GB"/>
        </w:rPr>
        <w:t>（</w:t>
      </w:r>
      <w:r w:rsidRPr="00C83BFA">
        <w:rPr>
          <w:rFonts w:ascii="Tahoma" w:eastAsia="ＭＳ 明朝" w:hAnsi="Tahoma" w:cs="Tahoma"/>
          <w:b/>
          <w:bCs/>
          <w:sz w:val="24"/>
          <w:szCs w:val="24"/>
          <w:lang w:val="en-GB"/>
        </w:rPr>
        <w:t>phrasal verb</w:t>
      </w:r>
      <w:r w:rsidR="00C60FC1" w:rsidRPr="00C83BFA">
        <w:rPr>
          <w:rFonts w:ascii="Tahoma" w:eastAsia="ＭＳ 明朝" w:hAnsi="Tahoma" w:cs="Tahoma"/>
          <w:b/>
          <w:bCs/>
          <w:sz w:val="24"/>
          <w:szCs w:val="24"/>
          <w:lang w:val="en-GB"/>
        </w:rPr>
        <w:t>）で</w:t>
      </w:r>
      <w:r w:rsidR="00C60FC1" w:rsidRPr="00C83BFA">
        <w:rPr>
          <w:rFonts w:ascii="Tahoma" w:eastAsia="ＭＳ 明朝" w:hAnsi="Tahoma" w:cs="Tahoma"/>
          <w:sz w:val="24"/>
          <w:szCs w:val="24"/>
          <w:lang w:val="en-GB"/>
        </w:rPr>
        <w:t>、アカデミックライティングでは使用してはいけません</w:t>
      </w:r>
      <w:r w:rsidR="00F66425" w:rsidRPr="00C83BFA">
        <w:rPr>
          <w:rFonts w:ascii="Tahoma" w:eastAsia="ＭＳ 明朝" w:hAnsi="Tahoma" w:cs="Tahoma"/>
          <w:sz w:val="24"/>
          <w:szCs w:val="24"/>
          <w:lang w:val="en-GB"/>
        </w:rPr>
        <w:t>。</w:t>
      </w:r>
      <w:r w:rsidR="00F66425" w:rsidRPr="00C83BFA">
        <w:rPr>
          <w:rFonts w:ascii="Tahoma" w:eastAsia="ＭＳ 明朝" w:hAnsi="Tahoma" w:cs="Tahoma"/>
          <w:sz w:val="24"/>
          <w:szCs w:val="24"/>
          <w:lang w:val="en-GB"/>
        </w:rPr>
        <w:t>keep on</w:t>
      </w:r>
      <w:r w:rsidR="00F66425" w:rsidRPr="00C83BFA">
        <w:rPr>
          <w:rFonts w:ascii="Tahoma" w:eastAsia="ＭＳ 明朝" w:hAnsi="Tahoma" w:cs="Tahoma"/>
          <w:sz w:val="24"/>
          <w:szCs w:val="24"/>
          <w:lang w:val="en-GB"/>
        </w:rPr>
        <w:t>（～を続ける）や</w:t>
      </w:r>
      <w:r w:rsidR="00F66425" w:rsidRPr="00C83BFA">
        <w:rPr>
          <w:rFonts w:ascii="Tahoma" w:eastAsia="ＭＳ 明朝" w:hAnsi="Tahoma" w:cs="Tahoma"/>
          <w:sz w:val="24"/>
          <w:szCs w:val="24"/>
          <w:lang w:val="en-GB"/>
        </w:rPr>
        <w:t>go down</w:t>
      </w:r>
      <w:r w:rsidR="00F66425" w:rsidRPr="00C83BFA">
        <w:rPr>
          <w:rFonts w:ascii="Tahoma" w:eastAsia="ＭＳ 明朝" w:hAnsi="Tahoma" w:cs="Tahoma"/>
          <w:sz w:val="24"/>
          <w:szCs w:val="24"/>
          <w:lang w:val="en-GB"/>
        </w:rPr>
        <w:t>（減少する）などがその一例で、</w:t>
      </w:r>
      <w:r w:rsidRPr="00C83BFA">
        <w:rPr>
          <w:rFonts w:ascii="Tahoma" w:eastAsia="ＭＳ 明朝" w:hAnsi="Tahoma" w:cs="Tahoma"/>
          <w:sz w:val="24"/>
          <w:szCs w:val="24"/>
          <w:lang w:val="en-GB"/>
        </w:rPr>
        <w:t>これらはそれぞれ</w:t>
      </w:r>
      <w:r w:rsidR="00F66425" w:rsidRPr="00C83BFA">
        <w:rPr>
          <w:rFonts w:ascii="Tahoma" w:eastAsia="ＭＳ 明朝" w:hAnsi="Tahoma" w:cs="Tahoma"/>
          <w:sz w:val="24"/>
          <w:szCs w:val="24"/>
          <w:lang w:val="en-GB"/>
        </w:rPr>
        <w:t>keep on</w:t>
      </w:r>
      <w:r w:rsidR="00F66425" w:rsidRPr="00C83BFA">
        <w:rPr>
          <w:rFonts w:ascii="Tahoma" w:eastAsia="ＭＳ 明朝" w:hAnsi="Tahoma" w:cs="Tahoma"/>
          <w:sz w:val="24"/>
          <w:szCs w:val="24"/>
          <w:lang w:val="en-GB"/>
        </w:rPr>
        <w:t>は</w:t>
      </w:r>
      <w:r w:rsidR="00F66425" w:rsidRPr="00C83BFA">
        <w:rPr>
          <w:rFonts w:ascii="Tahoma" w:eastAsia="ＭＳ 明朝" w:hAnsi="Tahoma" w:cs="Tahoma"/>
          <w:sz w:val="24"/>
          <w:szCs w:val="24"/>
          <w:lang w:val="en-GB"/>
        </w:rPr>
        <w:t>continue</w:t>
      </w:r>
      <w:r w:rsidR="00F66425" w:rsidRPr="00C83BFA">
        <w:rPr>
          <w:rFonts w:ascii="Tahoma" w:eastAsia="ＭＳ 明朝" w:hAnsi="Tahoma" w:cs="Tahoma"/>
          <w:sz w:val="24"/>
          <w:szCs w:val="24"/>
          <w:lang w:val="en-GB"/>
        </w:rPr>
        <w:t>に、</w:t>
      </w:r>
      <w:r w:rsidRPr="00C83BFA">
        <w:rPr>
          <w:rFonts w:ascii="Tahoma" w:eastAsia="ＭＳ 明朝" w:hAnsi="Tahoma" w:cs="Tahoma"/>
          <w:sz w:val="24"/>
          <w:szCs w:val="24"/>
          <w:lang w:val="en-GB"/>
        </w:rPr>
        <w:t>go down</w:t>
      </w:r>
      <w:r w:rsidR="00F66425" w:rsidRPr="00C83BFA">
        <w:rPr>
          <w:rFonts w:ascii="Tahoma" w:eastAsia="ＭＳ 明朝" w:hAnsi="Tahoma" w:cs="Tahoma"/>
          <w:sz w:val="24"/>
          <w:szCs w:val="24"/>
          <w:lang w:val="en-GB"/>
        </w:rPr>
        <w:t>は</w:t>
      </w:r>
      <w:r w:rsidRPr="00C83BFA">
        <w:rPr>
          <w:rFonts w:ascii="Tahoma" w:eastAsia="ＭＳ 明朝" w:hAnsi="Tahoma" w:cs="Tahoma"/>
          <w:sz w:val="24"/>
          <w:szCs w:val="24"/>
          <w:lang w:val="en-GB"/>
        </w:rPr>
        <w:t>decrease</w:t>
      </w:r>
      <w:r w:rsidRPr="00C83BFA">
        <w:rPr>
          <w:rFonts w:ascii="Tahoma" w:eastAsia="ＭＳ 明朝" w:hAnsi="Tahoma" w:cs="Tahoma"/>
          <w:sz w:val="24"/>
          <w:szCs w:val="24"/>
          <w:lang w:val="en-GB"/>
        </w:rPr>
        <w:t>や</w:t>
      </w:r>
      <w:r w:rsidRPr="00C83BFA">
        <w:rPr>
          <w:rFonts w:ascii="Tahoma" w:eastAsia="ＭＳ 明朝" w:hAnsi="Tahoma" w:cs="Tahoma"/>
          <w:sz w:val="24"/>
          <w:szCs w:val="24"/>
          <w:lang w:val="en-GB"/>
        </w:rPr>
        <w:t>decline</w:t>
      </w:r>
      <w:r w:rsidRPr="00C83BFA">
        <w:rPr>
          <w:rFonts w:ascii="Tahoma" w:eastAsia="ＭＳ 明朝" w:hAnsi="Tahoma" w:cs="Tahoma"/>
          <w:sz w:val="24"/>
          <w:szCs w:val="24"/>
          <w:lang w:val="en-GB"/>
        </w:rPr>
        <w:t>に変え</w:t>
      </w:r>
      <w:r w:rsidR="00B34BD9" w:rsidRPr="00C83BFA">
        <w:rPr>
          <w:rFonts w:ascii="Tahoma" w:eastAsia="ＭＳ 明朝" w:hAnsi="Tahoma" w:cs="Tahoma"/>
          <w:sz w:val="24"/>
          <w:szCs w:val="24"/>
          <w:lang w:val="en-GB"/>
        </w:rPr>
        <w:t>ます</w:t>
      </w:r>
      <w:r w:rsidRPr="00C83BFA">
        <w:rPr>
          <w:rFonts w:ascii="Tahoma" w:eastAsia="ＭＳ 明朝" w:hAnsi="Tahoma" w:cs="Tahoma"/>
          <w:sz w:val="24"/>
          <w:szCs w:val="24"/>
          <w:lang w:val="en-GB"/>
        </w:rPr>
        <w:t>。以下に代表的な例を挙げておきますので適語</w:t>
      </w:r>
      <w:r w:rsidR="00FD769A" w:rsidRPr="00C83BFA">
        <w:rPr>
          <w:rFonts w:ascii="Tahoma" w:eastAsia="ＭＳ 明朝" w:hAnsi="Tahoma" w:cs="Tahoma"/>
          <w:sz w:val="24"/>
          <w:szCs w:val="24"/>
          <w:lang w:val="en-GB"/>
        </w:rPr>
        <w:t>を選んで書</w:t>
      </w:r>
      <w:r w:rsidR="006E0921" w:rsidRPr="00C83BFA">
        <w:rPr>
          <w:rFonts w:ascii="Tahoma" w:eastAsia="ＭＳ 明朝" w:hAnsi="Tahoma" w:cs="Tahoma"/>
          <w:sz w:val="24"/>
          <w:szCs w:val="24"/>
          <w:lang w:val="en-GB"/>
        </w:rPr>
        <w:t>くようにしましょう</w:t>
      </w:r>
      <w:r w:rsidR="00B34BD9" w:rsidRPr="00C83BFA">
        <w:rPr>
          <w:rFonts w:ascii="Tahoma" w:eastAsia="ＭＳ 明朝" w:hAnsi="Tahoma" w:cs="Tahoma"/>
          <w:sz w:val="24"/>
          <w:szCs w:val="24"/>
          <w:lang w:val="en-GB"/>
        </w:rPr>
        <w:t>。</w:t>
      </w:r>
    </w:p>
    <w:tbl>
      <w:tblPr>
        <w:tblStyle w:val="a7"/>
        <w:tblW w:w="0" w:type="auto"/>
        <w:tblLook w:val="04A0" w:firstRow="1" w:lastRow="0" w:firstColumn="1" w:lastColumn="0" w:noHBand="0" w:noVBand="1"/>
      </w:tblPr>
      <w:tblGrid>
        <w:gridCol w:w="1555"/>
        <w:gridCol w:w="3543"/>
        <w:gridCol w:w="1701"/>
        <w:gridCol w:w="3261"/>
      </w:tblGrid>
      <w:tr w:rsidR="006E3BA1" w:rsidRPr="00C83BFA" w14:paraId="2AB563EC" w14:textId="77777777" w:rsidTr="00BB1363">
        <w:tc>
          <w:tcPr>
            <w:tcW w:w="1555" w:type="dxa"/>
            <w:shd w:val="clear" w:color="auto" w:fill="D9D9D9" w:themeFill="background1" w:themeFillShade="D9"/>
          </w:tcPr>
          <w:p w14:paraId="6BFFCDD5" w14:textId="109A9FA8" w:rsidR="006E3BA1" w:rsidRPr="00C83BFA" w:rsidRDefault="006E3BA1" w:rsidP="006E3BA1">
            <w:pPr>
              <w:spacing w:line="360" w:lineRule="exact"/>
              <w:jc w:val="center"/>
              <w:rPr>
                <w:rFonts w:ascii="Tahoma" w:eastAsia="ＭＳ 明朝" w:hAnsi="Tahoma" w:cs="Tahoma"/>
                <w:b/>
                <w:sz w:val="24"/>
                <w:szCs w:val="24"/>
                <w:lang w:val="en-GB"/>
              </w:rPr>
            </w:pPr>
            <w:r w:rsidRPr="00C83BFA">
              <w:rPr>
                <w:rFonts w:ascii="Segoe UI Emoji" w:hAnsi="Segoe UI Emoji" w:cs="Segoe UI Emoji"/>
                <w:b/>
                <w:sz w:val="24"/>
                <w:szCs w:val="24"/>
                <w:lang w:val="en-GB"/>
              </w:rPr>
              <w:t>✖</w:t>
            </w:r>
            <w:r w:rsidRPr="00C83BFA">
              <w:rPr>
                <w:rFonts w:ascii="Tahoma" w:hAnsi="Tahoma" w:cs="Tahoma"/>
                <w:b/>
                <w:sz w:val="24"/>
                <w:szCs w:val="24"/>
                <w:lang w:val="en-GB"/>
              </w:rPr>
              <w:t>（不可）</w:t>
            </w:r>
          </w:p>
        </w:tc>
        <w:tc>
          <w:tcPr>
            <w:tcW w:w="3543" w:type="dxa"/>
          </w:tcPr>
          <w:p w14:paraId="4F884CC1" w14:textId="1A18FA0C" w:rsidR="006E3BA1" w:rsidRPr="00C83BFA" w:rsidRDefault="006E3BA1" w:rsidP="006E3BA1">
            <w:pPr>
              <w:spacing w:line="360" w:lineRule="exact"/>
              <w:jc w:val="center"/>
              <w:rPr>
                <w:rFonts w:ascii="Tahoma" w:eastAsia="ＭＳ 明朝" w:hAnsi="Tahoma" w:cs="Tahoma"/>
                <w:b/>
                <w:sz w:val="24"/>
                <w:szCs w:val="24"/>
                <w:lang w:val="en-GB"/>
              </w:rPr>
            </w:pPr>
            <w:r w:rsidRPr="00C83BFA">
              <w:rPr>
                <w:rFonts w:ascii="Tahoma" w:eastAsia="ＭＳ 明朝" w:hAnsi="Tahoma" w:cs="Tahoma"/>
                <w:b/>
                <w:sz w:val="24"/>
                <w:szCs w:val="24"/>
                <w:lang w:val="en-GB"/>
              </w:rPr>
              <w:t>代替語</w:t>
            </w:r>
          </w:p>
        </w:tc>
        <w:tc>
          <w:tcPr>
            <w:tcW w:w="1701" w:type="dxa"/>
            <w:shd w:val="clear" w:color="auto" w:fill="D9D9D9" w:themeFill="background1" w:themeFillShade="D9"/>
          </w:tcPr>
          <w:p w14:paraId="3AF56300" w14:textId="02B93160" w:rsidR="006E3BA1" w:rsidRPr="00C83BFA" w:rsidRDefault="006E3BA1" w:rsidP="006E3BA1">
            <w:pPr>
              <w:spacing w:line="360" w:lineRule="exact"/>
              <w:jc w:val="center"/>
              <w:rPr>
                <w:rFonts w:ascii="Tahoma" w:eastAsia="ＭＳ 明朝" w:hAnsi="Tahoma" w:cs="Tahoma"/>
                <w:b/>
                <w:sz w:val="24"/>
                <w:szCs w:val="24"/>
                <w:lang w:val="en-GB"/>
              </w:rPr>
            </w:pPr>
            <w:r w:rsidRPr="00C83BFA">
              <w:rPr>
                <w:rFonts w:ascii="Segoe UI Emoji" w:hAnsi="Segoe UI Emoji" w:cs="Segoe UI Emoji"/>
                <w:b/>
                <w:sz w:val="24"/>
                <w:szCs w:val="24"/>
                <w:lang w:val="en-GB"/>
              </w:rPr>
              <w:t>✖</w:t>
            </w:r>
            <w:r w:rsidRPr="00C83BFA">
              <w:rPr>
                <w:rFonts w:ascii="Tahoma" w:hAnsi="Tahoma" w:cs="Tahoma"/>
                <w:b/>
                <w:sz w:val="24"/>
                <w:szCs w:val="24"/>
                <w:lang w:val="en-GB"/>
              </w:rPr>
              <w:t>（不可）</w:t>
            </w:r>
          </w:p>
        </w:tc>
        <w:tc>
          <w:tcPr>
            <w:tcW w:w="3261" w:type="dxa"/>
          </w:tcPr>
          <w:p w14:paraId="72E3DD80" w14:textId="6300B9EE" w:rsidR="006E3BA1" w:rsidRPr="00C83BFA" w:rsidRDefault="006E3BA1" w:rsidP="006E3BA1">
            <w:pPr>
              <w:spacing w:line="360" w:lineRule="exact"/>
              <w:jc w:val="center"/>
              <w:rPr>
                <w:rFonts w:ascii="Tahoma" w:eastAsia="ＭＳ 明朝" w:hAnsi="Tahoma" w:cs="Tahoma"/>
                <w:b/>
                <w:sz w:val="24"/>
                <w:szCs w:val="24"/>
                <w:lang w:val="en-GB"/>
              </w:rPr>
            </w:pPr>
            <w:r w:rsidRPr="00C83BFA">
              <w:rPr>
                <w:rFonts w:ascii="Tahoma" w:eastAsia="ＭＳ 明朝" w:hAnsi="Tahoma" w:cs="Tahoma"/>
                <w:b/>
                <w:sz w:val="24"/>
                <w:szCs w:val="24"/>
                <w:lang w:val="en-GB"/>
              </w:rPr>
              <w:t>代替語</w:t>
            </w:r>
          </w:p>
        </w:tc>
      </w:tr>
      <w:tr w:rsidR="006E3BA1" w:rsidRPr="00C83BFA" w14:paraId="32987CD8" w14:textId="77777777" w:rsidTr="00BB1363">
        <w:tc>
          <w:tcPr>
            <w:tcW w:w="1555" w:type="dxa"/>
            <w:shd w:val="clear" w:color="auto" w:fill="D9D9D9" w:themeFill="background1" w:themeFillShade="D9"/>
          </w:tcPr>
          <w:p w14:paraId="0BC72848" w14:textId="290AD92F"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think about </w:t>
            </w:r>
          </w:p>
        </w:tc>
        <w:tc>
          <w:tcPr>
            <w:tcW w:w="3543" w:type="dxa"/>
          </w:tcPr>
          <w:p w14:paraId="122CE67B" w14:textId="2B021362"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consider / regard</w:t>
            </w:r>
          </w:p>
        </w:tc>
        <w:tc>
          <w:tcPr>
            <w:tcW w:w="1701" w:type="dxa"/>
            <w:shd w:val="clear" w:color="auto" w:fill="D9D9D9" w:themeFill="background1" w:themeFillShade="D9"/>
          </w:tcPr>
          <w:p w14:paraId="5F92AB83" w14:textId="018FEE15"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give up </w:t>
            </w:r>
          </w:p>
        </w:tc>
        <w:tc>
          <w:tcPr>
            <w:tcW w:w="3261" w:type="dxa"/>
          </w:tcPr>
          <w:p w14:paraId="18CAAE96" w14:textId="3FAAD250"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abandon / renounce</w:t>
            </w:r>
          </w:p>
        </w:tc>
      </w:tr>
      <w:tr w:rsidR="006E3BA1" w:rsidRPr="00C83BFA" w14:paraId="6D097D8A" w14:textId="77777777" w:rsidTr="00BB1363">
        <w:tc>
          <w:tcPr>
            <w:tcW w:w="1555" w:type="dxa"/>
            <w:shd w:val="clear" w:color="auto" w:fill="D9D9D9" w:themeFill="background1" w:themeFillShade="D9"/>
          </w:tcPr>
          <w:p w14:paraId="1EFA47D5" w14:textId="330DFC6B"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get over</w:t>
            </w:r>
          </w:p>
        </w:tc>
        <w:tc>
          <w:tcPr>
            <w:tcW w:w="3543" w:type="dxa"/>
          </w:tcPr>
          <w:p w14:paraId="02A2764C" w14:textId="670A846C"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overcome / recover</w:t>
            </w:r>
          </w:p>
        </w:tc>
        <w:tc>
          <w:tcPr>
            <w:tcW w:w="1701" w:type="dxa"/>
            <w:shd w:val="clear" w:color="auto" w:fill="D9D9D9" w:themeFill="background1" w:themeFillShade="D9"/>
          </w:tcPr>
          <w:p w14:paraId="2DA0F2C4" w14:textId="6DD7EED8"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put up with </w:t>
            </w:r>
          </w:p>
        </w:tc>
        <w:tc>
          <w:tcPr>
            <w:tcW w:w="3261" w:type="dxa"/>
          </w:tcPr>
          <w:p w14:paraId="128E02AE" w14:textId="7AA07A7E"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endure / tolerate / bear</w:t>
            </w:r>
          </w:p>
        </w:tc>
      </w:tr>
      <w:tr w:rsidR="006E3BA1" w:rsidRPr="00C83BFA" w14:paraId="10825DE0" w14:textId="77777777" w:rsidTr="00BB1363">
        <w:tc>
          <w:tcPr>
            <w:tcW w:w="1555" w:type="dxa"/>
            <w:shd w:val="clear" w:color="auto" w:fill="D9D9D9" w:themeFill="background1" w:themeFillShade="D9"/>
          </w:tcPr>
          <w:p w14:paraId="2021F70B" w14:textId="6234597A"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work out</w:t>
            </w:r>
          </w:p>
        </w:tc>
        <w:tc>
          <w:tcPr>
            <w:tcW w:w="3543" w:type="dxa"/>
          </w:tcPr>
          <w:p w14:paraId="520F27A7" w14:textId="2836A911"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solve / tackle / address</w:t>
            </w:r>
          </w:p>
        </w:tc>
        <w:tc>
          <w:tcPr>
            <w:tcW w:w="1701" w:type="dxa"/>
            <w:shd w:val="clear" w:color="auto" w:fill="D9D9D9" w:themeFill="background1" w:themeFillShade="D9"/>
          </w:tcPr>
          <w:p w14:paraId="2A711686" w14:textId="3D062F4C"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get rid of </w:t>
            </w:r>
          </w:p>
        </w:tc>
        <w:tc>
          <w:tcPr>
            <w:tcW w:w="3261" w:type="dxa"/>
          </w:tcPr>
          <w:p w14:paraId="4F79D8E3" w14:textId="0B00A2B3" w:rsidR="006E3BA1" w:rsidRPr="00C83BFA" w:rsidRDefault="006E3BA1" w:rsidP="000509D0">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eliminate / remove / eradicate</w:t>
            </w:r>
          </w:p>
        </w:tc>
      </w:tr>
      <w:tr w:rsidR="006E3BA1" w:rsidRPr="00C83BFA" w14:paraId="41533C6B" w14:textId="77777777" w:rsidTr="00BB1363">
        <w:tc>
          <w:tcPr>
            <w:tcW w:w="1555" w:type="dxa"/>
            <w:shd w:val="clear" w:color="auto" w:fill="D9D9D9" w:themeFill="background1" w:themeFillShade="D9"/>
          </w:tcPr>
          <w:p w14:paraId="745812F1" w14:textId="4E356E97" w:rsidR="006E3BA1" w:rsidRPr="00C83BFA" w:rsidRDefault="006E3BA1"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find out</w:t>
            </w:r>
          </w:p>
        </w:tc>
        <w:tc>
          <w:tcPr>
            <w:tcW w:w="3543" w:type="dxa"/>
          </w:tcPr>
          <w:p w14:paraId="71DBAD12" w14:textId="26243BC8" w:rsidR="006E3BA1" w:rsidRPr="00C83BFA" w:rsidRDefault="006E3BA1"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discover / detect / locate</w:t>
            </w:r>
          </w:p>
        </w:tc>
        <w:tc>
          <w:tcPr>
            <w:tcW w:w="1701" w:type="dxa"/>
            <w:shd w:val="clear" w:color="auto" w:fill="D9D9D9" w:themeFill="background1" w:themeFillShade="D9"/>
          </w:tcPr>
          <w:p w14:paraId="138B7FC2" w14:textId="0829C15C" w:rsidR="006E3BA1" w:rsidRPr="00C83BFA" w:rsidRDefault="006E3BA1"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go up </w:t>
            </w:r>
          </w:p>
        </w:tc>
        <w:tc>
          <w:tcPr>
            <w:tcW w:w="3261" w:type="dxa"/>
          </w:tcPr>
          <w:p w14:paraId="69B0DE76" w14:textId="2B54DD95" w:rsidR="006E3BA1" w:rsidRPr="00C83BFA" w:rsidRDefault="006E3BA1"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increase / rise / grow</w:t>
            </w:r>
          </w:p>
        </w:tc>
      </w:tr>
      <w:tr w:rsidR="006E3BA1" w:rsidRPr="00C83BFA" w14:paraId="62CAF299" w14:textId="77777777" w:rsidTr="00BB1363">
        <w:tc>
          <w:tcPr>
            <w:tcW w:w="1555" w:type="dxa"/>
            <w:shd w:val="clear" w:color="auto" w:fill="D9D9D9" w:themeFill="background1" w:themeFillShade="D9"/>
          </w:tcPr>
          <w:p w14:paraId="3141AFC3" w14:textId="7039F927" w:rsidR="006E3BA1" w:rsidRPr="00C83BFA" w:rsidRDefault="006E3BA1"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set up</w:t>
            </w:r>
          </w:p>
        </w:tc>
        <w:tc>
          <w:tcPr>
            <w:tcW w:w="3543" w:type="dxa"/>
          </w:tcPr>
          <w:p w14:paraId="40008BFB" w14:textId="2F82C79C" w:rsidR="006E3BA1" w:rsidRPr="00C83BFA" w:rsidRDefault="006E3BA1"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initiate / launch / found</w:t>
            </w:r>
          </w:p>
        </w:tc>
        <w:tc>
          <w:tcPr>
            <w:tcW w:w="1701" w:type="dxa"/>
            <w:shd w:val="clear" w:color="auto" w:fill="D9D9D9" w:themeFill="background1" w:themeFillShade="D9"/>
          </w:tcPr>
          <w:p w14:paraId="7006E23D" w14:textId="4B9D1792" w:rsidR="006E3BA1" w:rsidRPr="00C83BFA" w:rsidRDefault="006E3BA1"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go down</w:t>
            </w:r>
          </w:p>
        </w:tc>
        <w:tc>
          <w:tcPr>
            <w:tcW w:w="3261" w:type="dxa"/>
          </w:tcPr>
          <w:p w14:paraId="532237FE" w14:textId="155143CE" w:rsidR="006E3BA1" w:rsidRPr="00C83BFA" w:rsidRDefault="006E3BA1"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decrease / decline / drop</w:t>
            </w:r>
          </w:p>
        </w:tc>
      </w:tr>
      <w:tr w:rsidR="006E3BA1" w:rsidRPr="00C83BFA" w14:paraId="52106803" w14:textId="77777777" w:rsidTr="00BB1363">
        <w:tc>
          <w:tcPr>
            <w:tcW w:w="1555" w:type="dxa"/>
            <w:shd w:val="clear" w:color="auto" w:fill="D9D9D9" w:themeFill="background1" w:themeFillShade="D9"/>
          </w:tcPr>
          <w:p w14:paraId="1EC9C3EE" w14:textId="5AF0EB45" w:rsidR="006E3BA1" w:rsidRPr="00C83BFA" w:rsidRDefault="006E3BA1"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look into </w:t>
            </w:r>
          </w:p>
        </w:tc>
        <w:tc>
          <w:tcPr>
            <w:tcW w:w="3543" w:type="dxa"/>
          </w:tcPr>
          <w:p w14:paraId="3D6E4DF7" w14:textId="6534E925" w:rsidR="006E3BA1" w:rsidRPr="00C83BFA" w:rsidRDefault="00B34BD9"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i</w:t>
            </w:r>
            <w:r w:rsidR="006E3BA1" w:rsidRPr="00C83BFA">
              <w:rPr>
                <w:rFonts w:ascii="Tahoma" w:eastAsia="ＭＳ 明朝" w:hAnsi="Tahoma" w:cs="Tahoma"/>
                <w:sz w:val="24"/>
                <w:szCs w:val="24"/>
                <w:lang w:val="en-GB"/>
              </w:rPr>
              <w:t>nvestigate / inspect</w:t>
            </w:r>
          </w:p>
        </w:tc>
        <w:tc>
          <w:tcPr>
            <w:tcW w:w="1701" w:type="dxa"/>
            <w:shd w:val="clear" w:color="auto" w:fill="D9D9D9" w:themeFill="background1" w:themeFillShade="D9"/>
          </w:tcPr>
          <w:p w14:paraId="4BB1C1AA" w14:textId="3C22A610" w:rsidR="006E3BA1" w:rsidRPr="00C83BFA" w:rsidRDefault="006E3BA1"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make out</w:t>
            </w:r>
          </w:p>
        </w:tc>
        <w:tc>
          <w:tcPr>
            <w:tcW w:w="3261" w:type="dxa"/>
          </w:tcPr>
          <w:p w14:paraId="7D5F74CA" w14:textId="0B232426" w:rsidR="006E3BA1" w:rsidRPr="00C83BFA" w:rsidRDefault="00263F74" w:rsidP="006E3BA1">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c</w:t>
            </w:r>
            <w:r w:rsidR="006E3BA1" w:rsidRPr="00C83BFA">
              <w:rPr>
                <w:rFonts w:ascii="Tahoma" w:eastAsia="ＭＳ 明朝" w:hAnsi="Tahoma" w:cs="Tahoma"/>
                <w:sz w:val="24"/>
                <w:szCs w:val="24"/>
                <w:lang w:val="en-GB"/>
              </w:rPr>
              <w:t>omprehend / recognise</w:t>
            </w:r>
          </w:p>
        </w:tc>
      </w:tr>
    </w:tbl>
    <w:p w14:paraId="5F46E6AF" w14:textId="77777777" w:rsidR="00AB77F8" w:rsidRPr="00C83BFA" w:rsidRDefault="00AB77F8" w:rsidP="000509D0">
      <w:pPr>
        <w:spacing w:line="160" w:lineRule="exact"/>
        <w:rPr>
          <w:rFonts w:ascii="Tahoma" w:hAnsi="Tahoma" w:cs="Tahoma"/>
          <w:sz w:val="24"/>
          <w:szCs w:val="24"/>
          <w:lang w:val="en-GB"/>
        </w:rPr>
      </w:pPr>
    </w:p>
    <w:p w14:paraId="2BF6FB98" w14:textId="461F5AD0" w:rsidR="0019715D" w:rsidRPr="00C83BFA" w:rsidRDefault="0019715D" w:rsidP="0019715D">
      <w:pPr>
        <w:spacing w:line="360" w:lineRule="exact"/>
        <w:rPr>
          <w:rFonts w:ascii="Tahoma" w:hAnsi="Tahoma" w:cs="Tahoma"/>
          <w:sz w:val="24"/>
          <w:szCs w:val="24"/>
          <w:lang w:val="en-GB"/>
        </w:rPr>
      </w:pPr>
      <w:r w:rsidRPr="00C83BFA">
        <w:rPr>
          <w:rFonts w:ascii="Tahoma" w:hAnsi="Tahoma" w:cs="Tahoma"/>
          <w:sz w:val="24"/>
          <w:szCs w:val="24"/>
          <w:lang w:val="en-GB"/>
        </w:rPr>
        <w:t>ただし一部例外として、</w:t>
      </w:r>
      <w:r w:rsidRPr="00C83BFA">
        <w:rPr>
          <w:rFonts w:ascii="Tahoma" w:hAnsi="Tahoma" w:cs="Tahoma"/>
          <w:b/>
          <w:bCs/>
          <w:sz w:val="24"/>
          <w:szCs w:val="24"/>
          <w:lang w:val="en-GB"/>
        </w:rPr>
        <w:t>Academic phrasal verb</w:t>
      </w:r>
      <w:r w:rsidRPr="00C83BFA">
        <w:rPr>
          <w:rFonts w:ascii="Tahoma" w:hAnsi="Tahoma" w:cs="Tahoma"/>
          <w:sz w:val="24"/>
          <w:szCs w:val="24"/>
          <w:lang w:val="en-GB"/>
        </w:rPr>
        <w:t>（</w:t>
      </w:r>
      <w:r w:rsidRPr="00C83BFA">
        <w:rPr>
          <w:rFonts w:ascii="Tahoma" w:hAnsi="Tahoma" w:cs="Tahoma"/>
          <w:b/>
          <w:bCs/>
          <w:sz w:val="24"/>
          <w:szCs w:val="24"/>
          <w:lang w:val="en-GB"/>
        </w:rPr>
        <w:t>アカデミック句動詞</w:t>
      </w:r>
      <w:r w:rsidRPr="00C83BFA">
        <w:rPr>
          <w:rFonts w:ascii="Tahoma" w:hAnsi="Tahoma" w:cs="Tahoma"/>
          <w:sz w:val="24"/>
          <w:szCs w:val="24"/>
          <w:lang w:val="en-GB"/>
        </w:rPr>
        <w:t>）と呼ばれる句動詞があります。これは</w:t>
      </w:r>
      <w:r w:rsidR="00B34BD9" w:rsidRPr="00C83BFA">
        <w:rPr>
          <w:rFonts w:ascii="Tahoma" w:hAnsi="Tahoma" w:cs="Tahoma"/>
          <w:sz w:val="24"/>
          <w:szCs w:val="24"/>
          <w:lang w:val="en-GB"/>
        </w:rPr>
        <w:t>ライティング</w:t>
      </w:r>
      <w:r w:rsidRPr="00C83BFA">
        <w:rPr>
          <w:rFonts w:ascii="Tahoma" w:hAnsi="Tahoma" w:cs="Tahoma"/>
          <w:sz w:val="24"/>
          <w:szCs w:val="24"/>
          <w:lang w:val="en-GB"/>
        </w:rPr>
        <w:t>でも使用可能で</w:t>
      </w:r>
      <w:r w:rsidR="006207EB" w:rsidRPr="00C83BFA">
        <w:rPr>
          <w:rFonts w:ascii="Tahoma" w:hAnsi="Tahoma" w:cs="Tahoma"/>
          <w:sz w:val="24"/>
          <w:szCs w:val="24"/>
          <w:lang w:val="en-GB"/>
        </w:rPr>
        <w:t>、</w:t>
      </w:r>
      <w:r w:rsidR="006207EB" w:rsidRPr="00C83BFA">
        <w:rPr>
          <w:rFonts w:ascii="Tahoma" w:hAnsi="Tahoma" w:cs="Tahoma"/>
          <w:sz w:val="24"/>
          <w:szCs w:val="24"/>
          <w:lang w:val="en-GB"/>
        </w:rPr>
        <w:t>lead to</w:t>
      </w:r>
      <w:r w:rsidR="006207EB" w:rsidRPr="00C83BFA">
        <w:rPr>
          <w:rFonts w:ascii="Tahoma" w:hAnsi="Tahoma" w:cs="Tahoma"/>
          <w:sz w:val="24"/>
          <w:szCs w:val="24"/>
          <w:lang w:val="en-GB"/>
        </w:rPr>
        <w:t>や</w:t>
      </w:r>
      <w:r w:rsidR="006207EB" w:rsidRPr="00C83BFA">
        <w:rPr>
          <w:rFonts w:ascii="Tahoma" w:hAnsi="Tahoma" w:cs="Tahoma"/>
          <w:sz w:val="24"/>
          <w:szCs w:val="24"/>
          <w:lang w:val="en-GB"/>
        </w:rPr>
        <w:t>focus on</w:t>
      </w:r>
      <w:r w:rsidR="006207EB" w:rsidRPr="00C83BFA">
        <w:rPr>
          <w:rFonts w:ascii="Tahoma" w:hAnsi="Tahoma" w:cs="Tahoma"/>
          <w:sz w:val="24"/>
          <w:szCs w:val="24"/>
          <w:lang w:val="en-GB"/>
        </w:rPr>
        <w:t>などが代表例で</w:t>
      </w:r>
      <w:r w:rsidR="006355CB" w:rsidRPr="00C83BFA">
        <w:rPr>
          <w:rFonts w:ascii="Tahoma" w:hAnsi="Tahoma" w:cs="Tahoma"/>
          <w:sz w:val="24"/>
          <w:szCs w:val="24"/>
          <w:lang w:val="en-GB"/>
        </w:rPr>
        <w:t>す。以下に</w:t>
      </w:r>
      <w:r w:rsidR="006207EB" w:rsidRPr="00C83BFA">
        <w:rPr>
          <w:rFonts w:ascii="Tahoma" w:hAnsi="Tahoma" w:cs="Tahoma"/>
          <w:sz w:val="24"/>
          <w:szCs w:val="24"/>
          <w:lang w:val="en-GB"/>
        </w:rPr>
        <w:t>よく用いる表現をいくつか挙げておきますので活用していきましょう</w:t>
      </w:r>
      <w:r w:rsidRPr="00C83BFA">
        <w:rPr>
          <w:rFonts w:ascii="Tahoma" w:hAnsi="Tahoma" w:cs="Tahoma"/>
          <w:sz w:val="24"/>
          <w:szCs w:val="24"/>
          <w:lang w:val="en-GB"/>
        </w:rPr>
        <w:t>。</w:t>
      </w:r>
    </w:p>
    <w:tbl>
      <w:tblPr>
        <w:tblStyle w:val="a7"/>
        <w:tblW w:w="0" w:type="auto"/>
        <w:tblLook w:val="04A0" w:firstRow="1" w:lastRow="0" w:firstColumn="1" w:lastColumn="0" w:noHBand="0" w:noVBand="1"/>
      </w:tblPr>
      <w:tblGrid>
        <w:gridCol w:w="1980"/>
        <w:gridCol w:w="2835"/>
        <w:gridCol w:w="2551"/>
        <w:gridCol w:w="2694"/>
      </w:tblGrid>
      <w:tr w:rsidR="00E57AF8" w:rsidRPr="00C83BFA" w14:paraId="75092F08" w14:textId="77777777" w:rsidTr="00D816C8">
        <w:tc>
          <w:tcPr>
            <w:tcW w:w="1980" w:type="dxa"/>
            <w:shd w:val="clear" w:color="auto" w:fill="D9D9D9" w:themeFill="background1" w:themeFillShade="D9"/>
          </w:tcPr>
          <w:p w14:paraId="5EC247EB" w14:textId="349EFE16" w:rsidR="00E57AF8" w:rsidRPr="00C83BFA" w:rsidRDefault="00E57AF8" w:rsidP="00E57AF8">
            <w:pPr>
              <w:spacing w:line="360" w:lineRule="exact"/>
              <w:rPr>
                <w:rFonts w:ascii="Tahoma" w:eastAsia="ＭＳ 明朝" w:hAnsi="Tahoma" w:cs="Tahoma"/>
                <w:sz w:val="24"/>
                <w:szCs w:val="24"/>
                <w:lang w:val="en-GB"/>
              </w:rPr>
            </w:pPr>
            <w:bookmarkStart w:id="2" w:name="_Hlk56646120"/>
            <w:r w:rsidRPr="00C83BFA">
              <w:rPr>
                <w:rFonts w:ascii="Tahoma" w:eastAsia="ＭＳ 明朝" w:hAnsi="Tahoma" w:cs="Tahoma"/>
                <w:sz w:val="24"/>
                <w:szCs w:val="24"/>
                <w:lang w:val="en-GB"/>
              </w:rPr>
              <w:t>abide by</w:t>
            </w:r>
          </w:p>
        </w:tc>
        <w:tc>
          <w:tcPr>
            <w:tcW w:w="2835" w:type="dxa"/>
          </w:tcPr>
          <w:p w14:paraId="5E4DE473" w14:textId="07F8122B" w:rsidR="00E57AF8" w:rsidRPr="00C83BFA" w:rsidRDefault="00E57AF8" w:rsidP="00E57A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～を順守する</w:t>
            </w:r>
          </w:p>
        </w:tc>
        <w:tc>
          <w:tcPr>
            <w:tcW w:w="2551" w:type="dxa"/>
            <w:shd w:val="clear" w:color="auto" w:fill="D9D9D9" w:themeFill="background1" w:themeFillShade="D9"/>
          </w:tcPr>
          <w:p w14:paraId="6D420710" w14:textId="0B49F4CF" w:rsidR="00E57AF8" w:rsidRPr="00C83BFA" w:rsidRDefault="00E57AF8" w:rsidP="00E57A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be divided into </w:t>
            </w:r>
          </w:p>
        </w:tc>
        <w:tc>
          <w:tcPr>
            <w:tcW w:w="2694" w:type="dxa"/>
          </w:tcPr>
          <w:p w14:paraId="1915D13F" w14:textId="2F415DE0" w:rsidR="00E57AF8" w:rsidRPr="00C83BFA" w:rsidRDefault="00E57AF8" w:rsidP="00E57A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～に分かれる</w:t>
            </w:r>
          </w:p>
        </w:tc>
      </w:tr>
      <w:tr w:rsidR="00E57AF8" w:rsidRPr="00C83BFA" w14:paraId="3CC5DD80" w14:textId="77777777" w:rsidTr="00D816C8">
        <w:tc>
          <w:tcPr>
            <w:tcW w:w="1980" w:type="dxa"/>
            <w:shd w:val="clear" w:color="auto" w:fill="D9D9D9" w:themeFill="background1" w:themeFillShade="D9"/>
          </w:tcPr>
          <w:p w14:paraId="7C5E3B3E" w14:textId="230B8D71" w:rsidR="00E57AF8" w:rsidRPr="00C83BFA" w:rsidRDefault="00E57AF8" w:rsidP="00E57A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add to </w:t>
            </w:r>
          </w:p>
        </w:tc>
        <w:tc>
          <w:tcPr>
            <w:tcW w:w="2835" w:type="dxa"/>
          </w:tcPr>
          <w:p w14:paraId="4613A4BF" w14:textId="0D3DFC59" w:rsidR="00E57AF8" w:rsidRPr="00C83BFA" w:rsidRDefault="00E57AF8" w:rsidP="00E57AF8">
            <w:pPr>
              <w:spacing w:line="360" w:lineRule="exact"/>
              <w:jc w:val="left"/>
              <w:rPr>
                <w:rFonts w:ascii="Tahoma" w:eastAsia="ＭＳ 明朝" w:hAnsi="Tahoma" w:cs="Tahoma"/>
                <w:sz w:val="24"/>
                <w:szCs w:val="24"/>
                <w:lang w:val="en-GB"/>
              </w:rPr>
            </w:pPr>
            <w:r w:rsidRPr="00C83BFA">
              <w:rPr>
                <w:rFonts w:ascii="Tahoma" w:eastAsia="ＭＳ 明朝" w:hAnsi="Tahoma" w:cs="Tahoma"/>
                <w:sz w:val="24"/>
                <w:szCs w:val="24"/>
                <w:lang w:val="en-GB"/>
              </w:rPr>
              <w:t>～を増大させる</w:t>
            </w:r>
          </w:p>
        </w:tc>
        <w:tc>
          <w:tcPr>
            <w:tcW w:w="2551" w:type="dxa"/>
            <w:shd w:val="clear" w:color="auto" w:fill="D9D9D9" w:themeFill="background1" w:themeFillShade="D9"/>
          </w:tcPr>
          <w:p w14:paraId="7AA40A86" w14:textId="7FCC9313" w:rsidR="00E57AF8" w:rsidRPr="00C83BFA" w:rsidRDefault="00E57AF8" w:rsidP="00E57A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engage in</w:t>
            </w:r>
          </w:p>
        </w:tc>
        <w:tc>
          <w:tcPr>
            <w:tcW w:w="2694" w:type="dxa"/>
          </w:tcPr>
          <w:p w14:paraId="0234C067" w14:textId="598502A8" w:rsidR="00E57AF8" w:rsidRPr="00C83BFA" w:rsidRDefault="00E57AF8" w:rsidP="00E57A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～に従事する</w:t>
            </w:r>
          </w:p>
        </w:tc>
      </w:tr>
      <w:tr w:rsidR="00E57AF8" w:rsidRPr="00C83BFA" w14:paraId="67968C24" w14:textId="77777777" w:rsidTr="00D816C8">
        <w:tc>
          <w:tcPr>
            <w:tcW w:w="1980" w:type="dxa"/>
            <w:shd w:val="clear" w:color="auto" w:fill="D9D9D9" w:themeFill="background1" w:themeFillShade="D9"/>
          </w:tcPr>
          <w:p w14:paraId="0DCF462E" w14:textId="1E06A313" w:rsidR="00E57AF8" w:rsidRPr="00C83BFA" w:rsidRDefault="00E57AF8" w:rsidP="00E57A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allow for</w:t>
            </w:r>
          </w:p>
        </w:tc>
        <w:tc>
          <w:tcPr>
            <w:tcW w:w="2835" w:type="dxa"/>
          </w:tcPr>
          <w:p w14:paraId="63C4128C" w14:textId="7FAAC0FA" w:rsidR="00E57AF8" w:rsidRPr="00C83BFA" w:rsidRDefault="00E57AF8" w:rsidP="00E57A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～を考慮する</w:t>
            </w:r>
          </w:p>
        </w:tc>
        <w:tc>
          <w:tcPr>
            <w:tcW w:w="2551" w:type="dxa"/>
            <w:shd w:val="clear" w:color="auto" w:fill="D9D9D9" w:themeFill="background1" w:themeFillShade="D9"/>
          </w:tcPr>
          <w:p w14:paraId="74087BC5" w14:textId="5EC3BA33" w:rsidR="00E57AF8" w:rsidRPr="00C83BFA" w:rsidRDefault="00E57AF8" w:rsidP="00E57A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fall into </w:t>
            </w:r>
          </w:p>
        </w:tc>
        <w:tc>
          <w:tcPr>
            <w:tcW w:w="2694" w:type="dxa"/>
          </w:tcPr>
          <w:p w14:paraId="04811886" w14:textId="15CB2832" w:rsidR="00E57AF8" w:rsidRPr="00C83BFA" w:rsidRDefault="00E57AF8" w:rsidP="00E57AF8">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～の状態になる</w:t>
            </w:r>
          </w:p>
        </w:tc>
      </w:tr>
      <w:tr w:rsidR="009C5C6A" w:rsidRPr="00C83BFA" w14:paraId="4CE7CB11" w14:textId="77777777" w:rsidTr="00D816C8">
        <w:tc>
          <w:tcPr>
            <w:tcW w:w="1980" w:type="dxa"/>
            <w:shd w:val="clear" w:color="auto" w:fill="D9D9D9" w:themeFill="background1" w:themeFillShade="D9"/>
          </w:tcPr>
          <w:p w14:paraId="158B3B84" w14:textId="666BF23C"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cancel out</w:t>
            </w:r>
          </w:p>
        </w:tc>
        <w:tc>
          <w:tcPr>
            <w:tcW w:w="2835" w:type="dxa"/>
          </w:tcPr>
          <w:p w14:paraId="1976E2CA" w14:textId="5638CB73"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～を相殺する</w:t>
            </w:r>
          </w:p>
        </w:tc>
        <w:tc>
          <w:tcPr>
            <w:tcW w:w="2551" w:type="dxa"/>
            <w:shd w:val="clear" w:color="auto" w:fill="D9D9D9" w:themeFill="background1" w:themeFillShade="D9"/>
          </w:tcPr>
          <w:p w14:paraId="00E71CD4" w14:textId="75DDFEAE"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originate in</w:t>
            </w:r>
          </w:p>
        </w:tc>
        <w:tc>
          <w:tcPr>
            <w:tcW w:w="2694" w:type="dxa"/>
          </w:tcPr>
          <w:p w14:paraId="3D49A265" w14:textId="60806301"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～に起源がある</w:t>
            </w:r>
          </w:p>
        </w:tc>
      </w:tr>
      <w:tr w:rsidR="009C5C6A" w:rsidRPr="00C83BFA" w14:paraId="49429592" w14:textId="77777777" w:rsidTr="00D816C8">
        <w:tc>
          <w:tcPr>
            <w:tcW w:w="1980" w:type="dxa"/>
            <w:shd w:val="clear" w:color="auto" w:fill="D9D9D9" w:themeFill="background1" w:themeFillShade="D9"/>
          </w:tcPr>
          <w:p w14:paraId="73663053" w14:textId="5BE1EAF2"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capitalise on </w:t>
            </w:r>
          </w:p>
        </w:tc>
        <w:tc>
          <w:tcPr>
            <w:tcW w:w="2835" w:type="dxa"/>
          </w:tcPr>
          <w:p w14:paraId="3258E899" w14:textId="04FF1C89"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～を利用する</w:t>
            </w:r>
          </w:p>
        </w:tc>
        <w:tc>
          <w:tcPr>
            <w:tcW w:w="2551" w:type="dxa"/>
            <w:shd w:val="clear" w:color="auto" w:fill="D9D9D9" w:themeFill="background1" w:themeFillShade="D9"/>
          </w:tcPr>
          <w:p w14:paraId="17E00695" w14:textId="3862F8B4"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point out </w:t>
            </w:r>
          </w:p>
        </w:tc>
        <w:tc>
          <w:tcPr>
            <w:tcW w:w="2694" w:type="dxa"/>
          </w:tcPr>
          <w:p w14:paraId="0869432C" w14:textId="47EBD4FA"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～を指摘する</w:t>
            </w:r>
          </w:p>
        </w:tc>
      </w:tr>
      <w:tr w:rsidR="009C5C6A" w:rsidRPr="00C83BFA" w14:paraId="22BE222E" w14:textId="77777777" w:rsidTr="00D816C8">
        <w:tc>
          <w:tcPr>
            <w:tcW w:w="1980" w:type="dxa"/>
            <w:shd w:val="clear" w:color="auto" w:fill="D9D9D9" w:themeFill="background1" w:themeFillShade="D9"/>
          </w:tcPr>
          <w:p w14:paraId="34B1AB34" w14:textId="6A3929A6"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conform to</w:t>
            </w:r>
          </w:p>
        </w:tc>
        <w:tc>
          <w:tcPr>
            <w:tcW w:w="2835" w:type="dxa"/>
          </w:tcPr>
          <w:p w14:paraId="1F01BC50" w14:textId="2DFFB566"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～に従う</w:t>
            </w:r>
          </w:p>
        </w:tc>
        <w:tc>
          <w:tcPr>
            <w:tcW w:w="2551" w:type="dxa"/>
            <w:shd w:val="clear" w:color="auto" w:fill="D9D9D9" w:themeFill="background1" w:themeFillShade="D9"/>
          </w:tcPr>
          <w:p w14:paraId="20A21B69" w14:textId="5FA6DF87"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reflect on</w:t>
            </w:r>
          </w:p>
        </w:tc>
        <w:tc>
          <w:tcPr>
            <w:tcW w:w="2694" w:type="dxa"/>
          </w:tcPr>
          <w:p w14:paraId="06025687" w14:textId="1FDA3A47"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～をよく考える</w:t>
            </w:r>
          </w:p>
        </w:tc>
      </w:tr>
      <w:tr w:rsidR="009C5C6A" w:rsidRPr="00C83BFA" w14:paraId="4C3F9577" w14:textId="77777777" w:rsidTr="00D816C8">
        <w:tc>
          <w:tcPr>
            <w:tcW w:w="1980" w:type="dxa"/>
            <w:shd w:val="clear" w:color="auto" w:fill="D9D9D9" w:themeFill="background1" w:themeFillShade="D9"/>
          </w:tcPr>
          <w:p w14:paraId="5BC72C1F" w14:textId="45DED9B4"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consist of </w:t>
            </w:r>
          </w:p>
        </w:tc>
        <w:tc>
          <w:tcPr>
            <w:tcW w:w="2835" w:type="dxa"/>
          </w:tcPr>
          <w:p w14:paraId="02F47F4D" w14:textId="1152AB74"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～から成る</w:t>
            </w:r>
          </w:p>
        </w:tc>
        <w:tc>
          <w:tcPr>
            <w:tcW w:w="2551" w:type="dxa"/>
            <w:shd w:val="clear" w:color="auto" w:fill="D9D9D9" w:themeFill="background1" w:themeFillShade="D9"/>
          </w:tcPr>
          <w:p w14:paraId="78C45EDF" w14:textId="11FA6F6A"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result [stem] from</w:t>
            </w:r>
          </w:p>
        </w:tc>
        <w:tc>
          <w:tcPr>
            <w:tcW w:w="2694" w:type="dxa"/>
          </w:tcPr>
          <w:p w14:paraId="2078902B" w14:textId="4F910322"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～が原因である</w:t>
            </w:r>
          </w:p>
        </w:tc>
      </w:tr>
      <w:tr w:rsidR="009C5C6A" w:rsidRPr="00C83BFA" w14:paraId="2AA8A0BC" w14:textId="77777777" w:rsidTr="00D816C8">
        <w:tc>
          <w:tcPr>
            <w:tcW w:w="1980" w:type="dxa"/>
            <w:shd w:val="clear" w:color="auto" w:fill="D9D9D9" w:themeFill="background1" w:themeFillShade="D9"/>
          </w:tcPr>
          <w:p w14:paraId="3E55D9E3" w14:textId="2B884B8C"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lastRenderedPageBreak/>
              <w:t>compensate for</w:t>
            </w:r>
          </w:p>
        </w:tc>
        <w:tc>
          <w:tcPr>
            <w:tcW w:w="2835" w:type="dxa"/>
          </w:tcPr>
          <w:p w14:paraId="7E94A344" w14:textId="26C6FB80"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～を補う</w:t>
            </w:r>
            <w:r w:rsidRPr="00C83BFA">
              <w:rPr>
                <w:rFonts w:ascii="Tahoma" w:eastAsia="ＭＳ 明朝" w:hAnsi="Tahoma" w:cs="Tahoma"/>
                <w:sz w:val="24"/>
                <w:szCs w:val="24"/>
                <w:lang w:val="en-GB"/>
              </w:rPr>
              <w:t xml:space="preserve">, </w:t>
            </w:r>
            <w:r w:rsidRPr="00C83BFA">
              <w:rPr>
                <w:rFonts w:ascii="Tahoma" w:eastAsia="ＭＳ 明朝" w:hAnsi="Tahoma" w:cs="Tahoma"/>
                <w:sz w:val="24"/>
                <w:szCs w:val="24"/>
                <w:lang w:val="en-GB"/>
              </w:rPr>
              <w:t>償う</w:t>
            </w:r>
          </w:p>
        </w:tc>
        <w:tc>
          <w:tcPr>
            <w:tcW w:w="2551" w:type="dxa"/>
            <w:shd w:val="clear" w:color="auto" w:fill="D9D9D9" w:themeFill="background1" w:themeFillShade="D9"/>
          </w:tcPr>
          <w:p w14:paraId="274864AF" w14:textId="09321016"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result in</w:t>
            </w:r>
          </w:p>
        </w:tc>
        <w:tc>
          <w:tcPr>
            <w:tcW w:w="2694" w:type="dxa"/>
          </w:tcPr>
          <w:p w14:paraId="1F4B6684" w14:textId="609FE293"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結果～となる</w:t>
            </w:r>
          </w:p>
        </w:tc>
      </w:tr>
      <w:tr w:rsidR="009C5C6A" w:rsidRPr="00C83BFA" w14:paraId="6B4F3FBE" w14:textId="77777777" w:rsidTr="00D816C8">
        <w:tc>
          <w:tcPr>
            <w:tcW w:w="1980" w:type="dxa"/>
            <w:shd w:val="clear" w:color="auto" w:fill="D9D9D9" w:themeFill="background1" w:themeFillShade="D9"/>
          </w:tcPr>
          <w:p w14:paraId="222B0A6A" w14:textId="11D81A7E"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depend on </w:t>
            </w:r>
          </w:p>
        </w:tc>
        <w:tc>
          <w:tcPr>
            <w:tcW w:w="2835" w:type="dxa"/>
          </w:tcPr>
          <w:p w14:paraId="683B4E3C" w14:textId="2A7D0AFF"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～に依存する</w:t>
            </w:r>
          </w:p>
        </w:tc>
        <w:tc>
          <w:tcPr>
            <w:tcW w:w="2551" w:type="dxa"/>
            <w:shd w:val="clear" w:color="auto" w:fill="D9D9D9" w:themeFill="background1" w:themeFillShade="D9"/>
          </w:tcPr>
          <w:p w14:paraId="463549CF" w14:textId="70C3FF49"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specialise in</w:t>
            </w:r>
          </w:p>
        </w:tc>
        <w:tc>
          <w:tcPr>
            <w:tcW w:w="2694" w:type="dxa"/>
          </w:tcPr>
          <w:p w14:paraId="055D6744" w14:textId="2A258437"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～を専門とする</w:t>
            </w:r>
          </w:p>
        </w:tc>
      </w:tr>
      <w:tr w:rsidR="009C5C6A" w:rsidRPr="00C83BFA" w14:paraId="571A83EB" w14:textId="77777777" w:rsidTr="00D816C8">
        <w:tc>
          <w:tcPr>
            <w:tcW w:w="1980" w:type="dxa"/>
            <w:shd w:val="clear" w:color="auto" w:fill="D9D9D9" w:themeFill="background1" w:themeFillShade="D9"/>
          </w:tcPr>
          <w:p w14:paraId="5A4D4406" w14:textId="1A1BAD75"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be derived from</w:t>
            </w:r>
          </w:p>
        </w:tc>
        <w:tc>
          <w:tcPr>
            <w:tcW w:w="2835" w:type="dxa"/>
          </w:tcPr>
          <w:p w14:paraId="28172DBB" w14:textId="32DA2CA8"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～に由来する</w:t>
            </w:r>
          </w:p>
        </w:tc>
        <w:tc>
          <w:tcPr>
            <w:tcW w:w="2551" w:type="dxa"/>
            <w:shd w:val="clear" w:color="auto" w:fill="D9D9D9" w:themeFill="background1" w:themeFillShade="D9"/>
          </w:tcPr>
          <w:p w14:paraId="1C42273E" w14:textId="7C4DECA5"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participate in</w:t>
            </w:r>
          </w:p>
        </w:tc>
        <w:tc>
          <w:tcPr>
            <w:tcW w:w="2694" w:type="dxa"/>
          </w:tcPr>
          <w:p w14:paraId="30E833DD" w14:textId="547C7EC2" w:rsidR="009C5C6A" w:rsidRPr="00C83BFA" w:rsidRDefault="009C5C6A" w:rsidP="009C5C6A">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～に参加する</w:t>
            </w:r>
          </w:p>
        </w:tc>
      </w:tr>
      <w:bookmarkEnd w:id="2"/>
    </w:tbl>
    <w:p w14:paraId="22ADF27F" w14:textId="195D4E2F" w:rsidR="00E64645" w:rsidRPr="00C83BFA" w:rsidRDefault="00E64645" w:rsidP="00E64645">
      <w:pPr>
        <w:spacing w:line="360" w:lineRule="exact"/>
        <w:rPr>
          <w:rFonts w:ascii="Tahoma" w:eastAsia="ＭＳ 明朝" w:hAnsi="Tahoma" w:cs="Tahoma"/>
          <w:b/>
          <w:bCs/>
          <w:sz w:val="24"/>
          <w:szCs w:val="24"/>
          <w:lang w:val="en-GB"/>
        </w:rPr>
      </w:pPr>
    </w:p>
    <w:p w14:paraId="3B28F557" w14:textId="4F456B67" w:rsidR="00E64645" w:rsidRPr="00C83BFA" w:rsidRDefault="00D81633" w:rsidP="00E64645">
      <w:pPr>
        <w:spacing w:line="360" w:lineRule="exact"/>
        <w:rPr>
          <w:rFonts w:ascii="Tahoma" w:eastAsia="ＭＳ 明朝" w:hAnsi="Tahoma" w:cs="Tahoma"/>
          <w:b/>
          <w:bCs/>
          <w:sz w:val="28"/>
          <w:szCs w:val="28"/>
          <w:lang w:val="en-GB"/>
        </w:rPr>
      </w:pPr>
      <w:r w:rsidRPr="00C83BFA">
        <w:rPr>
          <w:rFonts w:ascii="Tahoma" w:eastAsia="ＭＳ 明朝" w:hAnsi="Tahoma" w:cs="Tahoma"/>
          <w:b/>
          <w:bCs/>
          <w:sz w:val="28"/>
          <w:szCs w:val="28"/>
          <w:highlight w:val="yellow"/>
          <w:lang w:val="en-GB"/>
        </w:rPr>
        <w:t>〇</w:t>
      </w:r>
      <w:r w:rsidRPr="00C83BFA">
        <w:rPr>
          <w:rFonts w:ascii="Tahoma" w:eastAsia="ＭＳ 明朝" w:hAnsi="Tahoma" w:cs="Tahoma"/>
          <w:b/>
          <w:bCs/>
          <w:sz w:val="28"/>
          <w:szCs w:val="28"/>
          <w:highlight w:val="yellow"/>
          <w:lang w:val="en-GB"/>
        </w:rPr>
        <w:t xml:space="preserve"> </w:t>
      </w:r>
      <w:r w:rsidR="005A6AB8" w:rsidRPr="00C83BFA">
        <w:rPr>
          <w:rFonts w:ascii="Tahoma" w:eastAsia="ＭＳ 明朝" w:hAnsi="Tahoma" w:cs="Tahoma"/>
          <w:b/>
          <w:bCs/>
          <w:sz w:val="28"/>
          <w:szCs w:val="28"/>
          <w:highlight w:val="yellow"/>
          <w:lang w:val="en-GB"/>
        </w:rPr>
        <w:t>ルール</w:t>
      </w:r>
      <w:r w:rsidRPr="00C83BFA">
        <w:rPr>
          <w:rFonts w:ascii="Tahoma" w:eastAsia="ＭＳ 明朝" w:hAnsi="Tahoma" w:cs="Tahoma"/>
          <w:b/>
          <w:bCs/>
          <w:sz w:val="28"/>
          <w:szCs w:val="28"/>
          <w:highlight w:val="yellow"/>
          <w:lang w:val="en-GB"/>
        </w:rPr>
        <w:t>5</w:t>
      </w:r>
      <w:r w:rsidR="005A6AB8" w:rsidRPr="00C83BFA">
        <w:rPr>
          <w:rFonts w:ascii="Tahoma" w:eastAsia="ＭＳ 明朝" w:hAnsi="Tahoma" w:cs="Tahoma"/>
          <w:b/>
          <w:bCs/>
          <w:sz w:val="28"/>
          <w:szCs w:val="28"/>
          <w:highlight w:val="yellow"/>
          <w:lang w:val="en-GB"/>
        </w:rPr>
        <w:t xml:space="preserve"> </w:t>
      </w:r>
      <w:r w:rsidR="00E64645" w:rsidRPr="00C83BFA">
        <w:rPr>
          <w:rFonts w:ascii="Tahoma" w:eastAsia="ＭＳ 明朝" w:hAnsi="Tahoma" w:cs="Tahoma"/>
          <w:b/>
          <w:bCs/>
          <w:sz w:val="28"/>
          <w:szCs w:val="28"/>
          <w:highlight w:val="yellow"/>
          <w:lang w:val="en-GB"/>
        </w:rPr>
        <w:t>– not</w:t>
      </w:r>
      <w:r w:rsidR="00E64645" w:rsidRPr="00C83BFA">
        <w:rPr>
          <w:rFonts w:ascii="Tahoma" w:eastAsia="ＭＳ 明朝" w:hAnsi="Tahoma" w:cs="Tahoma"/>
          <w:b/>
          <w:bCs/>
          <w:sz w:val="28"/>
          <w:szCs w:val="28"/>
          <w:highlight w:val="yellow"/>
          <w:lang w:val="en-GB"/>
        </w:rPr>
        <w:t>を使わない！</w:t>
      </w:r>
    </w:p>
    <w:p w14:paraId="40A0BC9E" w14:textId="6F9E5724" w:rsidR="00E64645" w:rsidRPr="00C83BFA" w:rsidRDefault="00E64645" w:rsidP="00E64645">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これは特に形容詞や動詞を使う際に必要なテクニックで、</w:t>
      </w:r>
      <w:r w:rsidRPr="00C83BFA">
        <w:rPr>
          <w:rFonts w:ascii="Tahoma" w:eastAsia="ＭＳ 明朝" w:hAnsi="Tahoma" w:cs="Tahoma"/>
          <w:sz w:val="24"/>
          <w:szCs w:val="24"/>
          <w:lang w:val="en-GB"/>
        </w:rPr>
        <w:t>not</w:t>
      </w:r>
      <w:r w:rsidRPr="00C83BFA">
        <w:rPr>
          <w:rFonts w:ascii="Tahoma" w:eastAsia="ＭＳ 明朝" w:hAnsi="Tahoma" w:cs="Tahoma"/>
          <w:sz w:val="24"/>
          <w:szCs w:val="24"/>
          <w:lang w:val="en-GB"/>
        </w:rPr>
        <w:t>＋形容詞</w:t>
      </w:r>
      <w:r w:rsidR="001B1D09"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動詞</w:t>
      </w:r>
      <w:r w:rsidR="001B1D09"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で書くよりも、</w:t>
      </w:r>
      <w:r w:rsidR="001B1D09" w:rsidRPr="00C83BFA">
        <w:rPr>
          <w:rFonts w:ascii="Tahoma" w:eastAsia="ＭＳ 明朝" w:hAnsi="Tahoma" w:cs="Tahoma"/>
          <w:sz w:val="24"/>
          <w:szCs w:val="24"/>
          <w:lang w:val="en-GB"/>
        </w:rPr>
        <w:t>「</w:t>
      </w:r>
      <w:r w:rsidRPr="00C83BFA">
        <w:rPr>
          <w:rFonts w:ascii="Tahoma" w:eastAsia="ＭＳ 明朝" w:hAnsi="Tahoma" w:cs="Tahoma"/>
          <w:b/>
          <w:bCs/>
          <w:sz w:val="24"/>
          <w:szCs w:val="24"/>
          <w:lang w:val="en-GB"/>
        </w:rPr>
        <w:t>否定の接頭辞</w:t>
      </w:r>
      <w:r w:rsidRPr="00C83BFA">
        <w:rPr>
          <w:rFonts w:ascii="Tahoma" w:eastAsia="ＭＳ 明朝" w:hAnsi="Tahoma" w:cs="Tahoma"/>
          <w:sz w:val="24"/>
          <w:szCs w:val="24"/>
          <w:lang w:val="en-GB"/>
        </w:rPr>
        <w:t>＋形容詞</w:t>
      </w:r>
      <w:r w:rsidR="001B1D09" w:rsidRPr="00C83BFA">
        <w:rPr>
          <w:rFonts w:ascii="Tahoma" w:eastAsia="ＭＳ 明朝" w:hAnsi="Tahoma" w:cs="Tahoma"/>
          <w:sz w:val="24"/>
          <w:szCs w:val="24"/>
          <w:lang w:val="en-GB"/>
        </w:rPr>
        <w:t>[</w:t>
      </w:r>
      <w:r w:rsidR="001B1D09" w:rsidRPr="00C83BFA">
        <w:rPr>
          <w:rFonts w:ascii="Tahoma" w:eastAsia="ＭＳ 明朝" w:hAnsi="Tahoma" w:cs="Tahoma"/>
          <w:sz w:val="24"/>
          <w:szCs w:val="24"/>
          <w:lang w:val="en-GB"/>
        </w:rPr>
        <w:t>動詞</w:t>
      </w:r>
      <w:r w:rsidR="001B1D09" w:rsidRPr="00C83BFA">
        <w:rPr>
          <w:rFonts w:ascii="Tahoma" w:eastAsia="ＭＳ 明朝" w:hAnsi="Tahoma" w:cs="Tahoma"/>
          <w:sz w:val="24"/>
          <w:szCs w:val="24"/>
          <w:lang w:val="en-GB"/>
        </w:rPr>
        <w:t>]</w:t>
      </w:r>
      <w:r w:rsidR="001B1D09"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で表す方がフォーマル度がアップします</w:t>
      </w:r>
      <w:r w:rsidR="001B1D09" w:rsidRPr="00C83BFA">
        <w:rPr>
          <w:rFonts w:ascii="Tahoma" w:eastAsia="ＭＳ 明朝" w:hAnsi="Tahoma" w:cs="Tahoma"/>
          <w:sz w:val="24"/>
          <w:szCs w:val="24"/>
          <w:lang w:val="en-GB"/>
        </w:rPr>
        <w:t>。例えば</w:t>
      </w:r>
      <w:r w:rsidRPr="00C83BFA">
        <w:rPr>
          <w:rFonts w:ascii="Tahoma" w:eastAsia="ＭＳ 明朝" w:hAnsi="Tahoma" w:cs="Tahoma"/>
          <w:sz w:val="24"/>
          <w:szCs w:val="24"/>
          <w:lang w:val="en-GB"/>
        </w:rPr>
        <w:t>not healthy</w:t>
      </w:r>
      <w:r w:rsidRPr="00C83BFA">
        <w:rPr>
          <w:rFonts w:ascii="Tahoma" w:eastAsia="ＭＳ 明朝" w:hAnsi="Tahoma" w:cs="Tahoma"/>
          <w:sz w:val="24"/>
          <w:szCs w:val="24"/>
          <w:lang w:val="en-GB"/>
        </w:rPr>
        <w:t>よりも</w:t>
      </w:r>
      <w:r w:rsidRPr="00C83BFA">
        <w:rPr>
          <w:rFonts w:ascii="Tahoma" w:eastAsia="ＭＳ 明朝" w:hAnsi="Tahoma" w:cs="Tahoma"/>
          <w:b/>
          <w:bCs/>
          <w:sz w:val="24"/>
          <w:szCs w:val="24"/>
          <w:lang w:val="en-GB"/>
        </w:rPr>
        <w:t>unhealthy</w:t>
      </w:r>
      <w:r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 xml:space="preserve">not </w:t>
      </w:r>
      <w:r w:rsidR="00D22972" w:rsidRPr="00C83BFA">
        <w:rPr>
          <w:rFonts w:ascii="Tahoma" w:eastAsia="ＭＳ 明朝" w:hAnsi="Tahoma" w:cs="Tahoma"/>
          <w:sz w:val="24"/>
          <w:szCs w:val="24"/>
          <w:lang w:val="en-GB"/>
        </w:rPr>
        <w:t>impossible</w:t>
      </w:r>
      <w:r w:rsidRPr="00C83BFA">
        <w:rPr>
          <w:rFonts w:ascii="Tahoma" w:eastAsia="ＭＳ 明朝" w:hAnsi="Tahoma" w:cs="Tahoma"/>
          <w:sz w:val="24"/>
          <w:szCs w:val="24"/>
          <w:lang w:val="en-GB"/>
        </w:rPr>
        <w:t>よりも</w:t>
      </w:r>
      <w:r w:rsidR="00D22972" w:rsidRPr="00C83BFA">
        <w:rPr>
          <w:rFonts w:ascii="Tahoma" w:eastAsia="ＭＳ 明朝" w:hAnsi="Tahoma" w:cs="Tahoma"/>
          <w:b/>
          <w:bCs/>
          <w:sz w:val="24"/>
          <w:szCs w:val="24"/>
          <w:lang w:val="en-GB"/>
        </w:rPr>
        <w:t>impossible</w:t>
      </w:r>
      <w:r w:rsidRPr="00C83BFA">
        <w:rPr>
          <w:rFonts w:ascii="Tahoma" w:eastAsia="ＭＳ 明朝" w:hAnsi="Tahoma" w:cs="Tahoma"/>
          <w:sz w:val="24"/>
          <w:szCs w:val="24"/>
          <w:lang w:val="en-GB"/>
        </w:rPr>
        <w:t>といった</w:t>
      </w:r>
      <w:r w:rsidR="001B1D09" w:rsidRPr="00C83BFA">
        <w:rPr>
          <w:rFonts w:ascii="Tahoma" w:eastAsia="ＭＳ 明朝" w:hAnsi="Tahoma" w:cs="Tahoma"/>
          <w:sz w:val="24"/>
          <w:szCs w:val="24"/>
          <w:lang w:val="en-GB"/>
        </w:rPr>
        <w:t>形です</w:t>
      </w:r>
      <w:r w:rsidRPr="00C83BFA">
        <w:rPr>
          <w:rFonts w:ascii="Tahoma" w:eastAsia="ＭＳ 明朝" w:hAnsi="Tahoma" w:cs="Tahoma"/>
          <w:sz w:val="24"/>
          <w:szCs w:val="24"/>
          <w:lang w:val="en-GB"/>
        </w:rPr>
        <w:t>。</w:t>
      </w:r>
      <w:r w:rsidR="001B1D09" w:rsidRPr="00C83BFA">
        <w:rPr>
          <w:rFonts w:ascii="Tahoma" w:eastAsia="ＭＳ 明朝" w:hAnsi="Tahoma" w:cs="Tahoma"/>
          <w:sz w:val="24"/>
          <w:szCs w:val="24"/>
          <w:lang w:val="en-GB"/>
        </w:rPr>
        <w:t>以下の例で詳細を確認しておきましょう。</w:t>
      </w:r>
    </w:p>
    <w:p w14:paraId="3AFFFD0F" w14:textId="33C289DD" w:rsidR="00112500" w:rsidRPr="00C83BFA" w:rsidRDefault="00112500" w:rsidP="00E64645">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w:t>
      </w:r>
      <w:r w:rsidRPr="00C83BFA">
        <w:rPr>
          <w:rFonts w:ascii="Meiryo UI" w:eastAsia="Meiryo UI" w:hAnsi="Meiryo UI" w:cs="Meiryo UI" w:hint="eastAsia"/>
          <w:sz w:val="24"/>
          <w:szCs w:val="24"/>
          <w:lang w:val="en-GB"/>
        </w:rPr>
        <w:t>△</w:t>
      </w:r>
      <w:r w:rsidRPr="00C83BFA">
        <w:rPr>
          <w:rFonts w:ascii="Tahoma" w:eastAsia="ＭＳ 明朝" w:hAnsi="Tahoma" w:cs="Tahoma"/>
          <w:sz w:val="24"/>
          <w:szCs w:val="24"/>
          <w:lang w:val="en-GB"/>
        </w:rPr>
        <w:t xml:space="preserve">] I </w:t>
      </w:r>
      <w:r w:rsidRPr="00C83BFA">
        <w:rPr>
          <w:rFonts w:ascii="Tahoma" w:eastAsia="ＭＳ 明朝" w:hAnsi="Tahoma" w:cs="Tahoma"/>
          <w:b/>
          <w:bCs/>
          <w:sz w:val="24"/>
          <w:szCs w:val="24"/>
          <w:lang w:val="en-GB"/>
        </w:rPr>
        <w:t>do not agree</w:t>
      </w:r>
      <w:r w:rsidRPr="00C83BFA">
        <w:rPr>
          <w:rFonts w:ascii="Tahoma" w:eastAsia="ＭＳ 明朝" w:hAnsi="Tahoma" w:cs="Tahoma"/>
          <w:sz w:val="24"/>
          <w:szCs w:val="24"/>
          <w:lang w:val="en-GB"/>
        </w:rPr>
        <w:t xml:space="preserve"> with the statement. → [</w:t>
      </w:r>
      <w:r w:rsidRPr="00C83BFA">
        <w:rPr>
          <w:rFonts w:ascii="Tahoma" w:eastAsia="ＭＳ 明朝" w:hAnsi="Tahoma" w:cs="Tahoma"/>
          <w:sz w:val="24"/>
          <w:szCs w:val="24"/>
          <w:lang w:val="en-GB"/>
        </w:rPr>
        <w:t>〇</w:t>
      </w:r>
      <w:r w:rsidRPr="00C83BFA">
        <w:rPr>
          <w:rFonts w:ascii="Tahoma" w:eastAsia="ＭＳ 明朝" w:hAnsi="Tahoma" w:cs="Tahoma"/>
          <w:sz w:val="24"/>
          <w:szCs w:val="24"/>
          <w:lang w:val="en-GB"/>
        </w:rPr>
        <w:t xml:space="preserve">] I </w:t>
      </w:r>
      <w:r w:rsidRPr="00C83BFA">
        <w:rPr>
          <w:rFonts w:ascii="Tahoma" w:eastAsia="ＭＳ 明朝" w:hAnsi="Tahoma" w:cs="Tahoma"/>
          <w:b/>
          <w:bCs/>
          <w:sz w:val="24"/>
          <w:szCs w:val="24"/>
          <w:u w:val="single"/>
          <w:lang w:val="en-GB"/>
        </w:rPr>
        <w:t>disagree</w:t>
      </w:r>
      <w:r w:rsidRPr="00C83BFA">
        <w:rPr>
          <w:rFonts w:ascii="Tahoma" w:eastAsia="ＭＳ 明朝" w:hAnsi="Tahoma" w:cs="Tahoma"/>
          <w:sz w:val="24"/>
          <w:szCs w:val="24"/>
          <w:lang w:val="en-GB"/>
        </w:rPr>
        <w:t xml:space="preserve"> with the statement.</w:t>
      </w:r>
    </w:p>
    <w:p w14:paraId="7170D2EF" w14:textId="52F2E08D" w:rsidR="00E64645" w:rsidRPr="00C83BFA" w:rsidRDefault="00E64645" w:rsidP="00A808EC">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w:t>
      </w:r>
      <w:r w:rsidRPr="00C83BFA">
        <w:rPr>
          <w:rFonts w:ascii="Meiryo UI" w:eastAsia="Meiryo UI" w:hAnsi="Meiryo UI" w:cs="Meiryo UI" w:hint="eastAsia"/>
          <w:sz w:val="24"/>
          <w:szCs w:val="24"/>
          <w:lang w:val="en-GB"/>
        </w:rPr>
        <w:t>△</w:t>
      </w:r>
      <w:r w:rsidRPr="00C83BFA">
        <w:rPr>
          <w:rFonts w:ascii="Tahoma" w:eastAsia="ＭＳ 明朝" w:hAnsi="Tahoma" w:cs="Tahoma"/>
          <w:sz w:val="24"/>
          <w:szCs w:val="24"/>
          <w:lang w:val="en-GB"/>
        </w:rPr>
        <w:t xml:space="preserve">] The data was </w:t>
      </w:r>
      <w:r w:rsidRPr="00C83BFA">
        <w:rPr>
          <w:rFonts w:ascii="Tahoma" w:eastAsia="ＭＳ 明朝" w:hAnsi="Tahoma" w:cs="Tahoma"/>
          <w:b/>
          <w:bCs/>
          <w:sz w:val="24"/>
          <w:szCs w:val="24"/>
          <w:lang w:val="en-GB"/>
        </w:rPr>
        <w:t>not relevant</w:t>
      </w:r>
      <w:r w:rsidRPr="00C83BFA">
        <w:rPr>
          <w:rFonts w:ascii="Tahoma" w:eastAsia="ＭＳ 明朝" w:hAnsi="Tahoma" w:cs="Tahoma"/>
          <w:sz w:val="24"/>
          <w:szCs w:val="24"/>
          <w:lang w:val="en-GB"/>
        </w:rPr>
        <w:t xml:space="preserve"> to the topic. → [</w:t>
      </w:r>
      <w:r w:rsidRPr="00C83BFA">
        <w:rPr>
          <w:rFonts w:ascii="Tahoma" w:eastAsia="ＭＳ 明朝" w:hAnsi="Tahoma" w:cs="Tahoma"/>
          <w:sz w:val="24"/>
          <w:szCs w:val="24"/>
          <w:lang w:val="en-GB"/>
        </w:rPr>
        <w:t>〇</w:t>
      </w:r>
      <w:r w:rsidRPr="00C83BFA">
        <w:rPr>
          <w:rFonts w:ascii="Tahoma" w:eastAsia="ＭＳ 明朝" w:hAnsi="Tahoma" w:cs="Tahoma"/>
          <w:sz w:val="24"/>
          <w:szCs w:val="24"/>
          <w:lang w:val="en-GB"/>
        </w:rPr>
        <w:t xml:space="preserve">] The data was </w:t>
      </w:r>
      <w:r w:rsidRPr="00C83BFA">
        <w:rPr>
          <w:rFonts w:ascii="Tahoma" w:eastAsia="ＭＳ 明朝" w:hAnsi="Tahoma" w:cs="Tahoma"/>
          <w:b/>
          <w:bCs/>
          <w:sz w:val="24"/>
          <w:szCs w:val="24"/>
          <w:u w:val="single"/>
          <w:lang w:val="en-GB"/>
        </w:rPr>
        <w:t>irrelevant</w:t>
      </w:r>
      <w:r w:rsidRPr="00C83BFA">
        <w:rPr>
          <w:rFonts w:ascii="Tahoma" w:eastAsia="ＭＳ 明朝" w:hAnsi="Tahoma" w:cs="Tahoma"/>
          <w:sz w:val="24"/>
          <w:szCs w:val="24"/>
          <w:lang w:val="en-GB"/>
        </w:rPr>
        <w:t xml:space="preserve"> to the topic.</w:t>
      </w:r>
    </w:p>
    <w:p w14:paraId="5533F6BE" w14:textId="77777777" w:rsidR="00C60FC1" w:rsidRPr="00C83BFA" w:rsidRDefault="00C60FC1" w:rsidP="00C60FC1">
      <w:pPr>
        <w:spacing w:line="160" w:lineRule="exact"/>
        <w:rPr>
          <w:rFonts w:ascii="Tahoma" w:eastAsia="ＭＳ 明朝" w:hAnsi="Tahoma" w:cs="Tahoma"/>
          <w:sz w:val="24"/>
          <w:szCs w:val="24"/>
          <w:lang w:val="en-GB"/>
        </w:rPr>
      </w:pPr>
    </w:p>
    <w:p w14:paraId="1C8482B9" w14:textId="4109F06A" w:rsidR="00E64645" w:rsidRPr="00C83BFA" w:rsidRDefault="00E64645" w:rsidP="00E64645">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このように単語により否定の接頭辞が異なります。以下によく使う否定を表す接頭辞を持つ</w:t>
      </w:r>
      <w:r w:rsidR="001B1D09" w:rsidRPr="00C83BFA">
        <w:rPr>
          <w:rFonts w:ascii="Tahoma" w:eastAsia="ＭＳ 明朝" w:hAnsi="Tahoma" w:cs="Tahoma"/>
          <w:sz w:val="24"/>
          <w:szCs w:val="24"/>
          <w:lang w:val="en-GB"/>
        </w:rPr>
        <w:t>語の一</w:t>
      </w:r>
      <w:r w:rsidR="00A808EC" w:rsidRPr="00C83BFA">
        <w:rPr>
          <w:rFonts w:ascii="Tahoma" w:eastAsia="ＭＳ 明朝" w:hAnsi="Tahoma" w:cs="Tahoma"/>
          <w:sz w:val="24"/>
          <w:szCs w:val="24"/>
          <w:lang w:val="en-GB"/>
        </w:rPr>
        <w:t>例</w:t>
      </w:r>
      <w:r w:rsidR="001B1D09" w:rsidRPr="00C83BFA">
        <w:rPr>
          <w:rFonts w:ascii="Tahoma" w:eastAsia="ＭＳ 明朝" w:hAnsi="Tahoma" w:cs="Tahoma"/>
          <w:sz w:val="24"/>
          <w:szCs w:val="24"/>
          <w:lang w:val="en-GB"/>
        </w:rPr>
        <w:t>を紹介しておきますので身に付けておきましょう。</w:t>
      </w:r>
    </w:p>
    <w:tbl>
      <w:tblPr>
        <w:tblStyle w:val="3"/>
        <w:tblW w:w="0" w:type="auto"/>
        <w:tblInd w:w="0" w:type="dxa"/>
        <w:tblLook w:val="04A0" w:firstRow="1" w:lastRow="0" w:firstColumn="1" w:lastColumn="0" w:noHBand="0" w:noVBand="1"/>
      </w:tblPr>
      <w:tblGrid>
        <w:gridCol w:w="2547"/>
        <w:gridCol w:w="2551"/>
        <w:gridCol w:w="2268"/>
        <w:gridCol w:w="2552"/>
      </w:tblGrid>
      <w:tr w:rsidR="00E64645" w:rsidRPr="00C83BFA" w14:paraId="416F2688" w14:textId="77777777" w:rsidTr="00435F00">
        <w:tc>
          <w:tcPr>
            <w:tcW w:w="5098" w:type="dxa"/>
            <w:gridSpan w:val="2"/>
            <w:shd w:val="clear" w:color="auto" w:fill="AEAAAA" w:themeFill="background2" w:themeFillShade="BF"/>
          </w:tcPr>
          <w:p w14:paraId="3365E542" w14:textId="77777777" w:rsidR="00E64645" w:rsidRPr="00C83BFA" w:rsidRDefault="00E64645" w:rsidP="007510B8">
            <w:pPr>
              <w:widowControl/>
              <w:spacing w:line="320" w:lineRule="exact"/>
              <w:jc w:val="center"/>
              <w:rPr>
                <w:rFonts w:ascii="Tahoma" w:eastAsiaTheme="minorEastAsia" w:hAnsi="Tahoma" w:cs="Tahoma"/>
                <w:b/>
                <w:bCs/>
                <w:sz w:val="24"/>
                <w:szCs w:val="24"/>
                <w:lang w:val="en-GB"/>
              </w:rPr>
            </w:pPr>
            <w:r w:rsidRPr="00C83BFA">
              <w:rPr>
                <w:rFonts w:ascii="Tahoma" w:eastAsiaTheme="minorEastAsia" w:hAnsi="Tahoma" w:cs="Tahoma"/>
                <w:b/>
                <w:bCs/>
                <w:sz w:val="24"/>
                <w:szCs w:val="24"/>
                <w:lang w:val="en-GB"/>
              </w:rPr>
              <w:t>un -</w:t>
            </w:r>
          </w:p>
        </w:tc>
        <w:tc>
          <w:tcPr>
            <w:tcW w:w="4820" w:type="dxa"/>
            <w:gridSpan w:val="2"/>
            <w:shd w:val="clear" w:color="auto" w:fill="AEAAAA" w:themeFill="background2" w:themeFillShade="BF"/>
          </w:tcPr>
          <w:p w14:paraId="6718E752" w14:textId="77777777" w:rsidR="00E64645" w:rsidRPr="00C83BFA" w:rsidRDefault="00E64645" w:rsidP="007510B8">
            <w:pPr>
              <w:widowControl/>
              <w:spacing w:line="320" w:lineRule="exact"/>
              <w:jc w:val="center"/>
              <w:rPr>
                <w:rFonts w:ascii="Tahoma" w:eastAsiaTheme="minorEastAsia" w:hAnsi="Tahoma" w:cs="Tahoma"/>
                <w:b/>
                <w:bCs/>
                <w:sz w:val="24"/>
                <w:szCs w:val="24"/>
                <w:lang w:val="en-GB"/>
              </w:rPr>
            </w:pPr>
            <w:r w:rsidRPr="00C83BFA">
              <w:rPr>
                <w:rFonts w:ascii="Tahoma" w:eastAsiaTheme="minorEastAsia" w:hAnsi="Tahoma" w:cs="Tahoma"/>
                <w:b/>
                <w:bCs/>
                <w:sz w:val="24"/>
                <w:szCs w:val="24"/>
                <w:lang w:val="en-GB"/>
              </w:rPr>
              <w:t xml:space="preserve">in / </w:t>
            </w:r>
            <w:proofErr w:type="spellStart"/>
            <w:r w:rsidRPr="00C83BFA">
              <w:rPr>
                <w:rFonts w:ascii="Tahoma" w:eastAsiaTheme="minorEastAsia" w:hAnsi="Tahoma" w:cs="Tahoma"/>
                <w:b/>
                <w:bCs/>
                <w:sz w:val="24"/>
                <w:szCs w:val="24"/>
                <w:lang w:val="en-GB"/>
              </w:rPr>
              <w:t>im</w:t>
            </w:r>
            <w:proofErr w:type="spellEnd"/>
          </w:p>
        </w:tc>
      </w:tr>
      <w:tr w:rsidR="00D22972" w:rsidRPr="00C83BFA" w14:paraId="09C61B37" w14:textId="77777777" w:rsidTr="00435F00">
        <w:tc>
          <w:tcPr>
            <w:tcW w:w="2547" w:type="dxa"/>
          </w:tcPr>
          <w:p w14:paraId="6025FEE7" w14:textId="65E57038"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un</w:t>
            </w:r>
            <w:r w:rsidRPr="00C83BFA">
              <w:rPr>
                <w:rFonts w:ascii="Tahoma" w:eastAsiaTheme="minorEastAsia" w:hAnsi="Tahoma" w:cs="Tahoma"/>
                <w:sz w:val="24"/>
                <w:szCs w:val="24"/>
                <w:lang w:val="en-GB"/>
              </w:rPr>
              <w:t>clear</w:t>
            </w:r>
          </w:p>
        </w:tc>
        <w:tc>
          <w:tcPr>
            <w:tcW w:w="2551" w:type="dxa"/>
          </w:tcPr>
          <w:p w14:paraId="2CB0D968" w14:textId="061239C1"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un</w:t>
            </w:r>
            <w:r w:rsidRPr="00C83BFA">
              <w:rPr>
                <w:rFonts w:ascii="Tahoma" w:eastAsiaTheme="minorEastAsia" w:hAnsi="Tahoma" w:cs="Tahoma"/>
                <w:sz w:val="24"/>
                <w:szCs w:val="24"/>
                <w:lang w:val="en-GB"/>
              </w:rPr>
              <w:t>likely</w:t>
            </w:r>
          </w:p>
        </w:tc>
        <w:tc>
          <w:tcPr>
            <w:tcW w:w="2268" w:type="dxa"/>
          </w:tcPr>
          <w:p w14:paraId="17913D6E" w14:textId="77777777"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in</w:t>
            </w:r>
            <w:r w:rsidRPr="00C83BFA">
              <w:rPr>
                <w:rFonts w:ascii="Tahoma" w:eastAsiaTheme="minorEastAsia" w:hAnsi="Tahoma" w:cs="Tahoma"/>
                <w:sz w:val="24"/>
                <w:szCs w:val="24"/>
                <w:lang w:val="en-GB"/>
              </w:rPr>
              <w:t>valid</w:t>
            </w:r>
          </w:p>
        </w:tc>
        <w:tc>
          <w:tcPr>
            <w:tcW w:w="2552" w:type="dxa"/>
          </w:tcPr>
          <w:p w14:paraId="39EE65D9" w14:textId="70C348D3"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im</w:t>
            </w:r>
            <w:r w:rsidRPr="00C83BFA">
              <w:rPr>
                <w:rFonts w:ascii="Tahoma" w:eastAsiaTheme="minorEastAsia" w:hAnsi="Tahoma" w:cs="Tahoma"/>
                <w:sz w:val="24"/>
                <w:szCs w:val="24"/>
                <w:lang w:val="en-GB"/>
              </w:rPr>
              <w:t>polite</w:t>
            </w:r>
          </w:p>
        </w:tc>
      </w:tr>
      <w:tr w:rsidR="00D22972" w:rsidRPr="00C83BFA" w14:paraId="3DA706D5" w14:textId="77777777" w:rsidTr="00435F00">
        <w:tc>
          <w:tcPr>
            <w:tcW w:w="2547" w:type="dxa"/>
          </w:tcPr>
          <w:p w14:paraId="100EB73E" w14:textId="2E0EFD78"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un</w:t>
            </w:r>
            <w:r w:rsidRPr="00C83BFA">
              <w:rPr>
                <w:rFonts w:ascii="Tahoma" w:eastAsiaTheme="minorEastAsia" w:hAnsi="Tahoma" w:cs="Tahoma"/>
                <w:sz w:val="24"/>
                <w:szCs w:val="24"/>
                <w:lang w:val="en-GB"/>
              </w:rPr>
              <w:t>reliable</w:t>
            </w:r>
          </w:p>
        </w:tc>
        <w:tc>
          <w:tcPr>
            <w:tcW w:w="2551" w:type="dxa"/>
          </w:tcPr>
          <w:p w14:paraId="1F988A16" w14:textId="580CB22B"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un</w:t>
            </w:r>
            <w:r w:rsidRPr="00C83BFA">
              <w:rPr>
                <w:rFonts w:ascii="Tahoma" w:eastAsiaTheme="minorEastAsia" w:hAnsi="Tahoma" w:cs="Tahoma"/>
                <w:sz w:val="24"/>
                <w:szCs w:val="24"/>
                <w:lang w:val="en-GB"/>
              </w:rPr>
              <w:t>stable</w:t>
            </w:r>
          </w:p>
        </w:tc>
        <w:tc>
          <w:tcPr>
            <w:tcW w:w="2268" w:type="dxa"/>
          </w:tcPr>
          <w:p w14:paraId="39F62930" w14:textId="0D24BB2C"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in</w:t>
            </w:r>
            <w:r w:rsidRPr="00C83BFA">
              <w:rPr>
                <w:rFonts w:ascii="Tahoma" w:eastAsiaTheme="minorEastAsia" w:hAnsi="Tahoma" w:cs="Tahoma"/>
                <w:sz w:val="24"/>
                <w:szCs w:val="24"/>
                <w:lang w:val="en-GB"/>
              </w:rPr>
              <w:t>effective</w:t>
            </w:r>
          </w:p>
        </w:tc>
        <w:tc>
          <w:tcPr>
            <w:tcW w:w="2552" w:type="dxa"/>
          </w:tcPr>
          <w:p w14:paraId="3396DCF2" w14:textId="0ECDB0C1"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im</w:t>
            </w:r>
            <w:r w:rsidRPr="00C83BFA">
              <w:rPr>
                <w:rFonts w:ascii="Tahoma" w:eastAsiaTheme="minorEastAsia" w:hAnsi="Tahoma" w:cs="Tahoma"/>
                <w:sz w:val="24"/>
                <w:szCs w:val="24"/>
                <w:lang w:val="en-GB"/>
              </w:rPr>
              <w:t>practical</w:t>
            </w:r>
          </w:p>
        </w:tc>
      </w:tr>
      <w:tr w:rsidR="00D22972" w:rsidRPr="00C83BFA" w14:paraId="36C38755" w14:textId="77777777" w:rsidTr="00435F00">
        <w:tc>
          <w:tcPr>
            <w:tcW w:w="2547" w:type="dxa"/>
          </w:tcPr>
          <w:p w14:paraId="4BBDE7D4" w14:textId="536EC0E3"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ＭＳ 明朝" w:hAnsi="Tahoma" w:cs="Tahoma"/>
                <w:b/>
                <w:bCs/>
                <w:sz w:val="24"/>
                <w:szCs w:val="24"/>
                <w:lang w:val="en-GB"/>
              </w:rPr>
              <w:t>un</w:t>
            </w:r>
            <w:r w:rsidRPr="00C83BFA">
              <w:rPr>
                <w:rFonts w:ascii="Tahoma" w:eastAsia="ＭＳ 明朝" w:hAnsi="Tahoma" w:cs="Tahoma"/>
                <w:sz w:val="24"/>
                <w:szCs w:val="24"/>
                <w:lang w:val="en-GB"/>
              </w:rPr>
              <w:t>available</w:t>
            </w:r>
          </w:p>
        </w:tc>
        <w:tc>
          <w:tcPr>
            <w:tcW w:w="2551" w:type="dxa"/>
          </w:tcPr>
          <w:p w14:paraId="4F7390AC" w14:textId="6B344AC1"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un</w:t>
            </w:r>
            <w:r w:rsidRPr="00C83BFA">
              <w:rPr>
                <w:rFonts w:ascii="Tahoma" w:eastAsiaTheme="minorEastAsia" w:hAnsi="Tahoma" w:cs="Tahoma"/>
                <w:sz w:val="24"/>
                <w:szCs w:val="24"/>
                <w:lang w:val="en-GB"/>
              </w:rPr>
              <w:t>predictable</w:t>
            </w:r>
          </w:p>
        </w:tc>
        <w:tc>
          <w:tcPr>
            <w:tcW w:w="2268" w:type="dxa"/>
          </w:tcPr>
          <w:p w14:paraId="1F81FC77" w14:textId="552D3EBB"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in</w:t>
            </w:r>
            <w:r w:rsidRPr="00C83BFA">
              <w:rPr>
                <w:rFonts w:ascii="Tahoma" w:eastAsiaTheme="minorEastAsia" w:hAnsi="Tahoma" w:cs="Tahoma"/>
                <w:sz w:val="24"/>
                <w:szCs w:val="24"/>
                <w:lang w:val="en-GB"/>
              </w:rPr>
              <w:t>active</w:t>
            </w:r>
          </w:p>
        </w:tc>
        <w:tc>
          <w:tcPr>
            <w:tcW w:w="2552" w:type="dxa"/>
          </w:tcPr>
          <w:p w14:paraId="58BF1CDF" w14:textId="69CEE634"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in</w:t>
            </w:r>
            <w:r w:rsidRPr="00C83BFA">
              <w:rPr>
                <w:rFonts w:ascii="Tahoma" w:eastAsiaTheme="minorEastAsia" w:hAnsi="Tahoma" w:cs="Tahoma"/>
                <w:sz w:val="24"/>
                <w:szCs w:val="24"/>
                <w:lang w:val="en-GB"/>
              </w:rPr>
              <w:t>appropriate</w:t>
            </w:r>
          </w:p>
        </w:tc>
      </w:tr>
      <w:tr w:rsidR="00D22972" w:rsidRPr="00C83BFA" w14:paraId="2D03E3DE" w14:textId="77777777" w:rsidTr="00435F00">
        <w:tc>
          <w:tcPr>
            <w:tcW w:w="5098" w:type="dxa"/>
            <w:gridSpan w:val="2"/>
            <w:shd w:val="clear" w:color="auto" w:fill="AEAAAA" w:themeFill="background2" w:themeFillShade="BF"/>
          </w:tcPr>
          <w:p w14:paraId="5CC26A11" w14:textId="77777777" w:rsidR="00D22972" w:rsidRPr="00C83BFA" w:rsidRDefault="00D22972" w:rsidP="00D22972">
            <w:pPr>
              <w:widowControl/>
              <w:spacing w:line="320" w:lineRule="exact"/>
              <w:jc w:val="center"/>
              <w:rPr>
                <w:rFonts w:ascii="Tahoma" w:eastAsiaTheme="minorEastAsia" w:hAnsi="Tahoma" w:cs="Tahoma"/>
                <w:b/>
                <w:bCs/>
                <w:sz w:val="24"/>
                <w:szCs w:val="24"/>
                <w:lang w:val="en-GB"/>
              </w:rPr>
            </w:pPr>
            <w:r w:rsidRPr="00C83BFA">
              <w:rPr>
                <w:rFonts w:ascii="Tahoma" w:eastAsiaTheme="minorEastAsia" w:hAnsi="Tahoma" w:cs="Tahoma"/>
                <w:b/>
                <w:bCs/>
                <w:sz w:val="24"/>
                <w:szCs w:val="24"/>
                <w:lang w:val="en-GB"/>
              </w:rPr>
              <w:t>il -</w:t>
            </w:r>
          </w:p>
        </w:tc>
        <w:tc>
          <w:tcPr>
            <w:tcW w:w="4820" w:type="dxa"/>
            <w:gridSpan w:val="2"/>
            <w:shd w:val="clear" w:color="auto" w:fill="AEAAAA" w:themeFill="background2" w:themeFillShade="BF"/>
          </w:tcPr>
          <w:p w14:paraId="296BF0DC" w14:textId="77777777" w:rsidR="00D22972" w:rsidRPr="00C83BFA" w:rsidRDefault="00D22972" w:rsidP="00D22972">
            <w:pPr>
              <w:widowControl/>
              <w:spacing w:line="320" w:lineRule="exact"/>
              <w:jc w:val="center"/>
              <w:rPr>
                <w:rFonts w:ascii="Tahoma" w:eastAsiaTheme="minorEastAsia" w:hAnsi="Tahoma" w:cs="Tahoma"/>
                <w:b/>
                <w:bCs/>
                <w:sz w:val="24"/>
                <w:szCs w:val="24"/>
                <w:lang w:val="en-GB"/>
              </w:rPr>
            </w:pPr>
            <w:proofErr w:type="spellStart"/>
            <w:r w:rsidRPr="00C83BFA">
              <w:rPr>
                <w:rFonts w:ascii="Tahoma" w:eastAsiaTheme="minorEastAsia" w:hAnsi="Tahoma" w:cs="Tahoma"/>
                <w:b/>
                <w:bCs/>
                <w:sz w:val="24"/>
                <w:szCs w:val="24"/>
                <w:lang w:val="en-GB"/>
              </w:rPr>
              <w:t>ir</w:t>
            </w:r>
            <w:proofErr w:type="spellEnd"/>
            <w:r w:rsidRPr="00C83BFA">
              <w:rPr>
                <w:rFonts w:ascii="Tahoma" w:eastAsiaTheme="minorEastAsia" w:hAnsi="Tahoma" w:cs="Tahoma"/>
                <w:b/>
                <w:bCs/>
                <w:sz w:val="24"/>
                <w:szCs w:val="24"/>
                <w:lang w:val="en-GB"/>
              </w:rPr>
              <w:t>-</w:t>
            </w:r>
          </w:p>
        </w:tc>
      </w:tr>
      <w:tr w:rsidR="00D22972" w:rsidRPr="00C83BFA" w14:paraId="598482DC" w14:textId="77777777" w:rsidTr="00435F00">
        <w:tc>
          <w:tcPr>
            <w:tcW w:w="2547" w:type="dxa"/>
          </w:tcPr>
          <w:p w14:paraId="09497B1E" w14:textId="77777777"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il</w:t>
            </w:r>
            <w:r w:rsidRPr="00C83BFA">
              <w:rPr>
                <w:rFonts w:ascii="Tahoma" w:eastAsiaTheme="minorEastAsia" w:hAnsi="Tahoma" w:cs="Tahoma"/>
                <w:sz w:val="24"/>
                <w:szCs w:val="24"/>
                <w:lang w:val="en-GB"/>
              </w:rPr>
              <w:t>legal</w:t>
            </w:r>
          </w:p>
        </w:tc>
        <w:tc>
          <w:tcPr>
            <w:tcW w:w="2551" w:type="dxa"/>
          </w:tcPr>
          <w:p w14:paraId="6304DB9A" w14:textId="77777777"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il</w:t>
            </w:r>
            <w:r w:rsidRPr="00C83BFA">
              <w:rPr>
                <w:rFonts w:ascii="Tahoma" w:eastAsiaTheme="minorEastAsia" w:hAnsi="Tahoma" w:cs="Tahoma"/>
                <w:sz w:val="24"/>
                <w:szCs w:val="24"/>
                <w:lang w:val="en-GB"/>
              </w:rPr>
              <w:t>literate</w:t>
            </w:r>
          </w:p>
        </w:tc>
        <w:tc>
          <w:tcPr>
            <w:tcW w:w="2268" w:type="dxa"/>
          </w:tcPr>
          <w:p w14:paraId="4C699B81" w14:textId="77777777"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ir</w:t>
            </w:r>
            <w:r w:rsidRPr="00C83BFA">
              <w:rPr>
                <w:rFonts w:ascii="Tahoma" w:eastAsiaTheme="minorEastAsia" w:hAnsi="Tahoma" w:cs="Tahoma"/>
                <w:sz w:val="24"/>
                <w:szCs w:val="24"/>
                <w:lang w:val="en-GB"/>
              </w:rPr>
              <w:t>rational</w:t>
            </w:r>
          </w:p>
        </w:tc>
        <w:tc>
          <w:tcPr>
            <w:tcW w:w="2552" w:type="dxa"/>
          </w:tcPr>
          <w:p w14:paraId="0A7F87AC" w14:textId="77777777"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ir</w:t>
            </w:r>
            <w:r w:rsidRPr="00C83BFA">
              <w:rPr>
                <w:rFonts w:ascii="Tahoma" w:eastAsiaTheme="minorEastAsia" w:hAnsi="Tahoma" w:cs="Tahoma"/>
                <w:sz w:val="24"/>
                <w:szCs w:val="24"/>
                <w:lang w:val="en-GB"/>
              </w:rPr>
              <w:t>responsible</w:t>
            </w:r>
          </w:p>
        </w:tc>
      </w:tr>
      <w:tr w:rsidR="00D22972" w:rsidRPr="00C83BFA" w14:paraId="78B4635D" w14:textId="77777777" w:rsidTr="00435F00">
        <w:tc>
          <w:tcPr>
            <w:tcW w:w="2547" w:type="dxa"/>
          </w:tcPr>
          <w:p w14:paraId="4B9D26A9" w14:textId="77777777"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il</w:t>
            </w:r>
            <w:r w:rsidRPr="00C83BFA">
              <w:rPr>
                <w:rFonts w:ascii="Tahoma" w:eastAsiaTheme="minorEastAsia" w:hAnsi="Tahoma" w:cs="Tahoma"/>
                <w:sz w:val="24"/>
                <w:szCs w:val="24"/>
                <w:lang w:val="en-GB"/>
              </w:rPr>
              <w:t>legible</w:t>
            </w:r>
          </w:p>
        </w:tc>
        <w:tc>
          <w:tcPr>
            <w:tcW w:w="2551" w:type="dxa"/>
          </w:tcPr>
          <w:p w14:paraId="66E0FB15" w14:textId="77777777"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il</w:t>
            </w:r>
            <w:r w:rsidRPr="00C83BFA">
              <w:rPr>
                <w:rFonts w:ascii="Tahoma" w:eastAsiaTheme="minorEastAsia" w:hAnsi="Tahoma" w:cs="Tahoma"/>
                <w:sz w:val="24"/>
                <w:szCs w:val="24"/>
                <w:lang w:val="en-GB"/>
              </w:rPr>
              <w:t>logical</w:t>
            </w:r>
          </w:p>
        </w:tc>
        <w:tc>
          <w:tcPr>
            <w:tcW w:w="2268" w:type="dxa"/>
          </w:tcPr>
          <w:p w14:paraId="600D3EBA"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ir</w:t>
            </w:r>
            <w:r w:rsidRPr="00C83BFA">
              <w:rPr>
                <w:rFonts w:ascii="Tahoma" w:eastAsiaTheme="minorEastAsia" w:hAnsi="Tahoma" w:cs="Tahoma"/>
                <w:sz w:val="24"/>
                <w:szCs w:val="24"/>
                <w:lang w:val="en-GB"/>
              </w:rPr>
              <w:t>relevant</w:t>
            </w:r>
          </w:p>
        </w:tc>
        <w:tc>
          <w:tcPr>
            <w:tcW w:w="2552" w:type="dxa"/>
          </w:tcPr>
          <w:p w14:paraId="772C4733" w14:textId="77777777" w:rsidR="00D22972" w:rsidRPr="00C83BFA" w:rsidRDefault="00D22972" w:rsidP="00D22972">
            <w:pPr>
              <w:widowControl/>
              <w:spacing w:line="320" w:lineRule="exact"/>
              <w:jc w:val="center"/>
              <w:rPr>
                <w:rFonts w:ascii="Tahoma" w:eastAsia="Times New Roman" w:hAnsi="Tahoma" w:cs="Tahoma"/>
                <w:sz w:val="24"/>
                <w:szCs w:val="24"/>
                <w:lang w:val="en-GB"/>
              </w:rPr>
            </w:pPr>
            <w:r w:rsidRPr="00C83BFA">
              <w:rPr>
                <w:rFonts w:ascii="Tahoma" w:eastAsiaTheme="minorEastAsia" w:hAnsi="Tahoma" w:cs="Tahoma"/>
                <w:b/>
                <w:bCs/>
                <w:sz w:val="24"/>
                <w:szCs w:val="24"/>
                <w:lang w:val="en-GB"/>
              </w:rPr>
              <w:t>ir</w:t>
            </w:r>
            <w:r w:rsidRPr="00C83BFA">
              <w:rPr>
                <w:rFonts w:ascii="Tahoma" w:eastAsiaTheme="minorEastAsia" w:hAnsi="Tahoma" w:cs="Tahoma"/>
                <w:sz w:val="24"/>
                <w:szCs w:val="24"/>
                <w:lang w:val="en-GB"/>
              </w:rPr>
              <w:t>regular</w:t>
            </w:r>
          </w:p>
        </w:tc>
      </w:tr>
      <w:tr w:rsidR="00D22972" w:rsidRPr="00C83BFA" w14:paraId="407E8473" w14:textId="77777777" w:rsidTr="00435F00">
        <w:tc>
          <w:tcPr>
            <w:tcW w:w="5098" w:type="dxa"/>
            <w:gridSpan w:val="2"/>
            <w:shd w:val="clear" w:color="auto" w:fill="AEAAAA" w:themeFill="background2" w:themeFillShade="BF"/>
          </w:tcPr>
          <w:p w14:paraId="3B54E018"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 – (</w:t>
            </w:r>
            <w:r w:rsidRPr="00C83BFA">
              <w:rPr>
                <w:rFonts w:ascii="Tahoma" w:eastAsiaTheme="minorEastAsia" w:hAnsi="Tahoma" w:cs="Tahoma"/>
                <w:b/>
                <w:bCs/>
                <w:sz w:val="24"/>
                <w:szCs w:val="24"/>
                <w:lang w:val="en-GB"/>
              </w:rPr>
              <w:t>形容詞</w:t>
            </w:r>
            <w:r w:rsidRPr="00C83BFA">
              <w:rPr>
                <w:rFonts w:ascii="Tahoma" w:eastAsiaTheme="minorEastAsia" w:hAnsi="Tahoma" w:cs="Tahoma"/>
                <w:b/>
                <w:bCs/>
                <w:sz w:val="24"/>
                <w:szCs w:val="24"/>
                <w:lang w:val="en-GB"/>
              </w:rPr>
              <w:t>)</w:t>
            </w:r>
          </w:p>
        </w:tc>
        <w:tc>
          <w:tcPr>
            <w:tcW w:w="4820" w:type="dxa"/>
            <w:gridSpan w:val="2"/>
            <w:shd w:val="clear" w:color="auto" w:fill="AEAAAA" w:themeFill="background2" w:themeFillShade="BF"/>
          </w:tcPr>
          <w:p w14:paraId="4225D58E" w14:textId="77777777" w:rsidR="00D22972" w:rsidRPr="00C83BFA" w:rsidRDefault="00D22972" w:rsidP="00D22972">
            <w:pPr>
              <w:widowControl/>
              <w:spacing w:line="320" w:lineRule="exact"/>
              <w:jc w:val="center"/>
              <w:rPr>
                <w:rFonts w:ascii="Tahoma" w:eastAsiaTheme="minorEastAsia" w:hAnsi="Tahoma" w:cs="Tahoma"/>
                <w:b/>
                <w:bCs/>
                <w:sz w:val="24"/>
                <w:szCs w:val="24"/>
                <w:lang w:val="en-GB"/>
              </w:rPr>
            </w:pPr>
            <w:r w:rsidRPr="00C83BFA">
              <w:rPr>
                <w:rFonts w:ascii="Tahoma" w:eastAsiaTheme="minorEastAsia" w:hAnsi="Tahoma" w:cs="Tahoma"/>
                <w:b/>
                <w:bCs/>
                <w:sz w:val="24"/>
                <w:szCs w:val="24"/>
                <w:lang w:val="en-GB"/>
              </w:rPr>
              <w:t xml:space="preserve">mis - </w:t>
            </w:r>
            <w:r w:rsidRPr="00C83BFA">
              <w:rPr>
                <w:rFonts w:ascii="Tahoma" w:eastAsiaTheme="minorEastAsia" w:hAnsi="Tahoma" w:cs="Tahoma"/>
                <w:b/>
                <w:bCs/>
                <w:sz w:val="24"/>
                <w:szCs w:val="24"/>
                <w:lang w:val="en-GB"/>
              </w:rPr>
              <w:t>（動詞）</w:t>
            </w:r>
          </w:p>
        </w:tc>
      </w:tr>
      <w:tr w:rsidR="00D22972" w:rsidRPr="00C83BFA" w14:paraId="7024AE42" w14:textId="77777777" w:rsidTr="00435F00">
        <w:tc>
          <w:tcPr>
            <w:tcW w:w="2547" w:type="dxa"/>
          </w:tcPr>
          <w:p w14:paraId="50ABFDC7"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satisfied</w:t>
            </w:r>
          </w:p>
        </w:tc>
        <w:tc>
          <w:tcPr>
            <w:tcW w:w="2551" w:type="dxa"/>
          </w:tcPr>
          <w:p w14:paraId="71339880"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similar</w:t>
            </w:r>
          </w:p>
        </w:tc>
        <w:tc>
          <w:tcPr>
            <w:tcW w:w="2268" w:type="dxa"/>
          </w:tcPr>
          <w:p w14:paraId="636E6534"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mis</w:t>
            </w:r>
            <w:r w:rsidRPr="00C83BFA">
              <w:rPr>
                <w:rFonts w:ascii="Tahoma" w:eastAsiaTheme="minorEastAsia" w:hAnsi="Tahoma" w:cs="Tahoma"/>
                <w:sz w:val="24"/>
                <w:szCs w:val="24"/>
                <w:lang w:val="en-GB"/>
              </w:rPr>
              <w:t>use</w:t>
            </w:r>
          </w:p>
        </w:tc>
        <w:tc>
          <w:tcPr>
            <w:tcW w:w="2552" w:type="dxa"/>
          </w:tcPr>
          <w:p w14:paraId="1D2D5BBA"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mis</w:t>
            </w:r>
            <w:r w:rsidRPr="00C83BFA">
              <w:rPr>
                <w:rFonts w:ascii="Tahoma" w:eastAsiaTheme="minorEastAsia" w:hAnsi="Tahoma" w:cs="Tahoma"/>
                <w:sz w:val="24"/>
                <w:szCs w:val="24"/>
                <w:lang w:val="en-GB"/>
              </w:rPr>
              <w:t>understand</w:t>
            </w:r>
          </w:p>
        </w:tc>
      </w:tr>
      <w:tr w:rsidR="00D22972" w:rsidRPr="00C83BFA" w14:paraId="62D7B411" w14:textId="77777777" w:rsidTr="00435F00">
        <w:tc>
          <w:tcPr>
            <w:tcW w:w="2547" w:type="dxa"/>
          </w:tcPr>
          <w:p w14:paraId="4A3E02F3"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proportionate</w:t>
            </w:r>
          </w:p>
        </w:tc>
        <w:tc>
          <w:tcPr>
            <w:tcW w:w="2551" w:type="dxa"/>
          </w:tcPr>
          <w:p w14:paraId="4804108C"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respectful</w:t>
            </w:r>
          </w:p>
        </w:tc>
        <w:tc>
          <w:tcPr>
            <w:tcW w:w="2268" w:type="dxa"/>
          </w:tcPr>
          <w:p w14:paraId="5EFBB6C1"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mis</w:t>
            </w:r>
            <w:r w:rsidRPr="00C83BFA">
              <w:rPr>
                <w:rFonts w:ascii="Tahoma" w:eastAsiaTheme="minorEastAsia" w:hAnsi="Tahoma" w:cs="Tahoma"/>
                <w:sz w:val="24"/>
                <w:szCs w:val="24"/>
                <w:lang w:val="en-GB"/>
              </w:rPr>
              <w:t>lead</w:t>
            </w:r>
          </w:p>
        </w:tc>
        <w:tc>
          <w:tcPr>
            <w:tcW w:w="2552" w:type="dxa"/>
          </w:tcPr>
          <w:p w14:paraId="799EF987"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mis</w:t>
            </w:r>
            <w:r w:rsidRPr="00C83BFA">
              <w:rPr>
                <w:rFonts w:ascii="Tahoma" w:eastAsiaTheme="minorEastAsia" w:hAnsi="Tahoma" w:cs="Tahoma"/>
                <w:sz w:val="24"/>
                <w:szCs w:val="24"/>
                <w:lang w:val="en-GB"/>
              </w:rPr>
              <w:t>treat</w:t>
            </w:r>
          </w:p>
        </w:tc>
      </w:tr>
      <w:tr w:rsidR="00D22972" w:rsidRPr="00C83BFA" w14:paraId="02C2B2F5" w14:textId="77777777" w:rsidTr="00435F00">
        <w:tc>
          <w:tcPr>
            <w:tcW w:w="5098" w:type="dxa"/>
            <w:gridSpan w:val="2"/>
            <w:shd w:val="clear" w:color="auto" w:fill="AEAAAA" w:themeFill="background2" w:themeFillShade="BF"/>
          </w:tcPr>
          <w:p w14:paraId="0823CC1E" w14:textId="77777777" w:rsidR="00D22972" w:rsidRPr="00C83BFA" w:rsidRDefault="00D22972" w:rsidP="00D22972">
            <w:pPr>
              <w:widowControl/>
              <w:spacing w:line="320" w:lineRule="exact"/>
              <w:jc w:val="center"/>
              <w:rPr>
                <w:rFonts w:ascii="Tahoma" w:eastAsiaTheme="minorEastAsia" w:hAnsi="Tahoma" w:cs="Tahoma"/>
                <w:b/>
                <w:bCs/>
                <w:sz w:val="24"/>
                <w:szCs w:val="24"/>
                <w:lang w:val="en-GB"/>
              </w:rPr>
            </w:pPr>
            <w:r w:rsidRPr="00C83BFA">
              <w:rPr>
                <w:rFonts w:ascii="Tahoma" w:eastAsiaTheme="minorEastAsia" w:hAnsi="Tahoma" w:cs="Tahoma"/>
                <w:b/>
                <w:bCs/>
                <w:sz w:val="24"/>
                <w:szCs w:val="24"/>
                <w:lang w:val="en-GB"/>
              </w:rPr>
              <w:t xml:space="preserve">dis - </w:t>
            </w:r>
            <w:r w:rsidRPr="00C83BFA">
              <w:rPr>
                <w:rFonts w:ascii="Tahoma" w:eastAsiaTheme="minorEastAsia" w:hAnsi="Tahoma" w:cs="Tahoma"/>
                <w:b/>
                <w:bCs/>
                <w:sz w:val="24"/>
                <w:szCs w:val="24"/>
                <w:lang w:val="en-GB"/>
              </w:rPr>
              <w:t>（名詞）</w:t>
            </w:r>
          </w:p>
        </w:tc>
        <w:tc>
          <w:tcPr>
            <w:tcW w:w="4820" w:type="dxa"/>
            <w:gridSpan w:val="2"/>
            <w:shd w:val="clear" w:color="auto" w:fill="AEAAAA" w:themeFill="background2" w:themeFillShade="BF"/>
          </w:tcPr>
          <w:p w14:paraId="605A4981" w14:textId="77777777" w:rsidR="00D22972" w:rsidRPr="00C83BFA" w:rsidRDefault="00D22972" w:rsidP="00D22972">
            <w:pPr>
              <w:widowControl/>
              <w:spacing w:line="320" w:lineRule="exact"/>
              <w:jc w:val="center"/>
              <w:rPr>
                <w:rFonts w:ascii="Tahoma" w:eastAsiaTheme="minorEastAsia" w:hAnsi="Tahoma" w:cs="Tahoma"/>
                <w:b/>
                <w:bCs/>
                <w:sz w:val="24"/>
                <w:szCs w:val="24"/>
                <w:lang w:val="en-GB"/>
              </w:rPr>
            </w:pPr>
            <w:r w:rsidRPr="00C83BFA">
              <w:rPr>
                <w:rFonts w:ascii="Tahoma" w:eastAsiaTheme="minorEastAsia" w:hAnsi="Tahoma" w:cs="Tahoma"/>
                <w:b/>
                <w:bCs/>
                <w:sz w:val="24"/>
                <w:szCs w:val="24"/>
                <w:lang w:val="en-GB"/>
              </w:rPr>
              <w:t>dis – (</w:t>
            </w:r>
            <w:r w:rsidRPr="00C83BFA">
              <w:rPr>
                <w:rFonts w:ascii="Tahoma" w:eastAsiaTheme="minorEastAsia" w:hAnsi="Tahoma" w:cs="Tahoma"/>
                <w:b/>
                <w:bCs/>
                <w:sz w:val="24"/>
                <w:szCs w:val="24"/>
                <w:lang w:val="en-GB"/>
              </w:rPr>
              <w:t>動詞</w:t>
            </w:r>
            <w:r w:rsidRPr="00C83BFA">
              <w:rPr>
                <w:rFonts w:ascii="Tahoma" w:eastAsiaTheme="minorEastAsia" w:hAnsi="Tahoma" w:cs="Tahoma"/>
                <w:b/>
                <w:bCs/>
                <w:sz w:val="24"/>
                <w:szCs w:val="24"/>
                <w:lang w:val="en-GB"/>
              </w:rPr>
              <w:t>)</w:t>
            </w:r>
          </w:p>
        </w:tc>
      </w:tr>
      <w:tr w:rsidR="00D22972" w:rsidRPr="00C83BFA" w14:paraId="237AA972" w14:textId="77777777" w:rsidTr="00435F00">
        <w:tc>
          <w:tcPr>
            <w:tcW w:w="2547" w:type="dxa"/>
          </w:tcPr>
          <w:p w14:paraId="0258135C"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order</w:t>
            </w:r>
          </w:p>
        </w:tc>
        <w:tc>
          <w:tcPr>
            <w:tcW w:w="2551" w:type="dxa"/>
          </w:tcPr>
          <w:p w14:paraId="07EB664D" w14:textId="4201B5A9"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agreement</w:t>
            </w:r>
          </w:p>
        </w:tc>
        <w:tc>
          <w:tcPr>
            <w:tcW w:w="2268" w:type="dxa"/>
          </w:tcPr>
          <w:p w14:paraId="6CC05316"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agree</w:t>
            </w:r>
          </w:p>
        </w:tc>
        <w:tc>
          <w:tcPr>
            <w:tcW w:w="2552" w:type="dxa"/>
          </w:tcPr>
          <w:p w14:paraId="29405146"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approve</w:t>
            </w:r>
          </w:p>
        </w:tc>
      </w:tr>
      <w:tr w:rsidR="00D22972" w:rsidRPr="00C83BFA" w14:paraId="0B0AC462" w14:textId="77777777" w:rsidTr="00435F00">
        <w:tc>
          <w:tcPr>
            <w:tcW w:w="2547" w:type="dxa"/>
          </w:tcPr>
          <w:p w14:paraId="33C34B0A"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regard</w:t>
            </w:r>
          </w:p>
        </w:tc>
        <w:tc>
          <w:tcPr>
            <w:tcW w:w="2551" w:type="dxa"/>
          </w:tcPr>
          <w:p w14:paraId="66228331"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advantage</w:t>
            </w:r>
          </w:p>
        </w:tc>
        <w:tc>
          <w:tcPr>
            <w:tcW w:w="2268" w:type="dxa"/>
          </w:tcPr>
          <w:p w14:paraId="550FD05B"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obey</w:t>
            </w:r>
          </w:p>
        </w:tc>
        <w:tc>
          <w:tcPr>
            <w:tcW w:w="2552" w:type="dxa"/>
          </w:tcPr>
          <w:p w14:paraId="5AB91FEE" w14:textId="77777777" w:rsidR="00D22972" w:rsidRPr="00C83BFA" w:rsidRDefault="00D22972" w:rsidP="00D22972">
            <w:pPr>
              <w:widowControl/>
              <w:spacing w:line="320" w:lineRule="exact"/>
              <w:jc w:val="center"/>
              <w:rPr>
                <w:rFonts w:ascii="Tahoma" w:eastAsiaTheme="minorEastAsia" w:hAnsi="Tahoma" w:cs="Tahoma"/>
                <w:sz w:val="24"/>
                <w:szCs w:val="24"/>
                <w:lang w:val="en-GB"/>
              </w:rPr>
            </w:pPr>
            <w:r w:rsidRPr="00C83BFA">
              <w:rPr>
                <w:rFonts w:ascii="Tahoma" w:eastAsiaTheme="minorEastAsia" w:hAnsi="Tahoma" w:cs="Tahoma"/>
                <w:b/>
                <w:bCs/>
                <w:sz w:val="24"/>
                <w:szCs w:val="24"/>
                <w:lang w:val="en-GB"/>
              </w:rPr>
              <w:t>dis</w:t>
            </w:r>
            <w:r w:rsidRPr="00C83BFA">
              <w:rPr>
                <w:rFonts w:ascii="Tahoma" w:eastAsiaTheme="minorEastAsia" w:hAnsi="Tahoma" w:cs="Tahoma"/>
                <w:sz w:val="24"/>
                <w:szCs w:val="24"/>
                <w:lang w:val="en-GB"/>
              </w:rPr>
              <w:t>miss</w:t>
            </w:r>
          </w:p>
        </w:tc>
      </w:tr>
    </w:tbl>
    <w:p w14:paraId="5FE7F3E2" w14:textId="608409A7" w:rsidR="00743107" w:rsidRPr="00C83BFA" w:rsidRDefault="00743107" w:rsidP="00C55F77">
      <w:pPr>
        <w:spacing w:line="160" w:lineRule="exact"/>
        <w:rPr>
          <w:rFonts w:ascii="Tahoma" w:hAnsi="Tahoma" w:cs="Tahoma"/>
          <w:b/>
          <w:bCs/>
          <w:sz w:val="24"/>
          <w:szCs w:val="24"/>
          <w:highlight w:val="yellow"/>
          <w:lang w:val="en-GB"/>
        </w:rPr>
      </w:pPr>
    </w:p>
    <w:p w14:paraId="4E5695F4" w14:textId="755DDFD6" w:rsidR="00D81633" w:rsidRPr="00C83BFA" w:rsidRDefault="00D81633" w:rsidP="00D81633">
      <w:pPr>
        <w:spacing w:line="320" w:lineRule="exact"/>
        <w:rPr>
          <w:rFonts w:ascii="Tahoma" w:hAnsi="Tahoma" w:cs="Tahoma"/>
          <w:b/>
          <w:bCs/>
          <w:sz w:val="28"/>
          <w:szCs w:val="28"/>
          <w:lang w:val="en-GB"/>
        </w:rPr>
      </w:pPr>
      <w:r w:rsidRPr="00C83BFA">
        <w:rPr>
          <w:rFonts w:ascii="Tahoma" w:hAnsi="Tahoma" w:cs="Tahoma"/>
          <w:b/>
          <w:bCs/>
          <w:sz w:val="28"/>
          <w:szCs w:val="28"/>
          <w:highlight w:val="yellow"/>
          <w:lang w:val="en-GB"/>
        </w:rPr>
        <w:t>〇</w:t>
      </w:r>
      <w:r w:rsidRPr="00C83BFA">
        <w:rPr>
          <w:rFonts w:ascii="Tahoma" w:hAnsi="Tahoma" w:cs="Tahoma"/>
          <w:b/>
          <w:bCs/>
          <w:sz w:val="28"/>
          <w:szCs w:val="28"/>
          <w:highlight w:val="yellow"/>
          <w:lang w:val="en-GB"/>
        </w:rPr>
        <w:t xml:space="preserve"> </w:t>
      </w:r>
      <w:r w:rsidRPr="00C83BFA">
        <w:rPr>
          <w:rFonts w:ascii="Tahoma" w:hAnsi="Tahoma" w:cs="Tahoma"/>
          <w:b/>
          <w:bCs/>
          <w:sz w:val="28"/>
          <w:szCs w:val="28"/>
          <w:highlight w:val="yellow"/>
          <w:lang w:val="en-GB"/>
        </w:rPr>
        <w:t>ルール</w:t>
      </w:r>
      <w:r w:rsidRPr="00C83BFA">
        <w:rPr>
          <w:rFonts w:ascii="Tahoma" w:hAnsi="Tahoma" w:cs="Tahoma"/>
          <w:b/>
          <w:bCs/>
          <w:sz w:val="28"/>
          <w:szCs w:val="28"/>
          <w:highlight w:val="yellow"/>
          <w:lang w:val="en-GB"/>
        </w:rPr>
        <w:t>6 - Rhetorical question</w:t>
      </w:r>
      <w:r w:rsidR="007C751F" w:rsidRPr="00C83BFA">
        <w:rPr>
          <w:rFonts w:ascii="Tahoma" w:hAnsi="Tahoma" w:cs="Tahoma"/>
          <w:b/>
          <w:bCs/>
          <w:sz w:val="28"/>
          <w:szCs w:val="28"/>
          <w:highlight w:val="yellow"/>
          <w:lang w:val="en-GB"/>
        </w:rPr>
        <w:t>と</w:t>
      </w:r>
      <w:r w:rsidRPr="00C83BFA">
        <w:rPr>
          <w:rFonts w:ascii="Tahoma" w:hAnsi="Tahoma" w:cs="Tahoma"/>
          <w:b/>
          <w:bCs/>
          <w:sz w:val="28"/>
          <w:szCs w:val="28"/>
          <w:highlight w:val="yellow"/>
          <w:lang w:val="en-GB"/>
        </w:rPr>
        <w:t>Cliche</w:t>
      </w:r>
      <w:r w:rsidRPr="00C83BFA">
        <w:rPr>
          <w:rFonts w:ascii="Tahoma" w:hAnsi="Tahoma" w:cs="Tahoma"/>
          <w:b/>
          <w:bCs/>
          <w:sz w:val="28"/>
          <w:szCs w:val="28"/>
          <w:highlight w:val="yellow"/>
          <w:lang w:val="en-GB"/>
        </w:rPr>
        <w:t>は使わない</w:t>
      </w:r>
      <w:r w:rsidRPr="00C83BFA">
        <w:rPr>
          <w:rFonts w:ascii="Tahoma" w:hAnsi="Tahoma" w:cs="Tahoma"/>
          <w:b/>
          <w:bCs/>
          <w:sz w:val="28"/>
          <w:szCs w:val="28"/>
          <w:highlight w:val="yellow"/>
          <w:lang w:val="en-GB"/>
        </w:rPr>
        <w:t xml:space="preserve"> –</w:t>
      </w:r>
      <w:r w:rsidRPr="00C83BFA">
        <w:rPr>
          <w:rFonts w:ascii="Tahoma" w:hAnsi="Tahoma" w:cs="Tahoma"/>
          <w:b/>
          <w:bCs/>
          <w:sz w:val="28"/>
          <w:szCs w:val="28"/>
          <w:lang w:val="en-GB"/>
        </w:rPr>
        <w:t xml:space="preserve"> </w:t>
      </w:r>
    </w:p>
    <w:p w14:paraId="6AC397B1" w14:textId="53CC05B0" w:rsidR="00D81633" w:rsidRPr="00C83BFA" w:rsidRDefault="00D81633" w:rsidP="00D81633">
      <w:pPr>
        <w:spacing w:line="320" w:lineRule="exact"/>
        <w:rPr>
          <w:rFonts w:ascii="Tahoma" w:hAnsi="Tahoma" w:cs="Tahoma"/>
          <w:sz w:val="24"/>
          <w:szCs w:val="24"/>
          <w:lang w:val="en-GB"/>
        </w:rPr>
      </w:pPr>
      <w:r w:rsidRPr="00C83BFA">
        <w:rPr>
          <w:rFonts w:ascii="Tahoma" w:hAnsi="Tahoma" w:cs="Tahoma"/>
          <w:b/>
          <w:bCs/>
          <w:sz w:val="24"/>
          <w:szCs w:val="24"/>
          <w:lang w:val="en-GB"/>
        </w:rPr>
        <w:t>Rhetorical question</w:t>
      </w:r>
      <w:r w:rsidRPr="00C83BFA">
        <w:rPr>
          <w:rFonts w:ascii="Tahoma" w:hAnsi="Tahoma" w:cs="Tahoma"/>
          <w:sz w:val="24"/>
          <w:szCs w:val="24"/>
          <w:lang w:val="en-GB"/>
        </w:rPr>
        <w:t>とは「修辞疑問文」を意味します。疑問を投げかけることによって読み手</w:t>
      </w:r>
      <w:r w:rsidR="000F1891" w:rsidRPr="00C83BFA">
        <w:rPr>
          <w:rFonts w:ascii="Tahoma" w:hAnsi="Tahoma" w:cs="Tahoma"/>
          <w:sz w:val="24"/>
          <w:szCs w:val="24"/>
          <w:lang w:val="en-GB"/>
        </w:rPr>
        <w:t>に</w:t>
      </w:r>
      <w:r w:rsidRPr="00C83BFA">
        <w:rPr>
          <w:rFonts w:ascii="Tahoma" w:hAnsi="Tahoma" w:cs="Tahoma"/>
          <w:sz w:val="24"/>
          <w:szCs w:val="24"/>
          <w:lang w:val="en-GB"/>
        </w:rPr>
        <w:t>思考を促</w:t>
      </w:r>
      <w:r w:rsidR="000F1891" w:rsidRPr="00C83BFA">
        <w:rPr>
          <w:rFonts w:ascii="Tahoma" w:hAnsi="Tahoma" w:cs="Tahoma"/>
          <w:sz w:val="24"/>
          <w:szCs w:val="24"/>
          <w:lang w:val="en-GB"/>
        </w:rPr>
        <w:t>す</w:t>
      </w:r>
      <w:r w:rsidRPr="00C83BFA">
        <w:rPr>
          <w:rFonts w:ascii="Tahoma" w:hAnsi="Tahoma" w:cs="Tahoma"/>
          <w:sz w:val="24"/>
          <w:szCs w:val="24"/>
          <w:lang w:val="en-GB"/>
        </w:rPr>
        <w:t>ための手法で、新聞の見出しや</w:t>
      </w:r>
      <w:r w:rsidR="000F1891" w:rsidRPr="00C83BFA">
        <w:rPr>
          <w:rFonts w:ascii="Tahoma" w:hAnsi="Tahoma" w:cs="Tahoma"/>
          <w:sz w:val="24"/>
          <w:szCs w:val="24"/>
          <w:lang w:val="en-GB"/>
        </w:rPr>
        <w:t>スピーチ</w:t>
      </w:r>
      <w:r w:rsidRPr="00C83BFA">
        <w:rPr>
          <w:rFonts w:ascii="Tahoma" w:hAnsi="Tahoma" w:cs="Tahoma"/>
          <w:sz w:val="24"/>
          <w:szCs w:val="24"/>
          <w:lang w:val="en-GB"/>
        </w:rPr>
        <w:t>などの冒頭でよく用いられます。次のような文がその例です。</w:t>
      </w:r>
    </w:p>
    <w:p w14:paraId="6C9F4A46" w14:textId="77777777" w:rsidR="00D81633" w:rsidRPr="00C83BFA" w:rsidRDefault="00D81633" w:rsidP="00D81633">
      <w:pPr>
        <w:spacing w:line="160" w:lineRule="exact"/>
        <w:rPr>
          <w:rFonts w:ascii="Tahoma" w:hAnsi="Tahoma" w:cs="Tahoma"/>
          <w:sz w:val="24"/>
          <w:szCs w:val="24"/>
          <w:lang w:val="en-GB"/>
        </w:rPr>
      </w:pPr>
    </w:p>
    <w:p w14:paraId="35F14BA1" w14:textId="5DA7054E" w:rsidR="00D81633" w:rsidRPr="00C83BFA" w:rsidRDefault="00D81633" w:rsidP="00D81633">
      <w:pPr>
        <w:spacing w:line="320" w:lineRule="exact"/>
        <w:rPr>
          <w:rFonts w:ascii="Tahoma" w:hAnsi="Tahoma" w:cs="Tahoma"/>
          <w:sz w:val="24"/>
          <w:szCs w:val="24"/>
          <w:lang w:val="en-GB"/>
        </w:rPr>
      </w:pPr>
      <w:r w:rsidRPr="00C83BFA">
        <w:rPr>
          <w:rFonts w:ascii="Tahoma" w:hAnsi="Tahoma" w:cs="Tahoma"/>
          <w:sz w:val="24"/>
          <w:szCs w:val="24"/>
          <w:lang w:val="en-GB"/>
        </w:rPr>
        <w:t>・</w:t>
      </w:r>
      <w:r w:rsidRPr="00C83BFA">
        <w:rPr>
          <w:rFonts w:ascii="Tahoma" w:hAnsi="Tahoma" w:cs="Tahoma"/>
          <w:sz w:val="24"/>
          <w:szCs w:val="24"/>
          <w:lang w:val="en-GB"/>
        </w:rPr>
        <w:t xml:space="preserve"> Can we measure happiness? </w:t>
      </w:r>
      <w:r w:rsidRPr="00C83BFA">
        <w:rPr>
          <w:rFonts w:ascii="Tahoma" w:hAnsi="Tahoma" w:cs="Tahoma"/>
          <w:sz w:val="24"/>
          <w:szCs w:val="24"/>
          <w:lang w:val="en-GB"/>
        </w:rPr>
        <w:t>（幸せは</w:t>
      </w:r>
      <w:r w:rsidR="0066733A" w:rsidRPr="00C83BFA">
        <w:rPr>
          <w:rFonts w:ascii="Tahoma" w:hAnsi="Tahoma" w:cs="Tahoma"/>
          <w:sz w:val="24"/>
          <w:szCs w:val="24"/>
          <w:lang w:val="en-GB"/>
        </w:rPr>
        <w:t>測る</w:t>
      </w:r>
      <w:r w:rsidR="000F1891" w:rsidRPr="00C83BFA">
        <w:rPr>
          <w:rFonts w:ascii="Tahoma" w:hAnsi="Tahoma" w:cs="Tahoma"/>
          <w:sz w:val="24"/>
          <w:szCs w:val="24"/>
          <w:lang w:val="en-GB"/>
        </w:rPr>
        <w:t>ことができる</w:t>
      </w:r>
      <w:r w:rsidRPr="00C83BFA">
        <w:rPr>
          <w:rFonts w:ascii="Tahoma" w:hAnsi="Tahoma" w:cs="Tahoma"/>
          <w:sz w:val="24"/>
          <w:szCs w:val="24"/>
          <w:lang w:val="en-GB"/>
        </w:rPr>
        <w:t>のだろうか）</w:t>
      </w:r>
    </w:p>
    <w:p w14:paraId="04EF1E0F" w14:textId="77777777" w:rsidR="00D81633" w:rsidRPr="00C83BFA" w:rsidRDefault="00D81633" w:rsidP="00D81633">
      <w:pPr>
        <w:spacing w:line="320" w:lineRule="exact"/>
        <w:rPr>
          <w:rFonts w:ascii="Tahoma" w:hAnsi="Tahoma" w:cs="Tahoma"/>
          <w:sz w:val="24"/>
          <w:szCs w:val="24"/>
          <w:lang w:val="en-GB"/>
        </w:rPr>
      </w:pPr>
      <w:r w:rsidRPr="00C83BFA">
        <w:rPr>
          <w:rFonts w:ascii="Tahoma" w:hAnsi="Tahoma" w:cs="Tahoma"/>
          <w:sz w:val="24"/>
          <w:szCs w:val="24"/>
          <w:lang w:val="en-GB"/>
        </w:rPr>
        <w:t>・</w:t>
      </w:r>
      <w:r w:rsidRPr="00C83BFA">
        <w:rPr>
          <w:rFonts w:ascii="Tahoma" w:hAnsi="Tahoma" w:cs="Tahoma"/>
          <w:sz w:val="24"/>
          <w:szCs w:val="24"/>
          <w:lang w:val="en-GB"/>
        </w:rPr>
        <w:t xml:space="preserve"> Is space exploration worth the cost?</w:t>
      </w:r>
      <w:r w:rsidRPr="00C83BFA">
        <w:rPr>
          <w:rFonts w:ascii="Tahoma" w:hAnsi="Tahoma" w:cs="Tahoma"/>
          <w:sz w:val="24"/>
          <w:szCs w:val="24"/>
          <w:lang w:val="en-GB"/>
        </w:rPr>
        <w:t>（宇宙探索は投資に見合っているのだろうか）</w:t>
      </w:r>
      <w:r w:rsidRPr="00C83BFA">
        <w:rPr>
          <w:rFonts w:ascii="Tahoma" w:hAnsi="Tahoma" w:cs="Tahoma"/>
          <w:sz w:val="24"/>
          <w:szCs w:val="24"/>
          <w:lang w:val="en-GB"/>
        </w:rPr>
        <w:t xml:space="preserve"> </w:t>
      </w:r>
    </w:p>
    <w:p w14:paraId="6460CC43" w14:textId="77777777" w:rsidR="00D81633" w:rsidRPr="00C83BFA" w:rsidRDefault="00D81633" w:rsidP="00D81633">
      <w:pPr>
        <w:spacing w:line="160" w:lineRule="exact"/>
        <w:rPr>
          <w:rFonts w:ascii="Tahoma" w:hAnsi="Tahoma" w:cs="Tahoma"/>
          <w:b/>
          <w:bCs/>
          <w:sz w:val="24"/>
          <w:szCs w:val="24"/>
          <w:lang w:val="en-GB"/>
        </w:rPr>
      </w:pPr>
    </w:p>
    <w:p w14:paraId="7089039F" w14:textId="350B8A3D" w:rsidR="00D81633" w:rsidRPr="00C83BFA" w:rsidRDefault="000F1891" w:rsidP="00D81633">
      <w:pPr>
        <w:spacing w:line="320" w:lineRule="exact"/>
        <w:rPr>
          <w:rFonts w:ascii="Tahoma" w:hAnsi="Tahoma" w:cs="Tahoma"/>
          <w:sz w:val="24"/>
          <w:szCs w:val="24"/>
          <w:lang w:val="en-GB"/>
        </w:rPr>
      </w:pPr>
      <w:r w:rsidRPr="00C83BFA">
        <w:rPr>
          <w:rFonts w:ascii="Tahoma" w:hAnsi="Tahoma" w:cs="Tahoma"/>
          <w:sz w:val="24"/>
          <w:szCs w:val="24"/>
          <w:lang w:val="en-GB"/>
        </w:rPr>
        <w:t>アカデミックなライティングでは</w:t>
      </w:r>
      <w:r w:rsidR="00D81633" w:rsidRPr="00C83BFA">
        <w:rPr>
          <w:rFonts w:ascii="Tahoma" w:hAnsi="Tahoma" w:cs="Tahoma"/>
          <w:sz w:val="24"/>
          <w:szCs w:val="24"/>
          <w:lang w:val="en-GB"/>
        </w:rPr>
        <w:t>これらの使用は禁止です。</w:t>
      </w:r>
      <w:r w:rsidRPr="00C83BFA">
        <w:rPr>
          <w:rFonts w:ascii="Tahoma" w:hAnsi="Tahoma" w:cs="Tahoma"/>
          <w:sz w:val="24"/>
          <w:szCs w:val="24"/>
          <w:lang w:val="en-GB"/>
        </w:rPr>
        <w:t>続けて、</w:t>
      </w:r>
      <w:r w:rsidR="007C751F" w:rsidRPr="00C83BFA">
        <w:rPr>
          <w:rFonts w:ascii="Tahoma" w:hAnsi="Tahoma" w:cs="Tahoma"/>
          <w:b/>
          <w:bCs/>
          <w:sz w:val="24"/>
          <w:szCs w:val="24"/>
          <w:lang w:val="en-GB"/>
        </w:rPr>
        <w:t>Cliché</w:t>
      </w:r>
      <w:r w:rsidR="007C751F" w:rsidRPr="00C83BFA">
        <w:rPr>
          <w:rFonts w:ascii="Tahoma" w:hAnsi="Tahoma" w:cs="Tahoma"/>
          <w:sz w:val="24"/>
          <w:szCs w:val="24"/>
          <w:lang w:val="en-GB"/>
        </w:rPr>
        <w:t>とは</w:t>
      </w:r>
      <w:r w:rsidR="007C751F" w:rsidRPr="00C83BFA">
        <w:rPr>
          <w:rFonts w:ascii="Tahoma" w:eastAsia="ＭＳ 明朝" w:hAnsi="Tahoma" w:cs="Tahoma"/>
          <w:sz w:val="24"/>
          <w:szCs w:val="24"/>
          <w:lang w:val="en-GB"/>
        </w:rPr>
        <w:t>「陳腐な表現」を意味します。これには、</w:t>
      </w:r>
      <w:r w:rsidR="00D81633" w:rsidRPr="00C83BFA">
        <w:rPr>
          <w:rFonts w:ascii="Tahoma" w:hAnsi="Tahoma" w:cs="Tahoma"/>
          <w:sz w:val="24"/>
          <w:szCs w:val="24"/>
          <w:lang w:val="en-GB"/>
        </w:rPr>
        <w:t>proverb</w:t>
      </w:r>
      <w:r w:rsidR="007C751F" w:rsidRPr="00C83BFA">
        <w:rPr>
          <w:rFonts w:ascii="Tahoma" w:hAnsi="Tahoma" w:cs="Tahoma"/>
          <w:sz w:val="24"/>
          <w:szCs w:val="24"/>
          <w:lang w:val="en-GB"/>
        </w:rPr>
        <w:t>（</w:t>
      </w:r>
      <w:r w:rsidR="00D81633" w:rsidRPr="00C83BFA">
        <w:rPr>
          <w:rFonts w:ascii="Tahoma" w:hAnsi="Tahoma" w:cs="Tahoma"/>
          <w:sz w:val="24"/>
          <w:szCs w:val="24"/>
          <w:lang w:val="en-GB"/>
        </w:rPr>
        <w:t>ことわざ</w:t>
      </w:r>
      <w:r w:rsidR="007C751F" w:rsidRPr="00C83BFA">
        <w:rPr>
          <w:rFonts w:ascii="Tahoma" w:hAnsi="Tahoma" w:cs="Tahoma"/>
          <w:sz w:val="24"/>
          <w:szCs w:val="24"/>
          <w:lang w:val="en-GB"/>
        </w:rPr>
        <w:t>）や、</w:t>
      </w:r>
      <w:r w:rsidR="00D81633" w:rsidRPr="00C83BFA">
        <w:rPr>
          <w:rFonts w:ascii="Tahoma" w:hAnsi="Tahoma" w:cs="Tahoma"/>
          <w:sz w:val="24"/>
          <w:szCs w:val="24"/>
          <w:lang w:val="en-GB"/>
        </w:rPr>
        <w:t>偉人などの「格言」（</w:t>
      </w:r>
      <w:r w:rsidR="00D81633" w:rsidRPr="00C83BFA">
        <w:rPr>
          <w:rFonts w:ascii="Tahoma" w:hAnsi="Tahoma" w:cs="Tahoma"/>
          <w:sz w:val="24"/>
          <w:szCs w:val="24"/>
          <w:lang w:val="en-GB"/>
        </w:rPr>
        <w:t>Adage</w:t>
      </w:r>
      <w:r w:rsidR="00D81633" w:rsidRPr="00C83BFA">
        <w:rPr>
          <w:rFonts w:ascii="Tahoma" w:hAnsi="Tahoma" w:cs="Tahoma"/>
          <w:sz w:val="24"/>
          <w:szCs w:val="24"/>
          <w:lang w:val="en-GB"/>
        </w:rPr>
        <w:t>）</w:t>
      </w:r>
      <w:r w:rsidR="007C751F" w:rsidRPr="00C83BFA">
        <w:rPr>
          <w:rFonts w:ascii="Tahoma" w:hAnsi="Tahoma" w:cs="Tahoma"/>
          <w:sz w:val="24"/>
          <w:szCs w:val="24"/>
          <w:lang w:val="en-GB"/>
        </w:rPr>
        <w:t>なども含まれすべて使用禁止です。いくつか例を確認しておきましょう。</w:t>
      </w:r>
    </w:p>
    <w:p w14:paraId="535CF06F" w14:textId="77777777" w:rsidR="00D81633" w:rsidRPr="00C83BFA" w:rsidRDefault="00D81633" w:rsidP="00D81633">
      <w:pPr>
        <w:spacing w:line="160" w:lineRule="exact"/>
        <w:rPr>
          <w:rFonts w:ascii="Tahoma" w:hAnsi="Tahoma" w:cs="Tahoma"/>
          <w:sz w:val="24"/>
          <w:szCs w:val="24"/>
          <w:lang w:val="en-GB"/>
        </w:rPr>
      </w:pPr>
    </w:p>
    <w:p w14:paraId="61EE3E9E" w14:textId="77777777" w:rsidR="00D44C02" w:rsidRPr="00C83BFA" w:rsidRDefault="00D44C02" w:rsidP="00D44C02">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the other side of the coin</w:t>
      </w:r>
      <w:r w:rsidRPr="00C83BFA">
        <w:rPr>
          <w:rFonts w:ascii="Tahoma" w:eastAsia="ＭＳ 明朝" w:hAnsi="Tahoma" w:cs="Tahoma"/>
          <w:sz w:val="24"/>
          <w:szCs w:val="24"/>
          <w:lang w:val="en-GB"/>
        </w:rPr>
        <w:t>（物事の裏側）</w:t>
      </w:r>
      <w:r w:rsidRPr="00C83BFA">
        <w:rPr>
          <w:rFonts w:ascii="Tahoma" w:eastAsia="ＭＳ 明朝" w:hAnsi="Tahoma" w:cs="Tahoma"/>
          <w:sz w:val="24"/>
          <w:szCs w:val="24"/>
          <w:lang w:val="en-GB"/>
        </w:rPr>
        <w:t xml:space="preserve">/ In a nutshell </w:t>
      </w:r>
      <w:r w:rsidRPr="00C83BFA">
        <w:rPr>
          <w:rFonts w:ascii="Tahoma" w:eastAsia="ＭＳ 明朝" w:hAnsi="Tahoma" w:cs="Tahoma"/>
          <w:sz w:val="24"/>
          <w:szCs w:val="24"/>
          <w:lang w:val="en-GB"/>
        </w:rPr>
        <w:t>（要するに）</w:t>
      </w:r>
      <w:r w:rsidRPr="00C83BFA">
        <w:rPr>
          <w:rFonts w:ascii="Tahoma" w:eastAsia="ＭＳ 明朝" w:hAnsi="Tahoma" w:cs="Tahoma"/>
          <w:sz w:val="24"/>
          <w:szCs w:val="24"/>
          <w:lang w:val="en-GB"/>
        </w:rPr>
        <w:t xml:space="preserve"> </w:t>
      </w:r>
    </w:p>
    <w:p w14:paraId="0712B6E1" w14:textId="77777777" w:rsidR="007C751F" w:rsidRPr="00C83BFA" w:rsidRDefault="007C751F" w:rsidP="007C751F">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In this day and age</w:t>
      </w:r>
      <w:r w:rsidRPr="00C83BFA">
        <w:rPr>
          <w:rFonts w:ascii="Tahoma" w:eastAsia="ＭＳ 明朝" w:hAnsi="Tahoma" w:cs="Tahoma"/>
          <w:sz w:val="24"/>
          <w:szCs w:val="24"/>
          <w:lang w:val="en-GB"/>
        </w:rPr>
        <w:t>（現代においては）</w:t>
      </w:r>
      <w:r w:rsidRPr="00C83BFA">
        <w:rPr>
          <w:rFonts w:ascii="Tahoma" w:eastAsia="ＭＳ 明朝" w:hAnsi="Tahoma" w:cs="Tahoma"/>
          <w:sz w:val="24"/>
          <w:szCs w:val="24"/>
          <w:lang w:val="en-GB"/>
        </w:rPr>
        <w:t>/ In the current climate</w:t>
      </w:r>
      <w:r w:rsidRPr="00C83BFA">
        <w:rPr>
          <w:rFonts w:ascii="Tahoma" w:eastAsia="ＭＳ 明朝" w:hAnsi="Tahoma" w:cs="Tahoma"/>
          <w:sz w:val="24"/>
          <w:szCs w:val="24"/>
          <w:lang w:val="en-GB"/>
        </w:rPr>
        <w:t>（現在の情勢では）</w:t>
      </w:r>
    </w:p>
    <w:p w14:paraId="11F73ED7" w14:textId="2513A20A" w:rsidR="007C751F" w:rsidRPr="00C83BFA" w:rsidRDefault="007C751F" w:rsidP="00D81633">
      <w:pPr>
        <w:spacing w:line="320" w:lineRule="exact"/>
        <w:rPr>
          <w:rFonts w:ascii="Tahoma" w:hAnsi="Tahoma" w:cs="Tahoma"/>
          <w:sz w:val="24"/>
          <w:szCs w:val="24"/>
          <w:lang w:val="en-GB"/>
        </w:rPr>
      </w:pPr>
      <w:r w:rsidRPr="00C83BFA">
        <w:rPr>
          <w:rFonts w:ascii="Tahoma" w:hAnsi="Tahoma" w:cs="Tahoma"/>
          <w:sz w:val="24"/>
          <w:szCs w:val="24"/>
          <w:lang w:val="en-GB"/>
        </w:rPr>
        <w:t>When in Rome, do as the Romans do.</w:t>
      </w:r>
      <w:r w:rsidRPr="00C83BFA">
        <w:rPr>
          <w:rFonts w:ascii="Tahoma" w:hAnsi="Tahoma" w:cs="Tahoma"/>
          <w:sz w:val="24"/>
          <w:szCs w:val="24"/>
          <w:lang w:val="en-GB"/>
        </w:rPr>
        <w:t>（郷に入っては郷に従え）</w:t>
      </w:r>
    </w:p>
    <w:p w14:paraId="059BA828" w14:textId="77777777" w:rsidR="0066733A" w:rsidRPr="00C83BFA" w:rsidRDefault="0066733A" w:rsidP="0066733A">
      <w:pPr>
        <w:spacing w:line="320" w:lineRule="exact"/>
        <w:rPr>
          <w:rFonts w:ascii="Tahoma" w:hAnsi="Tahoma" w:cs="Tahoma"/>
          <w:sz w:val="24"/>
          <w:szCs w:val="24"/>
          <w:lang w:val="en-GB"/>
        </w:rPr>
      </w:pPr>
      <w:r w:rsidRPr="00C83BFA">
        <w:rPr>
          <w:rFonts w:ascii="Tahoma" w:hAnsi="Tahoma" w:cs="Tahoma"/>
          <w:sz w:val="24"/>
          <w:szCs w:val="24"/>
          <w:lang w:val="en-GB"/>
        </w:rPr>
        <w:t xml:space="preserve">Genius is one percent inspiration and ninety-nine percent perspiration. </w:t>
      </w:r>
    </w:p>
    <w:p w14:paraId="3F8EB284" w14:textId="77777777" w:rsidR="0066733A" w:rsidRPr="00C83BFA" w:rsidRDefault="0066733A" w:rsidP="0066733A">
      <w:pPr>
        <w:spacing w:line="320" w:lineRule="exact"/>
        <w:rPr>
          <w:rFonts w:ascii="Tahoma" w:hAnsi="Tahoma" w:cs="Tahoma"/>
          <w:sz w:val="24"/>
          <w:szCs w:val="24"/>
          <w:lang w:val="en-GB"/>
        </w:rPr>
      </w:pPr>
      <w:r w:rsidRPr="00C83BFA">
        <w:rPr>
          <w:rFonts w:ascii="Tahoma" w:hAnsi="Tahoma" w:cs="Tahoma"/>
          <w:sz w:val="24"/>
          <w:szCs w:val="24"/>
          <w:lang w:val="en-GB"/>
        </w:rPr>
        <w:t>（天才とは</w:t>
      </w:r>
      <w:r w:rsidRPr="00C83BFA">
        <w:rPr>
          <w:rFonts w:ascii="Tahoma" w:hAnsi="Tahoma" w:cs="Tahoma"/>
          <w:sz w:val="24"/>
          <w:szCs w:val="24"/>
          <w:lang w:val="en-GB"/>
        </w:rPr>
        <w:t>1%</w:t>
      </w:r>
      <w:r w:rsidRPr="00C83BFA">
        <w:rPr>
          <w:rFonts w:ascii="Tahoma" w:hAnsi="Tahoma" w:cs="Tahoma"/>
          <w:sz w:val="24"/>
          <w:szCs w:val="24"/>
          <w:lang w:val="en-GB"/>
        </w:rPr>
        <w:t>のひらめきと</w:t>
      </w:r>
      <w:r w:rsidRPr="00C83BFA">
        <w:rPr>
          <w:rFonts w:ascii="Tahoma" w:hAnsi="Tahoma" w:cs="Tahoma"/>
          <w:sz w:val="24"/>
          <w:szCs w:val="24"/>
          <w:lang w:val="en-GB"/>
        </w:rPr>
        <w:t>99%</w:t>
      </w:r>
      <w:r w:rsidRPr="00C83BFA">
        <w:rPr>
          <w:rFonts w:ascii="Tahoma" w:hAnsi="Tahoma" w:cs="Tahoma"/>
          <w:sz w:val="24"/>
          <w:szCs w:val="24"/>
          <w:lang w:val="en-GB"/>
        </w:rPr>
        <w:t>の努力でできている：エジソンの言葉）</w:t>
      </w:r>
    </w:p>
    <w:p w14:paraId="56FCD3B6" w14:textId="77777777" w:rsidR="00D81633" w:rsidRPr="00C83BFA" w:rsidRDefault="00D81633" w:rsidP="00D81633">
      <w:pPr>
        <w:spacing w:line="160" w:lineRule="exact"/>
        <w:rPr>
          <w:rFonts w:ascii="Tahoma" w:eastAsia="ＭＳ 明朝" w:hAnsi="Tahoma" w:cs="Tahoma"/>
          <w:b/>
          <w:bCs/>
          <w:sz w:val="24"/>
          <w:szCs w:val="24"/>
          <w:lang w:val="en-GB"/>
        </w:rPr>
      </w:pPr>
    </w:p>
    <w:p w14:paraId="312772E1" w14:textId="5F3221B5" w:rsidR="00120D7A" w:rsidRPr="00C83BFA" w:rsidRDefault="007C751F" w:rsidP="00E64645">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これらはインフォーマルかつ意味をなさない</w:t>
      </w:r>
      <w:r w:rsidR="009927A7" w:rsidRPr="00C83BFA">
        <w:rPr>
          <w:rFonts w:ascii="Tahoma" w:eastAsia="ＭＳ 明朝" w:hAnsi="Tahoma" w:cs="Tahoma"/>
          <w:sz w:val="24"/>
          <w:szCs w:val="24"/>
          <w:lang w:val="en-GB"/>
        </w:rPr>
        <w:t>ことが多い</w:t>
      </w:r>
      <w:r w:rsidRPr="00C83BFA">
        <w:rPr>
          <w:rFonts w:ascii="Tahoma" w:eastAsia="ＭＳ 明朝" w:hAnsi="Tahoma" w:cs="Tahoma"/>
          <w:sz w:val="24"/>
          <w:szCs w:val="24"/>
          <w:lang w:val="en-GB"/>
        </w:rPr>
        <w:t>ので</w:t>
      </w:r>
      <w:r w:rsidRPr="00C83BFA">
        <w:rPr>
          <w:rFonts w:ascii="Tahoma" w:eastAsia="ＭＳ 明朝" w:hAnsi="Tahoma" w:cs="Tahoma"/>
          <w:sz w:val="24"/>
          <w:szCs w:val="24"/>
          <w:lang w:val="en-GB"/>
        </w:rPr>
        <w:t>IELTS</w:t>
      </w:r>
      <w:r w:rsidRPr="00C83BFA">
        <w:rPr>
          <w:rFonts w:ascii="Tahoma" w:eastAsia="ＭＳ 明朝" w:hAnsi="Tahoma" w:cs="Tahoma"/>
          <w:sz w:val="24"/>
          <w:szCs w:val="24"/>
          <w:lang w:val="en-GB"/>
        </w:rPr>
        <w:t>も含め、アカデミックライティングでは使用不可です。</w:t>
      </w:r>
    </w:p>
    <w:p w14:paraId="371DC02E" w14:textId="742E3112" w:rsidR="003E4DB7" w:rsidRPr="00C83BFA" w:rsidRDefault="00C55F77" w:rsidP="00F571A0">
      <w:pPr>
        <w:spacing w:line="400" w:lineRule="exact"/>
        <w:jc w:val="center"/>
        <w:rPr>
          <w:rFonts w:ascii="Tahoma" w:eastAsia="ＭＳ 明朝" w:hAnsi="Tahoma" w:cs="Tahoma"/>
          <w:b/>
          <w:bCs/>
          <w:sz w:val="32"/>
          <w:szCs w:val="32"/>
          <w:bdr w:val="single" w:sz="4" w:space="0" w:color="auto"/>
          <w:shd w:val="pct15" w:color="auto" w:fill="FFFFFF"/>
          <w:lang w:val="en-GB"/>
        </w:rPr>
      </w:pPr>
      <w:r w:rsidRPr="00C83BFA">
        <w:rPr>
          <w:rFonts w:ascii="Tahoma" w:eastAsia="ＭＳ 明朝" w:hAnsi="Tahoma" w:cs="Tahoma"/>
          <w:b/>
          <w:bCs/>
          <w:sz w:val="32"/>
          <w:szCs w:val="32"/>
          <w:highlight w:val="green"/>
          <w:bdr w:val="single" w:sz="4" w:space="0" w:color="auto"/>
          <w:shd w:val="pct15" w:color="auto" w:fill="FFFFFF"/>
          <w:lang w:val="en-GB"/>
        </w:rPr>
        <w:lastRenderedPageBreak/>
        <w:t xml:space="preserve">2. </w:t>
      </w:r>
      <w:r w:rsidR="003E4DB7" w:rsidRPr="00C83BFA">
        <w:rPr>
          <w:rFonts w:ascii="Tahoma" w:eastAsia="ＭＳ 明朝" w:hAnsi="Tahoma" w:cs="Tahoma"/>
          <w:b/>
          <w:bCs/>
          <w:sz w:val="32"/>
          <w:szCs w:val="32"/>
          <w:highlight w:val="green"/>
          <w:bdr w:val="single" w:sz="4" w:space="0" w:color="auto"/>
          <w:shd w:val="pct15" w:color="auto" w:fill="FFFFFF"/>
          <w:lang w:val="en-GB"/>
        </w:rPr>
        <w:t>Objective</w:t>
      </w:r>
      <w:r w:rsidR="003E4DB7" w:rsidRPr="00C83BFA">
        <w:rPr>
          <w:rFonts w:ascii="Tahoma" w:eastAsia="ＭＳ 明朝" w:hAnsi="Tahoma" w:cs="Tahoma"/>
          <w:b/>
          <w:bCs/>
          <w:sz w:val="32"/>
          <w:szCs w:val="32"/>
          <w:highlight w:val="green"/>
          <w:bdr w:val="single" w:sz="4" w:space="0" w:color="auto"/>
          <w:shd w:val="pct15" w:color="auto" w:fill="FFFFFF"/>
          <w:lang w:val="en-GB"/>
        </w:rPr>
        <w:t>（客観的）</w:t>
      </w:r>
    </w:p>
    <w:p w14:paraId="7115A423" w14:textId="77777777" w:rsidR="00D81633" w:rsidRPr="00C83BFA" w:rsidRDefault="00D81633" w:rsidP="00F571A0">
      <w:pPr>
        <w:spacing w:line="400" w:lineRule="exact"/>
        <w:rPr>
          <w:rFonts w:ascii="Tahoma" w:eastAsia="ＭＳ 明朝" w:hAnsi="Tahoma" w:cs="Tahoma"/>
          <w:sz w:val="24"/>
          <w:szCs w:val="24"/>
          <w:lang w:val="en-GB"/>
        </w:rPr>
      </w:pPr>
    </w:p>
    <w:p w14:paraId="4E15D1A2" w14:textId="3E3FB2E2" w:rsidR="00C55F77" w:rsidRPr="00C83BFA" w:rsidRDefault="00C55F77" w:rsidP="00EF4312">
      <w:pPr>
        <w:spacing w:line="360" w:lineRule="exact"/>
        <w:rPr>
          <w:rFonts w:ascii="Tahoma" w:eastAsia="ＭＳ 明朝" w:hAnsi="Tahoma" w:cs="Tahoma"/>
          <w:b/>
          <w:bCs/>
          <w:sz w:val="24"/>
          <w:szCs w:val="24"/>
          <w:highlight w:val="yellow"/>
          <w:lang w:val="en-GB"/>
        </w:rPr>
      </w:pPr>
      <w:r w:rsidRPr="00C83BFA">
        <w:rPr>
          <w:rFonts w:ascii="Tahoma" w:eastAsia="ＭＳ 明朝" w:hAnsi="Tahoma" w:cs="Tahoma"/>
          <w:b/>
          <w:bCs/>
          <w:sz w:val="24"/>
          <w:szCs w:val="24"/>
          <w:lang w:val="en-GB"/>
        </w:rPr>
        <w:t>Objective</w:t>
      </w:r>
      <w:r w:rsidRPr="00C83BFA">
        <w:rPr>
          <w:rFonts w:ascii="Tahoma" w:eastAsia="ＭＳ 明朝" w:hAnsi="Tahoma" w:cs="Tahoma"/>
          <w:b/>
          <w:bCs/>
          <w:sz w:val="24"/>
          <w:szCs w:val="24"/>
          <w:lang w:val="en-GB"/>
        </w:rPr>
        <w:t>（客観的）</w:t>
      </w:r>
      <w:r w:rsidRPr="00C83BFA">
        <w:rPr>
          <w:rFonts w:ascii="Tahoma" w:eastAsia="ＭＳ 明朝" w:hAnsi="Tahoma" w:cs="Tahoma"/>
          <w:sz w:val="24"/>
          <w:szCs w:val="24"/>
          <w:lang w:val="en-GB"/>
        </w:rPr>
        <w:t>とは、エッセイ中に感情的な表現を入れることなく、書くための重要な項目です。では</w:t>
      </w:r>
      <w:r w:rsidR="00EC3827" w:rsidRPr="00C83BFA">
        <w:rPr>
          <w:rFonts w:ascii="Tahoma" w:eastAsia="ＭＳ 明朝" w:hAnsi="Tahoma" w:cs="Tahoma"/>
          <w:sz w:val="24"/>
          <w:szCs w:val="24"/>
          <w:lang w:val="en-GB"/>
        </w:rPr>
        <w:t>3</w:t>
      </w:r>
      <w:r w:rsidR="00EC3827" w:rsidRPr="00C83BFA">
        <w:rPr>
          <w:rFonts w:ascii="Tahoma" w:eastAsia="ＭＳ 明朝" w:hAnsi="Tahoma" w:cs="Tahoma"/>
          <w:sz w:val="24"/>
          <w:szCs w:val="24"/>
          <w:lang w:val="en-GB"/>
        </w:rPr>
        <w:t>つのルール</w:t>
      </w:r>
      <w:r w:rsidRPr="00C83BFA">
        <w:rPr>
          <w:rFonts w:ascii="Tahoma" w:eastAsia="ＭＳ 明朝" w:hAnsi="Tahoma" w:cs="Tahoma"/>
          <w:sz w:val="24"/>
          <w:szCs w:val="24"/>
          <w:lang w:val="en-GB"/>
        </w:rPr>
        <w:t>ついて見ていきましょう。</w:t>
      </w:r>
    </w:p>
    <w:p w14:paraId="55B21B60" w14:textId="77777777" w:rsidR="00C55F77" w:rsidRPr="00C83BFA" w:rsidRDefault="00C55F77" w:rsidP="00C6038D">
      <w:pPr>
        <w:spacing w:line="200" w:lineRule="exact"/>
        <w:rPr>
          <w:rFonts w:ascii="Tahoma" w:eastAsia="ＭＳ 明朝" w:hAnsi="Tahoma" w:cs="Tahoma"/>
          <w:b/>
          <w:bCs/>
          <w:sz w:val="24"/>
          <w:szCs w:val="24"/>
          <w:highlight w:val="yellow"/>
          <w:lang w:val="en-GB"/>
        </w:rPr>
      </w:pPr>
    </w:p>
    <w:p w14:paraId="7A2D3444" w14:textId="36181A34" w:rsidR="00CA0266" w:rsidRPr="00C83BFA" w:rsidRDefault="00D81633" w:rsidP="00EF4312">
      <w:pPr>
        <w:spacing w:line="360" w:lineRule="exact"/>
        <w:rPr>
          <w:rFonts w:ascii="Tahoma" w:hAnsi="Tahoma" w:cs="Tahoma"/>
          <w:b/>
          <w:bCs/>
          <w:sz w:val="28"/>
          <w:szCs w:val="28"/>
          <w:lang w:val="en-GB"/>
        </w:rPr>
      </w:pPr>
      <w:r w:rsidRPr="00C83BFA">
        <w:rPr>
          <w:rFonts w:ascii="Tahoma" w:eastAsia="ＭＳ 明朝" w:hAnsi="Tahoma" w:cs="Tahoma"/>
          <w:b/>
          <w:bCs/>
          <w:sz w:val="28"/>
          <w:szCs w:val="28"/>
          <w:highlight w:val="yellow"/>
          <w:lang w:val="en-GB"/>
        </w:rPr>
        <w:t>〇</w:t>
      </w:r>
      <w:r w:rsidRPr="00C83BFA">
        <w:rPr>
          <w:rFonts w:ascii="Tahoma" w:eastAsia="ＭＳ 明朝" w:hAnsi="Tahoma" w:cs="Tahoma"/>
          <w:b/>
          <w:bCs/>
          <w:sz w:val="28"/>
          <w:szCs w:val="28"/>
          <w:highlight w:val="yellow"/>
          <w:lang w:val="en-GB"/>
        </w:rPr>
        <w:t xml:space="preserve"> </w:t>
      </w:r>
      <w:r w:rsidR="00CA0266" w:rsidRPr="00C83BFA">
        <w:rPr>
          <w:rFonts w:ascii="Tahoma" w:hAnsi="Tahoma" w:cs="Tahoma"/>
          <w:b/>
          <w:bCs/>
          <w:sz w:val="28"/>
          <w:szCs w:val="28"/>
          <w:highlight w:val="yellow"/>
          <w:lang w:val="en-GB"/>
        </w:rPr>
        <w:t>ルール</w:t>
      </w:r>
      <w:r w:rsidR="00CA0266" w:rsidRPr="00C83BFA">
        <w:rPr>
          <w:rFonts w:ascii="Tahoma" w:hAnsi="Tahoma" w:cs="Tahoma"/>
          <w:b/>
          <w:bCs/>
          <w:sz w:val="28"/>
          <w:szCs w:val="28"/>
          <w:highlight w:val="yellow"/>
          <w:lang w:val="en-GB"/>
        </w:rPr>
        <w:t xml:space="preserve"> </w:t>
      </w:r>
      <w:r w:rsidR="00E64645" w:rsidRPr="00C83BFA">
        <w:rPr>
          <w:rFonts w:ascii="Tahoma" w:hAnsi="Tahoma" w:cs="Tahoma"/>
          <w:b/>
          <w:bCs/>
          <w:sz w:val="28"/>
          <w:szCs w:val="28"/>
          <w:highlight w:val="yellow"/>
          <w:lang w:val="en-GB"/>
        </w:rPr>
        <w:t>7</w:t>
      </w:r>
      <w:r w:rsidR="00CA0266" w:rsidRPr="00C83BFA">
        <w:rPr>
          <w:rFonts w:ascii="Tahoma" w:hAnsi="Tahoma" w:cs="Tahoma"/>
          <w:b/>
          <w:bCs/>
          <w:sz w:val="28"/>
          <w:szCs w:val="28"/>
          <w:highlight w:val="yellow"/>
          <w:lang w:val="en-GB"/>
        </w:rPr>
        <w:t>– Impersonal</w:t>
      </w:r>
      <w:r w:rsidR="00CA0266" w:rsidRPr="00C83BFA">
        <w:rPr>
          <w:rFonts w:ascii="Tahoma" w:hAnsi="Tahoma" w:cs="Tahoma"/>
          <w:b/>
          <w:bCs/>
          <w:sz w:val="28"/>
          <w:szCs w:val="28"/>
          <w:highlight w:val="yellow"/>
          <w:lang w:val="en-GB"/>
        </w:rPr>
        <w:t>な表現を使う</w:t>
      </w:r>
      <w:r w:rsidR="00CA0266" w:rsidRPr="00C83BFA">
        <w:rPr>
          <w:rFonts w:ascii="Meiryo UI" w:eastAsia="Meiryo UI" w:hAnsi="Meiryo UI" w:cs="Meiryo UI" w:hint="eastAsia"/>
          <w:b/>
          <w:bCs/>
          <w:sz w:val="28"/>
          <w:szCs w:val="28"/>
          <w:highlight w:val="yellow"/>
          <w:lang w:val="en-GB"/>
        </w:rPr>
        <w:t>❢</w:t>
      </w:r>
    </w:p>
    <w:p w14:paraId="0AC4AA8C" w14:textId="37652512" w:rsidR="00CA0266" w:rsidRPr="00C83BFA" w:rsidRDefault="00CA0266" w:rsidP="00EF4312">
      <w:pPr>
        <w:spacing w:line="360" w:lineRule="exact"/>
        <w:rPr>
          <w:rFonts w:ascii="Tahoma" w:hAnsi="Tahoma" w:cs="Tahoma"/>
          <w:sz w:val="24"/>
          <w:szCs w:val="24"/>
          <w:lang w:val="en-GB"/>
        </w:rPr>
      </w:pPr>
      <w:r w:rsidRPr="00C83BFA">
        <w:rPr>
          <w:rFonts w:ascii="Tahoma" w:hAnsi="Tahoma" w:cs="Tahoma"/>
          <w:sz w:val="24"/>
          <w:szCs w:val="24"/>
          <w:lang w:val="en-GB"/>
        </w:rPr>
        <w:t>Objective</w:t>
      </w:r>
      <w:r w:rsidRPr="00C83BFA">
        <w:rPr>
          <w:rFonts w:ascii="Tahoma" w:hAnsi="Tahoma" w:cs="Tahoma"/>
          <w:sz w:val="24"/>
          <w:szCs w:val="24"/>
          <w:lang w:val="en-GB"/>
        </w:rPr>
        <w:t>な重要な要素の一つして「</w:t>
      </w:r>
      <w:r w:rsidRPr="00C83BFA">
        <w:rPr>
          <w:rFonts w:ascii="Tahoma" w:hAnsi="Tahoma" w:cs="Tahoma"/>
          <w:b/>
          <w:bCs/>
          <w:sz w:val="24"/>
          <w:szCs w:val="24"/>
          <w:lang w:val="en-GB"/>
        </w:rPr>
        <w:t>Impersonal</w:t>
      </w:r>
      <w:r w:rsidR="00D5298F" w:rsidRPr="00C83BFA">
        <w:rPr>
          <w:rFonts w:ascii="Tahoma" w:hAnsi="Tahoma" w:cs="Tahoma"/>
          <w:b/>
          <w:bCs/>
          <w:sz w:val="24"/>
          <w:szCs w:val="24"/>
          <w:lang w:val="en-GB"/>
        </w:rPr>
        <w:t>（非個人的）</w:t>
      </w:r>
      <w:r w:rsidRPr="00C83BFA">
        <w:rPr>
          <w:rFonts w:ascii="Tahoma" w:hAnsi="Tahoma" w:cs="Tahoma"/>
          <w:b/>
          <w:bCs/>
          <w:sz w:val="24"/>
          <w:szCs w:val="24"/>
          <w:lang w:val="en-GB"/>
        </w:rPr>
        <w:t>に書くこと</w:t>
      </w:r>
      <w:r w:rsidR="004C2440" w:rsidRPr="00C83BFA">
        <w:rPr>
          <w:rFonts w:ascii="Tahoma" w:hAnsi="Tahoma" w:cs="Tahoma"/>
          <w:sz w:val="24"/>
          <w:szCs w:val="24"/>
          <w:lang w:val="en-GB"/>
        </w:rPr>
        <w:t>」</w:t>
      </w:r>
      <w:r w:rsidRPr="00C83BFA">
        <w:rPr>
          <w:rFonts w:ascii="Tahoma" w:hAnsi="Tahoma" w:cs="Tahoma"/>
          <w:sz w:val="24"/>
          <w:szCs w:val="24"/>
          <w:lang w:val="en-GB"/>
        </w:rPr>
        <w:t>が挙げられます。これは</w:t>
      </w:r>
      <w:r w:rsidRPr="00C83BFA">
        <w:rPr>
          <w:rFonts w:ascii="Tahoma" w:hAnsi="Tahoma" w:cs="Tahoma"/>
          <w:b/>
          <w:bCs/>
          <w:sz w:val="24"/>
          <w:szCs w:val="24"/>
          <w:lang w:val="en-GB"/>
        </w:rPr>
        <w:t>人証代名詞（</w:t>
      </w:r>
      <w:r w:rsidRPr="00C83BFA">
        <w:rPr>
          <w:rFonts w:ascii="Tahoma" w:hAnsi="Tahoma" w:cs="Tahoma"/>
          <w:b/>
          <w:bCs/>
          <w:sz w:val="24"/>
          <w:szCs w:val="24"/>
          <w:lang w:val="en-GB"/>
        </w:rPr>
        <w:t>I, we, you</w:t>
      </w:r>
      <w:r w:rsidR="00D5298F" w:rsidRPr="00C83BFA">
        <w:rPr>
          <w:rFonts w:ascii="Tahoma" w:hAnsi="Tahoma" w:cs="Tahoma"/>
          <w:b/>
          <w:bCs/>
          <w:sz w:val="24"/>
          <w:szCs w:val="24"/>
          <w:lang w:val="en-GB"/>
        </w:rPr>
        <w:t>など</w:t>
      </w:r>
      <w:r w:rsidRPr="00C83BFA">
        <w:rPr>
          <w:rFonts w:ascii="Tahoma" w:hAnsi="Tahoma" w:cs="Tahoma"/>
          <w:b/>
          <w:bCs/>
          <w:sz w:val="24"/>
          <w:szCs w:val="24"/>
          <w:lang w:val="en-GB"/>
        </w:rPr>
        <w:t>）を使わずにエッセイを書く</w:t>
      </w:r>
      <w:r w:rsidRPr="00C83BFA">
        <w:rPr>
          <w:rFonts w:ascii="Tahoma" w:hAnsi="Tahoma" w:cs="Tahoma"/>
          <w:sz w:val="24"/>
          <w:szCs w:val="24"/>
          <w:lang w:val="en-GB"/>
        </w:rPr>
        <w:t>という意味</w:t>
      </w:r>
      <w:r w:rsidR="00D5298F" w:rsidRPr="00C83BFA">
        <w:rPr>
          <w:rFonts w:ascii="Tahoma" w:hAnsi="Tahoma" w:cs="Tahoma"/>
          <w:sz w:val="24"/>
          <w:szCs w:val="24"/>
          <w:lang w:val="en-GB"/>
        </w:rPr>
        <w:t>で</w:t>
      </w:r>
      <w:r w:rsidRPr="00C83BFA">
        <w:rPr>
          <w:rFonts w:ascii="Tahoma" w:hAnsi="Tahoma" w:cs="Tahoma"/>
          <w:sz w:val="24"/>
          <w:szCs w:val="24"/>
          <w:lang w:val="en-GB"/>
        </w:rPr>
        <w:t>す。まずはこの</w:t>
      </w:r>
      <w:r w:rsidRPr="00C83BFA">
        <w:rPr>
          <w:rFonts w:ascii="Tahoma" w:hAnsi="Tahoma" w:cs="Tahoma"/>
          <w:sz w:val="24"/>
          <w:szCs w:val="24"/>
          <w:lang w:val="en-GB"/>
        </w:rPr>
        <w:t>3</w:t>
      </w:r>
      <w:r w:rsidRPr="00C83BFA">
        <w:rPr>
          <w:rFonts w:ascii="Tahoma" w:hAnsi="Tahoma" w:cs="Tahoma"/>
          <w:sz w:val="24"/>
          <w:szCs w:val="24"/>
          <w:lang w:val="en-GB"/>
        </w:rPr>
        <w:t>語については次のように理解しておいてください。</w:t>
      </w:r>
    </w:p>
    <w:p w14:paraId="575F23E0" w14:textId="77777777" w:rsidR="00911C2D" w:rsidRPr="00C83BFA" w:rsidRDefault="00911C2D" w:rsidP="00C6038D">
      <w:pPr>
        <w:spacing w:line="200" w:lineRule="exact"/>
        <w:rPr>
          <w:rFonts w:ascii="Tahoma" w:hAnsi="Tahoma" w:cs="Tahoma"/>
          <w:sz w:val="24"/>
          <w:szCs w:val="24"/>
          <w:lang w:val="en-GB"/>
        </w:rPr>
      </w:pPr>
    </w:p>
    <w:tbl>
      <w:tblPr>
        <w:tblStyle w:val="a7"/>
        <w:tblW w:w="10201" w:type="dxa"/>
        <w:tblLook w:val="04A0" w:firstRow="1" w:lastRow="0" w:firstColumn="1" w:lastColumn="0" w:noHBand="0" w:noVBand="1"/>
      </w:tblPr>
      <w:tblGrid>
        <w:gridCol w:w="447"/>
        <w:gridCol w:w="1958"/>
        <w:gridCol w:w="1985"/>
        <w:gridCol w:w="1984"/>
        <w:gridCol w:w="3827"/>
      </w:tblGrid>
      <w:tr w:rsidR="00911C2D" w:rsidRPr="00C83BFA" w14:paraId="7A069AEF" w14:textId="77777777" w:rsidTr="001806F2">
        <w:tc>
          <w:tcPr>
            <w:tcW w:w="447" w:type="dxa"/>
            <w:shd w:val="clear" w:color="auto" w:fill="D0CECE" w:themeFill="background2" w:themeFillShade="E6"/>
          </w:tcPr>
          <w:p w14:paraId="77F01B51" w14:textId="77777777" w:rsidR="00911C2D" w:rsidRPr="00C83BFA" w:rsidRDefault="00911C2D" w:rsidP="00EF4312">
            <w:pPr>
              <w:spacing w:line="360" w:lineRule="exact"/>
              <w:rPr>
                <w:rFonts w:ascii="Tahoma" w:hAnsi="Tahoma" w:cs="Tahoma"/>
                <w:b/>
                <w:bCs/>
                <w:sz w:val="24"/>
                <w:szCs w:val="24"/>
                <w:lang w:val="en-GB"/>
              </w:rPr>
            </w:pPr>
          </w:p>
        </w:tc>
        <w:tc>
          <w:tcPr>
            <w:tcW w:w="1958" w:type="dxa"/>
            <w:shd w:val="clear" w:color="auto" w:fill="D0CECE" w:themeFill="background2" w:themeFillShade="E6"/>
          </w:tcPr>
          <w:p w14:paraId="5154F58D" w14:textId="77777777" w:rsidR="00911C2D" w:rsidRPr="00C83BFA" w:rsidRDefault="00911C2D" w:rsidP="00EF4312">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種類</w:t>
            </w:r>
          </w:p>
        </w:tc>
        <w:tc>
          <w:tcPr>
            <w:tcW w:w="1985" w:type="dxa"/>
            <w:shd w:val="clear" w:color="auto" w:fill="D0CECE" w:themeFill="background2" w:themeFillShade="E6"/>
          </w:tcPr>
          <w:p w14:paraId="435CF744" w14:textId="77777777" w:rsidR="00911C2D" w:rsidRPr="00C83BFA" w:rsidRDefault="00911C2D" w:rsidP="00EF4312">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Task 1</w:t>
            </w:r>
          </w:p>
        </w:tc>
        <w:tc>
          <w:tcPr>
            <w:tcW w:w="1984" w:type="dxa"/>
            <w:shd w:val="clear" w:color="auto" w:fill="D0CECE" w:themeFill="background2" w:themeFillShade="E6"/>
          </w:tcPr>
          <w:p w14:paraId="6086CBC2" w14:textId="77777777" w:rsidR="00911C2D" w:rsidRPr="00C83BFA" w:rsidRDefault="00911C2D" w:rsidP="00EF4312">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Task 2</w:t>
            </w:r>
          </w:p>
        </w:tc>
        <w:tc>
          <w:tcPr>
            <w:tcW w:w="3827" w:type="dxa"/>
            <w:shd w:val="clear" w:color="auto" w:fill="D0CECE" w:themeFill="background2" w:themeFillShade="E6"/>
          </w:tcPr>
          <w:p w14:paraId="2E43CC6F" w14:textId="77777777" w:rsidR="00911C2D" w:rsidRPr="00C83BFA" w:rsidRDefault="00911C2D" w:rsidP="00EF4312">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コメント</w:t>
            </w:r>
          </w:p>
        </w:tc>
      </w:tr>
      <w:tr w:rsidR="00911C2D" w:rsidRPr="00C83BFA" w14:paraId="488CA16E" w14:textId="77777777" w:rsidTr="001806F2">
        <w:tc>
          <w:tcPr>
            <w:tcW w:w="447" w:type="dxa"/>
            <w:shd w:val="clear" w:color="auto" w:fill="D0CECE" w:themeFill="background2" w:themeFillShade="E6"/>
          </w:tcPr>
          <w:p w14:paraId="6A72B024" w14:textId="77777777" w:rsidR="00911C2D" w:rsidRPr="00C83BFA" w:rsidRDefault="00911C2D" w:rsidP="00EF4312">
            <w:pPr>
              <w:spacing w:line="360" w:lineRule="exact"/>
              <w:rPr>
                <w:rFonts w:ascii="Tahoma" w:hAnsi="Tahoma" w:cs="Tahoma"/>
                <w:b/>
                <w:bCs/>
                <w:sz w:val="24"/>
                <w:szCs w:val="24"/>
                <w:lang w:val="en-GB"/>
              </w:rPr>
            </w:pPr>
            <w:r w:rsidRPr="00C83BFA">
              <w:rPr>
                <w:rFonts w:ascii="Meiryo UI" w:eastAsia="Meiryo UI" w:hAnsi="Meiryo UI" w:cs="Meiryo UI" w:hint="eastAsia"/>
                <w:b/>
                <w:bCs/>
                <w:sz w:val="24"/>
                <w:szCs w:val="24"/>
                <w:lang w:val="en-GB"/>
              </w:rPr>
              <w:t>①</w:t>
            </w:r>
          </w:p>
        </w:tc>
        <w:tc>
          <w:tcPr>
            <w:tcW w:w="1958" w:type="dxa"/>
          </w:tcPr>
          <w:p w14:paraId="4CDC55E1" w14:textId="77777777" w:rsidR="00911C2D" w:rsidRPr="00C83BFA" w:rsidRDefault="00911C2D" w:rsidP="00EF4312">
            <w:pPr>
              <w:spacing w:line="360" w:lineRule="exact"/>
              <w:jc w:val="left"/>
              <w:rPr>
                <w:rFonts w:ascii="Tahoma" w:hAnsi="Tahoma" w:cs="Tahoma"/>
                <w:sz w:val="24"/>
                <w:szCs w:val="24"/>
                <w:lang w:val="en-GB"/>
              </w:rPr>
            </w:pPr>
            <w:r w:rsidRPr="00C83BFA">
              <w:rPr>
                <w:rFonts w:ascii="Tahoma" w:hAnsi="Tahoma" w:cs="Tahoma"/>
                <w:sz w:val="24"/>
                <w:szCs w:val="24"/>
                <w:lang w:val="en-GB"/>
              </w:rPr>
              <w:t>I, my, me</w:t>
            </w:r>
          </w:p>
        </w:tc>
        <w:tc>
          <w:tcPr>
            <w:tcW w:w="1985" w:type="dxa"/>
          </w:tcPr>
          <w:p w14:paraId="3BD77BCB" w14:textId="77777777" w:rsidR="00911C2D" w:rsidRPr="00C83BFA" w:rsidRDefault="00911C2D" w:rsidP="00EF4312">
            <w:pPr>
              <w:spacing w:line="360" w:lineRule="exact"/>
              <w:jc w:val="center"/>
              <w:rPr>
                <w:rFonts w:ascii="Tahoma" w:hAnsi="Tahoma" w:cs="Tahoma"/>
                <w:sz w:val="24"/>
                <w:szCs w:val="24"/>
                <w:lang w:val="en-GB"/>
              </w:rPr>
            </w:pPr>
            <w:r w:rsidRPr="00C83BFA">
              <w:rPr>
                <w:rFonts w:ascii="Tahoma" w:hAnsi="Tahoma" w:cs="Tahoma"/>
                <w:sz w:val="24"/>
                <w:szCs w:val="24"/>
                <w:lang w:val="en-GB"/>
              </w:rPr>
              <w:t>×</w:t>
            </w:r>
          </w:p>
        </w:tc>
        <w:tc>
          <w:tcPr>
            <w:tcW w:w="1984" w:type="dxa"/>
          </w:tcPr>
          <w:p w14:paraId="54B4F988" w14:textId="77777777" w:rsidR="00911C2D" w:rsidRPr="00C83BFA" w:rsidRDefault="00911C2D" w:rsidP="00EF4312">
            <w:pPr>
              <w:spacing w:line="360" w:lineRule="exact"/>
              <w:jc w:val="center"/>
              <w:rPr>
                <w:rFonts w:ascii="Tahoma" w:hAnsi="Tahoma" w:cs="Tahoma"/>
                <w:sz w:val="24"/>
                <w:szCs w:val="24"/>
                <w:lang w:val="en-GB"/>
              </w:rPr>
            </w:pPr>
            <w:r w:rsidRPr="00C83BFA">
              <w:rPr>
                <w:rFonts w:ascii="Meiryo UI" w:eastAsia="Meiryo UI" w:hAnsi="Meiryo UI" w:cs="Meiryo UI" w:hint="eastAsia"/>
                <w:sz w:val="24"/>
                <w:szCs w:val="24"/>
                <w:lang w:val="en-GB"/>
              </w:rPr>
              <w:t>△</w:t>
            </w:r>
          </w:p>
        </w:tc>
        <w:tc>
          <w:tcPr>
            <w:tcW w:w="3827" w:type="dxa"/>
          </w:tcPr>
          <w:p w14:paraId="3DD5A7A1" w14:textId="08A2774E" w:rsidR="00911C2D" w:rsidRPr="00C83BFA" w:rsidRDefault="00911C2D" w:rsidP="00EF4312">
            <w:pPr>
              <w:spacing w:line="360" w:lineRule="exact"/>
              <w:rPr>
                <w:rFonts w:ascii="Tahoma" w:hAnsi="Tahoma" w:cs="Tahoma"/>
                <w:sz w:val="24"/>
                <w:szCs w:val="24"/>
                <w:lang w:val="en-GB"/>
              </w:rPr>
            </w:pPr>
            <w:r w:rsidRPr="00C83BFA">
              <w:rPr>
                <w:rFonts w:ascii="Tahoma" w:hAnsi="Tahoma" w:cs="Tahoma"/>
                <w:sz w:val="24"/>
                <w:szCs w:val="24"/>
                <w:lang w:val="en-GB"/>
              </w:rPr>
              <w:t>Task 2</w:t>
            </w:r>
            <w:r w:rsidRPr="00C83BFA">
              <w:rPr>
                <w:rFonts w:ascii="Tahoma" w:hAnsi="Tahoma" w:cs="Tahoma"/>
                <w:sz w:val="24"/>
                <w:szCs w:val="24"/>
                <w:lang w:val="en-GB"/>
              </w:rPr>
              <w:t>の</w:t>
            </w:r>
            <w:r w:rsidR="00EC3827" w:rsidRPr="00C83BFA">
              <w:rPr>
                <w:rFonts w:ascii="Tahoma" w:hAnsi="Tahoma" w:cs="Tahoma"/>
                <w:sz w:val="24"/>
                <w:szCs w:val="24"/>
                <w:lang w:val="en-GB"/>
              </w:rPr>
              <w:t>み</w:t>
            </w:r>
            <w:r w:rsidRPr="00C83BFA">
              <w:rPr>
                <w:rFonts w:ascii="Tahoma" w:hAnsi="Tahoma" w:cs="Tahoma"/>
                <w:sz w:val="24"/>
                <w:szCs w:val="24"/>
                <w:lang w:val="en-GB"/>
              </w:rPr>
              <w:t>で使用</w:t>
            </w:r>
            <w:r w:rsidR="00EC3827" w:rsidRPr="00C83BFA">
              <w:rPr>
                <w:rFonts w:ascii="Tahoma" w:hAnsi="Tahoma" w:cs="Tahoma"/>
                <w:sz w:val="24"/>
                <w:szCs w:val="24"/>
                <w:lang w:val="en-GB"/>
              </w:rPr>
              <w:t>可能</w:t>
            </w:r>
            <w:r w:rsidRPr="00C83BFA">
              <w:rPr>
                <w:rFonts w:ascii="Tahoma" w:hAnsi="Tahoma" w:cs="Tahoma"/>
                <w:sz w:val="24"/>
                <w:szCs w:val="24"/>
                <w:lang w:val="en-GB"/>
              </w:rPr>
              <w:t>。</w:t>
            </w:r>
          </w:p>
        </w:tc>
      </w:tr>
      <w:tr w:rsidR="00911C2D" w:rsidRPr="00C83BFA" w14:paraId="5C50656A" w14:textId="77777777" w:rsidTr="001806F2">
        <w:tc>
          <w:tcPr>
            <w:tcW w:w="447" w:type="dxa"/>
            <w:shd w:val="clear" w:color="auto" w:fill="D0CECE" w:themeFill="background2" w:themeFillShade="E6"/>
          </w:tcPr>
          <w:p w14:paraId="5619DFE9" w14:textId="77777777" w:rsidR="00911C2D" w:rsidRPr="00C83BFA" w:rsidRDefault="00911C2D" w:rsidP="00EF4312">
            <w:pPr>
              <w:spacing w:line="360" w:lineRule="exact"/>
              <w:rPr>
                <w:rFonts w:ascii="Tahoma" w:hAnsi="Tahoma" w:cs="Tahoma"/>
                <w:b/>
                <w:bCs/>
                <w:sz w:val="24"/>
                <w:szCs w:val="24"/>
                <w:lang w:val="en-GB"/>
              </w:rPr>
            </w:pPr>
            <w:r w:rsidRPr="00C83BFA">
              <w:rPr>
                <w:rFonts w:ascii="Meiryo UI" w:eastAsia="Meiryo UI" w:hAnsi="Meiryo UI" w:cs="Meiryo UI" w:hint="eastAsia"/>
                <w:b/>
                <w:bCs/>
                <w:sz w:val="24"/>
                <w:szCs w:val="24"/>
                <w:lang w:val="en-GB"/>
              </w:rPr>
              <w:t>②</w:t>
            </w:r>
          </w:p>
        </w:tc>
        <w:tc>
          <w:tcPr>
            <w:tcW w:w="1958" w:type="dxa"/>
          </w:tcPr>
          <w:p w14:paraId="39AFDD83" w14:textId="77777777" w:rsidR="00911C2D" w:rsidRPr="00C83BFA" w:rsidRDefault="00911C2D" w:rsidP="00EF4312">
            <w:pPr>
              <w:spacing w:line="360" w:lineRule="exact"/>
              <w:jc w:val="left"/>
              <w:rPr>
                <w:rFonts w:ascii="Tahoma" w:hAnsi="Tahoma" w:cs="Tahoma"/>
                <w:sz w:val="24"/>
                <w:szCs w:val="24"/>
                <w:lang w:val="en-GB"/>
              </w:rPr>
            </w:pPr>
            <w:r w:rsidRPr="00C83BFA">
              <w:rPr>
                <w:rFonts w:ascii="Tahoma" w:hAnsi="Tahoma" w:cs="Tahoma"/>
                <w:sz w:val="24"/>
                <w:szCs w:val="24"/>
                <w:lang w:val="en-GB"/>
              </w:rPr>
              <w:t>we, our, us</w:t>
            </w:r>
          </w:p>
        </w:tc>
        <w:tc>
          <w:tcPr>
            <w:tcW w:w="1985" w:type="dxa"/>
          </w:tcPr>
          <w:p w14:paraId="2AD1CBB3" w14:textId="60573A4C" w:rsidR="00911C2D" w:rsidRPr="00C83BFA" w:rsidRDefault="004E58D7" w:rsidP="00EF4312">
            <w:pPr>
              <w:spacing w:line="360" w:lineRule="exact"/>
              <w:jc w:val="center"/>
              <w:rPr>
                <w:rFonts w:ascii="Tahoma" w:hAnsi="Tahoma" w:cs="Tahoma"/>
                <w:sz w:val="24"/>
                <w:szCs w:val="24"/>
                <w:lang w:val="en-GB"/>
              </w:rPr>
            </w:pPr>
            <w:r w:rsidRPr="00C83BFA">
              <w:rPr>
                <w:rFonts w:ascii="Meiryo UI" w:eastAsia="Meiryo UI" w:hAnsi="Meiryo UI" w:cs="Meiryo UI" w:hint="eastAsia"/>
                <w:sz w:val="24"/>
                <w:szCs w:val="24"/>
                <w:lang w:val="en-GB"/>
              </w:rPr>
              <w:t>△</w:t>
            </w:r>
          </w:p>
        </w:tc>
        <w:tc>
          <w:tcPr>
            <w:tcW w:w="1984" w:type="dxa"/>
          </w:tcPr>
          <w:p w14:paraId="4D805516" w14:textId="77777777" w:rsidR="00911C2D" w:rsidRPr="00C83BFA" w:rsidRDefault="00911C2D" w:rsidP="00EF4312">
            <w:pPr>
              <w:spacing w:line="360" w:lineRule="exact"/>
              <w:jc w:val="center"/>
              <w:rPr>
                <w:rFonts w:ascii="Tahoma" w:hAnsi="Tahoma" w:cs="Tahoma"/>
                <w:sz w:val="24"/>
                <w:szCs w:val="24"/>
                <w:lang w:val="en-GB"/>
              </w:rPr>
            </w:pPr>
            <w:r w:rsidRPr="00C83BFA">
              <w:rPr>
                <w:rFonts w:ascii="Meiryo UI" w:eastAsia="Meiryo UI" w:hAnsi="Meiryo UI" w:cs="Meiryo UI" w:hint="eastAsia"/>
                <w:sz w:val="24"/>
                <w:szCs w:val="24"/>
                <w:lang w:val="en-GB"/>
              </w:rPr>
              <w:t>△</w:t>
            </w:r>
          </w:p>
        </w:tc>
        <w:tc>
          <w:tcPr>
            <w:tcW w:w="3827" w:type="dxa"/>
          </w:tcPr>
          <w:p w14:paraId="4F4D1CA2" w14:textId="1A93A86C" w:rsidR="00911C2D" w:rsidRPr="00C83BFA" w:rsidRDefault="00EC3827" w:rsidP="00EF4312">
            <w:pPr>
              <w:spacing w:line="360" w:lineRule="exact"/>
              <w:rPr>
                <w:rFonts w:ascii="Tahoma" w:hAnsi="Tahoma" w:cs="Tahoma"/>
                <w:sz w:val="24"/>
                <w:szCs w:val="24"/>
                <w:lang w:val="en-GB"/>
              </w:rPr>
            </w:pPr>
            <w:r w:rsidRPr="00C83BFA">
              <w:rPr>
                <w:rFonts w:ascii="Tahoma" w:hAnsi="Tahoma" w:cs="Tahoma"/>
                <w:sz w:val="24"/>
                <w:szCs w:val="24"/>
                <w:lang w:val="en-GB"/>
              </w:rPr>
              <w:t>使用可能</w:t>
            </w:r>
            <w:r w:rsidR="005115BB" w:rsidRPr="00C83BFA">
              <w:rPr>
                <w:rFonts w:ascii="Tahoma" w:hAnsi="Tahoma" w:cs="Tahoma"/>
                <w:sz w:val="24"/>
                <w:szCs w:val="24"/>
                <w:lang w:val="en-GB"/>
              </w:rPr>
              <w:t>だが</w:t>
            </w:r>
            <w:r w:rsidR="00911C2D" w:rsidRPr="00C83BFA">
              <w:rPr>
                <w:rFonts w:ascii="Tahoma" w:hAnsi="Tahoma" w:cs="Tahoma"/>
                <w:sz w:val="24"/>
                <w:szCs w:val="24"/>
                <w:lang w:val="en-GB"/>
              </w:rPr>
              <w:t>使わない方が良い。</w:t>
            </w:r>
          </w:p>
        </w:tc>
      </w:tr>
      <w:tr w:rsidR="00911C2D" w:rsidRPr="00C83BFA" w14:paraId="573BDC48" w14:textId="77777777" w:rsidTr="001806F2">
        <w:tc>
          <w:tcPr>
            <w:tcW w:w="447" w:type="dxa"/>
            <w:shd w:val="clear" w:color="auto" w:fill="D0CECE" w:themeFill="background2" w:themeFillShade="E6"/>
          </w:tcPr>
          <w:p w14:paraId="134F894C" w14:textId="77777777" w:rsidR="00911C2D" w:rsidRPr="00C83BFA" w:rsidRDefault="00911C2D" w:rsidP="00EF4312">
            <w:pPr>
              <w:spacing w:line="360" w:lineRule="exact"/>
              <w:rPr>
                <w:rFonts w:ascii="Tahoma" w:hAnsi="Tahoma" w:cs="Tahoma"/>
                <w:b/>
                <w:bCs/>
                <w:sz w:val="24"/>
                <w:szCs w:val="24"/>
                <w:lang w:val="en-GB"/>
              </w:rPr>
            </w:pPr>
            <w:r w:rsidRPr="00C83BFA">
              <w:rPr>
                <w:rFonts w:ascii="Meiryo UI" w:eastAsia="Meiryo UI" w:hAnsi="Meiryo UI" w:cs="Meiryo UI" w:hint="eastAsia"/>
                <w:b/>
                <w:bCs/>
                <w:sz w:val="24"/>
                <w:szCs w:val="24"/>
                <w:lang w:val="en-GB"/>
              </w:rPr>
              <w:t>③</w:t>
            </w:r>
          </w:p>
        </w:tc>
        <w:tc>
          <w:tcPr>
            <w:tcW w:w="1958" w:type="dxa"/>
          </w:tcPr>
          <w:p w14:paraId="6D52F0C3" w14:textId="3E4BFF67" w:rsidR="00911C2D" w:rsidRPr="00C83BFA" w:rsidRDefault="00911C2D" w:rsidP="00EF4312">
            <w:pPr>
              <w:spacing w:line="360" w:lineRule="exact"/>
              <w:jc w:val="left"/>
              <w:rPr>
                <w:rFonts w:ascii="Tahoma" w:hAnsi="Tahoma" w:cs="Tahoma"/>
                <w:sz w:val="24"/>
                <w:szCs w:val="24"/>
                <w:lang w:val="en-GB"/>
              </w:rPr>
            </w:pPr>
            <w:r w:rsidRPr="00C83BFA">
              <w:rPr>
                <w:rFonts w:ascii="Tahoma" w:hAnsi="Tahoma" w:cs="Tahoma"/>
                <w:sz w:val="24"/>
                <w:szCs w:val="24"/>
                <w:lang w:val="en-GB"/>
              </w:rPr>
              <w:t>you, your</w:t>
            </w:r>
          </w:p>
        </w:tc>
        <w:tc>
          <w:tcPr>
            <w:tcW w:w="1985" w:type="dxa"/>
          </w:tcPr>
          <w:p w14:paraId="21EB65F9" w14:textId="77777777" w:rsidR="00911C2D" w:rsidRPr="00C83BFA" w:rsidRDefault="00911C2D" w:rsidP="00EF4312">
            <w:pPr>
              <w:spacing w:line="360" w:lineRule="exact"/>
              <w:jc w:val="center"/>
              <w:rPr>
                <w:rFonts w:ascii="Tahoma" w:hAnsi="Tahoma" w:cs="Tahoma"/>
                <w:sz w:val="24"/>
                <w:szCs w:val="24"/>
                <w:lang w:val="en-GB"/>
              </w:rPr>
            </w:pPr>
            <w:r w:rsidRPr="00C83BFA">
              <w:rPr>
                <w:rFonts w:ascii="Tahoma" w:hAnsi="Tahoma" w:cs="Tahoma"/>
                <w:sz w:val="24"/>
                <w:szCs w:val="24"/>
                <w:lang w:val="en-GB"/>
              </w:rPr>
              <w:t>×</w:t>
            </w:r>
          </w:p>
        </w:tc>
        <w:tc>
          <w:tcPr>
            <w:tcW w:w="1984" w:type="dxa"/>
          </w:tcPr>
          <w:p w14:paraId="5EB3C21E" w14:textId="77777777" w:rsidR="00911C2D" w:rsidRPr="00C83BFA" w:rsidRDefault="00911C2D" w:rsidP="00EF4312">
            <w:pPr>
              <w:spacing w:line="360" w:lineRule="exact"/>
              <w:jc w:val="center"/>
              <w:rPr>
                <w:rFonts w:ascii="Tahoma" w:hAnsi="Tahoma" w:cs="Tahoma"/>
                <w:sz w:val="24"/>
                <w:szCs w:val="24"/>
                <w:lang w:val="en-GB"/>
              </w:rPr>
            </w:pPr>
            <w:r w:rsidRPr="00C83BFA">
              <w:rPr>
                <w:rFonts w:ascii="Tahoma" w:hAnsi="Tahoma" w:cs="Tahoma"/>
                <w:sz w:val="24"/>
                <w:szCs w:val="24"/>
                <w:lang w:val="en-GB"/>
              </w:rPr>
              <w:t>×</w:t>
            </w:r>
          </w:p>
        </w:tc>
        <w:tc>
          <w:tcPr>
            <w:tcW w:w="3827" w:type="dxa"/>
          </w:tcPr>
          <w:p w14:paraId="312AEFBC" w14:textId="5FA2EE05" w:rsidR="00911C2D" w:rsidRPr="00C83BFA" w:rsidRDefault="00911C2D" w:rsidP="00EF4312">
            <w:pPr>
              <w:spacing w:line="360" w:lineRule="exact"/>
              <w:rPr>
                <w:rFonts w:ascii="Tahoma" w:hAnsi="Tahoma" w:cs="Tahoma"/>
                <w:sz w:val="24"/>
                <w:szCs w:val="24"/>
                <w:lang w:val="en-GB"/>
              </w:rPr>
            </w:pPr>
            <w:r w:rsidRPr="00C83BFA">
              <w:rPr>
                <w:rFonts w:ascii="Tahoma" w:hAnsi="Tahoma" w:cs="Tahoma"/>
                <w:sz w:val="24"/>
                <w:szCs w:val="24"/>
                <w:lang w:val="en-GB"/>
              </w:rPr>
              <w:t>話し言葉なので</w:t>
            </w:r>
            <w:r w:rsidR="00D87FA0" w:rsidRPr="00C83BFA">
              <w:rPr>
                <w:rFonts w:ascii="Tahoma" w:hAnsi="Tahoma" w:cs="Tahoma"/>
                <w:sz w:val="24"/>
                <w:szCs w:val="24"/>
                <w:lang w:val="en-GB"/>
              </w:rPr>
              <w:t>使用</w:t>
            </w:r>
            <w:r w:rsidRPr="00C83BFA">
              <w:rPr>
                <w:rFonts w:ascii="Tahoma" w:hAnsi="Tahoma" w:cs="Tahoma"/>
                <w:sz w:val="24"/>
                <w:szCs w:val="24"/>
                <w:lang w:val="en-GB"/>
              </w:rPr>
              <w:t>不可。</w:t>
            </w:r>
          </w:p>
        </w:tc>
      </w:tr>
    </w:tbl>
    <w:p w14:paraId="0E4459A9" w14:textId="77777777" w:rsidR="005443D4" w:rsidRPr="00C83BFA" w:rsidRDefault="005443D4" w:rsidP="00C6038D">
      <w:pPr>
        <w:spacing w:line="200" w:lineRule="exact"/>
        <w:rPr>
          <w:rFonts w:ascii="Tahoma" w:hAnsi="Tahoma" w:cs="Tahoma"/>
          <w:sz w:val="24"/>
          <w:szCs w:val="24"/>
          <w:lang w:val="en-GB"/>
        </w:rPr>
      </w:pPr>
    </w:p>
    <w:p w14:paraId="43989CDC" w14:textId="34C24BA6" w:rsidR="00FC27B9" w:rsidRPr="00C83BFA" w:rsidRDefault="00911C2D" w:rsidP="00EF4312">
      <w:pPr>
        <w:spacing w:line="360" w:lineRule="exact"/>
        <w:rPr>
          <w:rFonts w:ascii="Tahoma" w:hAnsi="Tahoma" w:cs="Tahoma"/>
          <w:sz w:val="24"/>
          <w:szCs w:val="24"/>
          <w:lang w:val="en-GB"/>
        </w:rPr>
      </w:pPr>
      <w:r w:rsidRPr="00C83BFA">
        <w:rPr>
          <w:rFonts w:ascii="Tahoma" w:hAnsi="Tahoma" w:cs="Tahoma"/>
          <w:sz w:val="24"/>
          <w:szCs w:val="24"/>
          <w:lang w:val="en-GB"/>
        </w:rPr>
        <w:t>まず</w:t>
      </w:r>
      <w:r w:rsidRPr="00C83BFA">
        <w:rPr>
          <w:rFonts w:ascii="Meiryo UI" w:eastAsia="Meiryo UI" w:hAnsi="Meiryo UI" w:cs="Meiryo UI" w:hint="eastAsia"/>
          <w:sz w:val="24"/>
          <w:szCs w:val="24"/>
          <w:lang w:val="en-GB"/>
        </w:rPr>
        <w:t>①</w:t>
      </w:r>
      <w:r w:rsidRPr="00C83BFA">
        <w:rPr>
          <w:rFonts w:ascii="Tahoma" w:hAnsi="Tahoma" w:cs="Tahoma"/>
          <w:sz w:val="24"/>
          <w:szCs w:val="24"/>
          <w:lang w:val="en-GB"/>
        </w:rPr>
        <w:t>は</w:t>
      </w:r>
      <w:r w:rsidR="00ED0BD4" w:rsidRPr="00C83BFA">
        <w:rPr>
          <w:rFonts w:ascii="Tahoma" w:hAnsi="Tahoma" w:cs="Tahoma"/>
          <w:sz w:val="24"/>
          <w:szCs w:val="24"/>
          <w:lang w:val="en-GB"/>
        </w:rPr>
        <w:t>、</w:t>
      </w:r>
      <w:r w:rsidR="009C36E6" w:rsidRPr="00C83BFA">
        <w:rPr>
          <w:rFonts w:ascii="Tahoma" w:hAnsi="Tahoma" w:cs="Tahoma"/>
          <w:sz w:val="24"/>
          <w:szCs w:val="24"/>
          <w:lang w:val="en-GB"/>
        </w:rPr>
        <w:t>エッセイで</w:t>
      </w:r>
      <w:r w:rsidRPr="00C83BFA">
        <w:rPr>
          <w:rFonts w:ascii="Tahoma" w:hAnsi="Tahoma" w:cs="Tahoma"/>
          <w:sz w:val="24"/>
          <w:szCs w:val="24"/>
          <w:lang w:val="en-GB"/>
        </w:rPr>
        <w:t>自己の</w:t>
      </w:r>
      <w:r w:rsidR="00ED0BD4" w:rsidRPr="00C83BFA">
        <w:rPr>
          <w:rFonts w:ascii="Tahoma" w:hAnsi="Tahoma" w:cs="Tahoma"/>
          <w:sz w:val="24"/>
          <w:szCs w:val="24"/>
          <w:lang w:val="en-GB"/>
        </w:rPr>
        <w:t>スタンスを</w:t>
      </w:r>
      <w:r w:rsidR="009C36E6" w:rsidRPr="00C83BFA">
        <w:rPr>
          <w:rFonts w:ascii="Tahoma" w:hAnsi="Tahoma" w:cs="Tahoma"/>
          <w:sz w:val="24"/>
          <w:szCs w:val="24"/>
          <w:lang w:val="en-GB"/>
        </w:rPr>
        <w:t>「</w:t>
      </w:r>
      <w:r w:rsidRPr="00C83BFA">
        <w:rPr>
          <w:rFonts w:ascii="Tahoma" w:hAnsi="Tahoma" w:cs="Tahoma"/>
          <w:b/>
          <w:bCs/>
          <w:sz w:val="24"/>
          <w:szCs w:val="24"/>
          <w:lang w:val="en-GB"/>
        </w:rPr>
        <w:t>イントロダクションで</w:t>
      </w:r>
      <w:r w:rsidR="00EC3827" w:rsidRPr="00C83BFA">
        <w:rPr>
          <w:rFonts w:ascii="Tahoma" w:hAnsi="Tahoma" w:cs="Tahoma"/>
          <w:b/>
          <w:bCs/>
          <w:sz w:val="24"/>
          <w:szCs w:val="24"/>
          <w:lang w:val="en-GB"/>
        </w:rPr>
        <w:t>書く</w:t>
      </w:r>
      <w:r w:rsidRPr="00C83BFA">
        <w:rPr>
          <w:rFonts w:ascii="Tahoma" w:hAnsi="Tahoma" w:cs="Tahoma"/>
          <w:b/>
          <w:bCs/>
          <w:sz w:val="24"/>
          <w:szCs w:val="24"/>
          <w:lang w:val="en-GB"/>
        </w:rPr>
        <w:t>場合</w:t>
      </w:r>
      <w:r w:rsidR="009C36E6" w:rsidRPr="00C83BFA">
        <w:rPr>
          <w:rFonts w:ascii="Tahoma" w:hAnsi="Tahoma" w:cs="Tahoma"/>
          <w:sz w:val="24"/>
          <w:szCs w:val="24"/>
          <w:lang w:val="en-GB"/>
        </w:rPr>
        <w:t>」と、「</w:t>
      </w:r>
      <w:r w:rsidRPr="00C83BFA">
        <w:rPr>
          <w:rFonts w:ascii="Tahoma" w:hAnsi="Tahoma" w:cs="Tahoma"/>
          <w:b/>
          <w:bCs/>
          <w:sz w:val="24"/>
          <w:szCs w:val="24"/>
          <w:lang w:val="en-GB"/>
        </w:rPr>
        <w:t>コンクリュージョンで再主張（</w:t>
      </w:r>
      <w:r w:rsidRPr="00C83BFA">
        <w:rPr>
          <w:rFonts w:ascii="Tahoma" w:hAnsi="Tahoma" w:cs="Tahoma"/>
          <w:b/>
          <w:bCs/>
          <w:sz w:val="24"/>
          <w:szCs w:val="24"/>
          <w:lang w:val="en-GB"/>
        </w:rPr>
        <w:t>restatement</w:t>
      </w:r>
      <w:r w:rsidRPr="00C83BFA">
        <w:rPr>
          <w:rFonts w:ascii="Tahoma" w:hAnsi="Tahoma" w:cs="Tahoma"/>
          <w:b/>
          <w:bCs/>
          <w:sz w:val="24"/>
          <w:szCs w:val="24"/>
          <w:lang w:val="en-GB"/>
        </w:rPr>
        <w:t>）する</w:t>
      </w:r>
      <w:r w:rsidR="009C36E6" w:rsidRPr="00C83BFA">
        <w:rPr>
          <w:rFonts w:ascii="Tahoma" w:hAnsi="Tahoma" w:cs="Tahoma"/>
          <w:b/>
          <w:bCs/>
          <w:sz w:val="24"/>
          <w:szCs w:val="24"/>
          <w:lang w:val="en-GB"/>
        </w:rPr>
        <w:t>場合</w:t>
      </w:r>
      <w:r w:rsidR="009C36E6" w:rsidRPr="00C83BFA">
        <w:rPr>
          <w:rFonts w:ascii="Tahoma" w:hAnsi="Tahoma" w:cs="Tahoma"/>
          <w:sz w:val="24"/>
          <w:szCs w:val="24"/>
          <w:lang w:val="en-GB"/>
        </w:rPr>
        <w:t>」</w:t>
      </w:r>
      <w:r w:rsidRPr="00C83BFA">
        <w:rPr>
          <w:rFonts w:ascii="Tahoma" w:hAnsi="Tahoma" w:cs="Tahoma"/>
          <w:sz w:val="24"/>
          <w:szCs w:val="24"/>
          <w:lang w:val="en-GB"/>
        </w:rPr>
        <w:t>以外は不要で</w:t>
      </w:r>
      <w:r w:rsidR="00EC3827" w:rsidRPr="00C83BFA">
        <w:rPr>
          <w:rFonts w:ascii="Tahoma" w:hAnsi="Tahoma" w:cs="Tahoma"/>
          <w:sz w:val="24"/>
          <w:szCs w:val="24"/>
          <w:lang w:val="en-GB"/>
        </w:rPr>
        <w:t>、</w:t>
      </w:r>
      <w:r w:rsidR="005115BB" w:rsidRPr="00C83BFA">
        <w:rPr>
          <w:rFonts w:ascii="Tahoma" w:hAnsi="Tahoma" w:cs="Tahoma"/>
          <w:b/>
          <w:bCs/>
          <w:sz w:val="24"/>
          <w:szCs w:val="24"/>
          <w:lang w:val="en-GB"/>
        </w:rPr>
        <w:t>ボディパラグラフ</w:t>
      </w:r>
      <w:r w:rsidR="00A46D57" w:rsidRPr="00C83BFA">
        <w:rPr>
          <w:rFonts w:ascii="Tahoma" w:hAnsi="Tahoma" w:cs="Tahoma"/>
          <w:b/>
          <w:bCs/>
          <w:sz w:val="24"/>
          <w:szCs w:val="24"/>
          <w:lang w:val="en-GB"/>
        </w:rPr>
        <w:t>では</w:t>
      </w:r>
      <w:r w:rsidR="00A46D57" w:rsidRPr="00C83BFA">
        <w:rPr>
          <w:rFonts w:ascii="Tahoma" w:hAnsi="Tahoma" w:cs="Tahoma"/>
          <w:b/>
          <w:bCs/>
          <w:sz w:val="24"/>
          <w:szCs w:val="24"/>
          <w:lang w:val="en-GB"/>
        </w:rPr>
        <w:t>I</w:t>
      </w:r>
      <w:r w:rsidR="00A46D57" w:rsidRPr="00C83BFA">
        <w:rPr>
          <w:rFonts w:ascii="Tahoma" w:hAnsi="Tahoma" w:cs="Tahoma"/>
          <w:b/>
          <w:bCs/>
          <w:sz w:val="24"/>
          <w:szCs w:val="24"/>
          <w:lang w:val="en-GB"/>
        </w:rPr>
        <w:t>や</w:t>
      </w:r>
      <w:r w:rsidR="00A46D57" w:rsidRPr="00C83BFA">
        <w:rPr>
          <w:rFonts w:ascii="Tahoma" w:hAnsi="Tahoma" w:cs="Tahoma"/>
          <w:b/>
          <w:bCs/>
          <w:sz w:val="24"/>
          <w:szCs w:val="24"/>
          <w:lang w:val="en-GB"/>
        </w:rPr>
        <w:t>my</w:t>
      </w:r>
      <w:r w:rsidR="00EC3827" w:rsidRPr="00C83BFA">
        <w:rPr>
          <w:rFonts w:ascii="Tahoma" w:hAnsi="Tahoma" w:cs="Tahoma"/>
          <w:b/>
          <w:bCs/>
          <w:sz w:val="24"/>
          <w:szCs w:val="24"/>
          <w:lang w:val="en-GB"/>
        </w:rPr>
        <w:t>を使う必要はありません。</w:t>
      </w:r>
      <w:r w:rsidR="00ED0BD4" w:rsidRPr="00C83BFA">
        <w:rPr>
          <w:rFonts w:ascii="Tahoma" w:hAnsi="Tahoma" w:cs="Tahoma"/>
          <w:sz w:val="24"/>
          <w:szCs w:val="24"/>
          <w:lang w:val="en-GB"/>
        </w:rPr>
        <w:t>Task 2</w:t>
      </w:r>
      <w:r w:rsidR="00ED0BD4" w:rsidRPr="00C83BFA">
        <w:rPr>
          <w:rFonts w:ascii="Tahoma" w:hAnsi="Tahoma" w:cs="Tahoma"/>
          <w:sz w:val="24"/>
          <w:szCs w:val="24"/>
          <w:lang w:val="en-GB"/>
        </w:rPr>
        <w:t>では次の表現を覚えて</w:t>
      </w:r>
      <w:r w:rsidR="009C36E6" w:rsidRPr="00C83BFA">
        <w:rPr>
          <w:rFonts w:ascii="Tahoma" w:hAnsi="Tahoma" w:cs="Tahoma"/>
          <w:sz w:val="24"/>
          <w:szCs w:val="24"/>
          <w:lang w:val="en-GB"/>
        </w:rPr>
        <w:t>おけ</w:t>
      </w:r>
      <w:r w:rsidR="00ED0BD4" w:rsidRPr="00C83BFA">
        <w:rPr>
          <w:rFonts w:ascii="Tahoma" w:hAnsi="Tahoma" w:cs="Tahoma"/>
          <w:sz w:val="24"/>
          <w:szCs w:val="24"/>
          <w:lang w:val="en-GB"/>
        </w:rPr>
        <w:t>ば十分です。</w:t>
      </w:r>
    </w:p>
    <w:p w14:paraId="21C4B52E" w14:textId="77777777" w:rsidR="009C36E6" w:rsidRPr="00C83BFA" w:rsidRDefault="009C36E6" w:rsidP="00C6038D">
      <w:pPr>
        <w:spacing w:line="200" w:lineRule="exact"/>
        <w:rPr>
          <w:rFonts w:ascii="Tahoma" w:hAnsi="Tahoma" w:cs="Tahoma"/>
          <w:sz w:val="24"/>
          <w:szCs w:val="24"/>
          <w:lang w:val="en-GB"/>
        </w:rPr>
      </w:pPr>
    </w:p>
    <w:p w14:paraId="1C51BFC0" w14:textId="1EF0890F" w:rsidR="00ED0BD4" w:rsidRPr="00C83BFA" w:rsidRDefault="00ED0BD4" w:rsidP="00EF4312">
      <w:pPr>
        <w:spacing w:line="360" w:lineRule="exact"/>
        <w:rPr>
          <w:rFonts w:ascii="Tahoma" w:hAnsi="Tahoma" w:cs="Tahoma"/>
          <w:b/>
          <w:bCs/>
          <w:sz w:val="24"/>
          <w:szCs w:val="24"/>
          <w:lang w:val="en-GB"/>
        </w:rPr>
      </w:pPr>
      <w:r w:rsidRPr="00C83BFA">
        <w:rPr>
          <w:rFonts w:ascii="Meiryo UI" w:eastAsia="Meiryo UI" w:hAnsi="Meiryo UI" w:cs="Meiryo UI" w:hint="eastAsia"/>
          <w:b/>
          <w:bCs/>
          <w:sz w:val="24"/>
          <w:szCs w:val="24"/>
          <w:lang w:val="en-GB"/>
        </w:rPr>
        <w:t>➤</w:t>
      </w:r>
      <w:r w:rsidRPr="00C83BFA">
        <w:rPr>
          <w:rFonts w:ascii="Tahoma" w:hAnsi="Tahoma" w:cs="Tahoma"/>
          <w:b/>
          <w:bCs/>
          <w:sz w:val="24"/>
          <w:szCs w:val="24"/>
          <w:lang w:val="en-GB"/>
        </w:rPr>
        <w:t xml:space="preserve"> I believe</w:t>
      </w:r>
      <w:r w:rsidR="009C36E6" w:rsidRPr="00C83BFA">
        <w:rPr>
          <w:rFonts w:ascii="Tahoma" w:hAnsi="Tahoma" w:cs="Tahoma"/>
          <w:b/>
          <w:bCs/>
          <w:sz w:val="24"/>
          <w:szCs w:val="24"/>
          <w:lang w:val="en-GB"/>
        </w:rPr>
        <w:t xml:space="preserve"> /</w:t>
      </w:r>
      <w:r w:rsidRPr="00C83BFA">
        <w:rPr>
          <w:rFonts w:ascii="Tahoma" w:hAnsi="Tahoma" w:cs="Tahoma"/>
          <w:b/>
          <w:bCs/>
          <w:sz w:val="24"/>
          <w:szCs w:val="24"/>
          <w:lang w:val="en-GB"/>
        </w:rPr>
        <w:t xml:space="preserve"> In my opinion</w:t>
      </w:r>
      <w:r w:rsidR="009C36E6" w:rsidRPr="00C83BFA">
        <w:rPr>
          <w:rFonts w:ascii="Tahoma" w:hAnsi="Tahoma" w:cs="Tahoma"/>
          <w:b/>
          <w:bCs/>
          <w:sz w:val="24"/>
          <w:szCs w:val="24"/>
          <w:lang w:val="en-GB"/>
        </w:rPr>
        <w:t xml:space="preserve"> /</w:t>
      </w:r>
      <w:r w:rsidRPr="00C83BFA">
        <w:rPr>
          <w:rFonts w:ascii="Tahoma" w:hAnsi="Tahoma" w:cs="Tahoma"/>
          <w:b/>
          <w:bCs/>
          <w:sz w:val="24"/>
          <w:szCs w:val="24"/>
          <w:lang w:val="en-GB"/>
        </w:rPr>
        <w:t xml:space="preserve"> I </w:t>
      </w:r>
      <w:r w:rsidR="00EC3827" w:rsidRPr="00C83BFA">
        <w:rPr>
          <w:rFonts w:ascii="Tahoma" w:hAnsi="Tahoma" w:cs="Tahoma"/>
          <w:b/>
          <w:bCs/>
          <w:sz w:val="24"/>
          <w:szCs w:val="24"/>
          <w:lang w:val="en-GB"/>
        </w:rPr>
        <w:t>mostly</w:t>
      </w:r>
      <w:r w:rsidRPr="00C83BFA">
        <w:rPr>
          <w:rFonts w:ascii="Tahoma" w:hAnsi="Tahoma" w:cs="Tahoma"/>
          <w:b/>
          <w:bCs/>
          <w:sz w:val="24"/>
          <w:szCs w:val="24"/>
          <w:lang w:val="en-GB"/>
        </w:rPr>
        <w:t xml:space="preserve"> agree</w:t>
      </w:r>
      <w:r w:rsidR="009C36E6" w:rsidRPr="00C83BFA">
        <w:rPr>
          <w:rFonts w:ascii="Tahoma" w:hAnsi="Tahoma" w:cs="Tahoma"/>
          <w:b/>
          <w:bCs/>
          <w:sz w:val="24"/>
          <w:szCs w:val="24"/>
          <w:lang w:val="en-GB"/>
        </w:rPr>
        <w:t xml:space="preserve"> /</w:t>
      </w:r>
      <w:r w:rsidRPr="00C83BFA">
        <w:rPr>
          <w:rFonts w:ascii="Tahoma" w:hAnsi="Tahoma" w:cs="Tahoma"/>
          <w:b/>
          <w:bCs/>
          <w:sz w:val="24"/>
          <w:szCs w:val="24"/>
          <w:lang w:val="en-GB"/>
        </w:rPr>
        <w:t xml:space="preserve"> I would argue</w:t>
      </w:r>
      <w:r w:rsidRPr="00C83BFA">
        <w:rPr>
          <w:rFonts w:ascii="Tahoma" w:hAnsi="Tahoma" w:cs="Tahoma"/>
          <w:b/>
          <w:bCs/>
          <w:sz w:val="24"/>
          <w:szCs w:val="24"/>
          <w:lang w:val="en-GB"/>
        </w:rPr>
        <w:t>など</w:t>
      </w:r>
    </w:p>
    <w:p w14:paraId="0F1C18CF" w14:textId="77777777" w:rsidR="005443D4" w:rsidRPr="00C83BFA" w:rsidRDefault="005443D4" w:rsidP="00C6038D">
      <w:pPr>
        <w:spacing w:line="200" w:lineRule="exact"/>
        <w:rPr>
          <w:rFonts w:ascii="Tahoma" w:hAnsi="Tahoma" w:cs="Tahoma"/>
          <w:sz w:val="24"/>
          <w:szCs w:val="24"/>
          <w:lang w:val="en-GB"/>
        </w:rPr>
      </w:pPr>
    </w:p>
    <w:p w14:paraId="690095CA" w14:textId="43397AD7" w:rsidR="00EE242B" w:rsidRPr="00C83BFA" w:rsidRDefault="005115BB" w:rsidP="00EF4312">
      <w:pPr>
        <w:spacing w:line="360" w:lineRule="exact"/>
        <w:rPr>
          <w:rFonts w:ascii="Tahoma" w:hAnsi="Tahoma" w:cs="Tahoma"/>
          <w:sz w:val="24"/>
          <w:szCs w:val="24"/>
          <w:lang w:val="en-GB"/>
        </w:rPr>
      </w:pPr>
      <w:r w:rsidRPr="00C83BFA">
        <w:rPr>
          <w:rFonts w:ascii="Tahoma" w:hAnsi="Tahoma" w:cs="Tahoma"/>
          <w:sz w:val="24"/>
          <w:szCs w:val="24"/>
          <w:lang w:val="en-GB"/>
        </w:rPr>
        <w:t>I think</w:t>
      </w:r>
      <w:r w:rsidRPr="00C83BFA">
        <w:rPr>
          <w:rFonts w:ascii="Tahoma" w:hAnsi="Tahoma" w:cs="Tahoma"/>
          <w:sz w:val="24"/>
          <w:szCs w:val="24"/>
          <w:lang w:val="en-GB"/>
        </w:rPr>
        <w:t>は主張が弱いのでやめ、また、</w:t>
      </w:r>
      <w:r w:rsidR="00CD2348" w:rsidRPr="00C83BFA">
        <w:rPr>
          <w:rFonts w:ascii="Tahoma" w:hAnsi="Tahoma" w:cs="Tahoma"/>
          <w:sz w:val="24"/>
          <w:szCs w:val="24"/>
          <w:lang w:val="en-GB"/>
        </w:rPr>
        <w:t>時々</w:t>
      </w:r>
      <w:r w:rsidR="00CD2348" w:rsidRPr="00C83BFA">
        <w:rPr>
          <w:rFonts w:ascii="Tahoma" w:hAnsi="Tahoma" w:cs="Tahoma"/>
          <w:sz w:val="24"/>
          <w:szCs w:val="24"/>
          <w:lang w:val="en-GB"/>
        </w:rPr>
        <w:t>From my point of view / It is my belief that / I am of the opinion that</w:t>
      </w:r>
      <w:r w:rsidR="00CD2348" w:rsidRPr="00C83BFA">
        <w:rPr>
          <w:rFonts w:ascii="Tahoma" w:hAnsi="Tahoma" w:cs="Tahoma"/>
          <w:sz w:val="24"/>
          <w:szCs w:val="24"/>
          <w:lang w:val="en-GB"/>
        </w:rPr>
        <w:t>のよう</w:t>
      </w:r>
      <w:r w:rsidR="002E1CB1" w:rsidRPr="00C83BFA">
        <w:rPr>
          <w:rFonts w:ascii="Tahoma" w:hAnsi="Tahoma" w:cs="Tahoma"/>
          <w:sz w:val="24"/>
          <w:szCs w:val="24"/>
          <w:lang w:val="en-GB"/>
        </w:rPr>
        <w:t>な表現を</w:t>
      </w:r>
      <w:r w:rsidR="00CD2348" w:rsidRPr="00C83BFA">
        <w:rPr>
          <w:rFonts w:ascii="Tahoma" w:hAnsi="Tahoma" w:cs="Tahoma"/>
          <w:sz w:val="24"/>
          <w:szCs w:val="24"/>
          <w:lang w:val="en-GB"/>
        </w:rPr>
        <w:t>使う方がいます</w:t>
      </w:r>
      <w:r w:rsidR="009C36E6" w:rsidRPr="00C83BFA">
        <w:rPr>
          <w:rFonts w:ascii="Tahoma" w:hAnsi="Tahoma" w:cs="Tahoma"/>
          <w:sz w:val="24"/>
          <w:szCs w:val="24"/>
          <w:lang w:val="en-GB"/>
        </w:rPr>
        <w:t>。しかしながら、</w:t>
      </w:r>
      <w:r w:rsidRPr="00C83BFA">
        <w:rPr>
          <w:rFonts w:ascii="Tahoma" w:hAnsi="Tahoma" w:cs="Tahoma"/>
          <w:sz w:val="24"/>
          <w:szCs w:val="24"/>
          <w:lang w:val="en-GB"/>
        </w:rPr>
        <w:t>ここで</w:t>
      </w:r>
      <w:r w:rsidR="00CD2348" w:rsidRPr="00C83BFA">
        <w:rPr>
          <w:rFonts w:ascii="Tahoma" w:hAnsi="Tahoma" w:cs="Tahoma"/>
          <w:sz w:val="24"/>
          <w:szCs w:val="24"/>
          <w:lang w:val="en-GB"/>
        </w:rPr>
        <w:t>バラエティをつけるのは無意味</w:t>
      </w:r>
      <w:r w:rsidR="009C36E6" w:rsidRPr="00C83BFA">
        <w:rPr>
          <w:rFonts w:ascii="Tahoma" w:hAnsi="Tahoma" w:cs="Tahoma"/>
          <w:sz w:val="24"/>
          <w:szCs w:val="24"/>
          <w:lang w:val="en-GB"/>
        </w:rPr>
        <w:t>なので不要です。</w:t>
      </w:r>
    </w:p>
    <w:p w14:paraId="47AA0E71" w14:textId="710F1817" w:rsidR="001B22F1" w:rsidRPr="00C83BFA" w:rsidRDefault="00911C2D" w:rsidP="00EF4312">
      <w:pPr>
        <w:spacing w:line="360" w:lineRule="exact"/>
        <w:ind w:firstLineChars="100" w:firstLine="221"/>
        <w:rPr>
          <w:rFonts w:ascii="Tahoma" w:hAnsi="Tahoma" w:cs="Tahoma"/>
          <w:sz w:val="24"/>
          <w:szCs w:val="24"/>
          <w:lang w:val="en-GB"/>
        </w:rPr>
      </w:pPr>
      <w:r w:rsidRPr="00C83BFA">
        <w:rPr>
          <w:rFonts w:ascii="Tahoma" w:hAnsi="Tahoma" w:cs="Tahoma"/>
          <w:sz w:val="24"/>
          <w:szCs w:val="24"/>
          <w:lang w:val="en-GB"/>
        </w:rPr>
        <w:t>次に</w:t>
      </w:r>
      <w:r w:rsidRPr="00C83BFA">
        <w:rPr>
          <w:rFonts w:ascii="Meiryo UI" w:eastAsia="Meiryo UI" w:hAnsi="Meiryo UI" w:cs="Meiryo UI" w:hint="eastAsia"/>
          <w:sz w:val="24"/>
          <w:szCs w:val="24"/>
          <w:lang w:val="en-GB"/>
        </w:rPr>
        <w:t>②</w:t>
      </w:r>
      <w:r w:rsidR="001B22F1" w:rsidRPr="00C83BFA">
        <w:rPr>
          <w:rFonts w:ascii="Tahoma" w:hAnsi="Tahoma" w:cs="Tahoma"/>
          <w:sz w:val="24"/>
          <w:szCs w:val="24"/>
          <w:lang w:val="en-GB"/>
        </w:rPr>
        <w:t>の</w:t>
      </w:r>
      <w:r w:rsidR="001B22F1" w:rsidRPr="00C83BFA">
        <w:rPr>
          <w:rFonts w:ascii="Tahoma" w:hAnsi="Tahoma" w:cs="Tahoma"/>
          <w:sz w:val="24"/>
          <w:szCs w:val="24"/>
          <w:lang w:val="en-GB"/>
        </w:rPr>
        <w:t>we</w:t>
      </w:r>
      <w:r w:rsidR="004052F1" w:rsidRPr="00C83BFA">
        <w:rPr>
          <w:rFonts w:ascii="Tahoma" w:hAnsi="Tahoma" w:cs="Tahoma"/>
          <w:sz w:val="24"/>
          <w:szCs w:val="24"/>
          <w:lang w:val="en-GB"/>
        </w:rPr>
        <w:t xml:space="preserve"> </w:t>
      </w:r>
      <w:r w:rsidR="001B22F1" w:rsidRPr="00C83BFA">
        <w:rPr>
          <w:rFonts w:ascii="Tahoma" w:hAnsi="Tahoma" w:cs="Tahoma"/>
          <w:sz w:val="24"/>
          <w:szCs w:val="24"/>
          <w:lang w:val="en-GB"/>
        </w:rPr>
        <w:t>/</w:t>
      </w:r>
      <w:r w:rsidR="004052F1" w:rsidRPr="00C83BFA">
        <w:rPr>
          <w:rFonts w:ascii="Tahoma" w:hAnsi="Tahoma" w:cs="Tahoma"/>
          <w:sz w:val="24"/>
          <w:szCs w:val="24"/>
          <w:lang w:val="en-GB"/>
        </w:rPr>
        <w:t xml:space="preserve"> </w:t>
      </w:r>
      <w:r w:rsidR="001B22F1" w:rsidRPr="00C83BFA">
        <w:rPr>
          <w:rFonts w:ascii="Tahoma" w:hAnsi="Tahoma" w:cs="Tahoma"/>
          <w:sz w:val="24"/>
          <w:szCs w:val="24"/>
          <w:lang w:val="en-GB"/>
        </w:rPr>
        <w:t>us</w:t>
      </w:r>
      <w:r w:rsidR="004052F1" w:rsidRPr="00C83BFA">
        <w:rPr>
          <w:rFonts w:ascii="Tahoma" w:hAnsi="Tahoma" w:cs="Tahoma"/>
          <w:sz w:val="24"/>
          <w:szCs w:val="24"/>
          <w:lang w:val="en-GB"/>
        </w:rPr>
        <w:t xml:space="preserve"> </w:t>
      </w:r>
      <w:r w:rsidR="001B22F1" w:rsidRPr="00C83BFA">
        <w:rPr>
          <w:rFonts w:ascii="Tahoma" w:hAnsi="Tahoma" w:cs="Tahoma"/>
          <w:sz w:val="24"/>
          <w:szCs w:val="24"/>
          <w:lang w:val="en-GB"/>
        </w:rPr>
        <w:t>/our</w:t>
      </w:r>
      <w:r w:rsidR="001B22F1" w:rsidRPr="00C83BFA">
        <w:rPr>
          <w:rFonts w:ascii="Tahoma" w:hAnsi="Tahoma" w:cs="Tahoma"/>
          <w:sz w:val="24"/>
          <w:szCs w:val="24"/>
          <w:lang w:val="en-GB"/>
        </w:rPr>
        <w:t>に</w:t>
      </w:r>
      <w:r w:rsidRPr="00C83BFA">
        <w:rPr>
          <w:rFonts w:ascii="Tahoma" w:hAnsi="Tahoma" w:cs="Tahoma"/>
          <w:sz w:val="24"/>
          <w:szCs w:val="24"/>
          <w:lang w:val="en-GB"/>
        </w:rPr>
        <w:t>関しては、許容範囲ですが、</w:t>
      </w:r>
      <w:r w:rsidRPr="00C83BFA">
        <w:rPr>
          <w:rFonts w:ascii="Tahoma" w:hAnsi="Tahoma" w:cs="Tahoma"/>
          <w:sz w:val="24"/>
          <w:szCs w:val="24"/>
          <w:lang w:val="en-GB"/>
        </w:rPr>
        <w:t>6.5</w:t>
      </w:r>
      <w:r w:rsidRPr="00C83BFA">
        <w:rPr>
          <w:rFonts w:ascii="Tahoma" w:hAnsi="Tahoma" w:cs="Tahoma"/>
          <w:sz w:val="24"/>
          <w:szCs w:val="24"/>
          <w:lang w:val="en-GB"/>
        </w:rPr>
        <w:t>以上を目指すのであれば使わない方が良いでしょう。</w:t>
      </w:r>
      <w:r w:rsidR="00137C53" w:rsidRPr="00C83BFA">
        <w:rPr>
          <w:rFonts w:ascii="Tahoma" w:hAnsi="Tahoma" w:cs="Tahoma"/>
          <w:sz w:val="24"/>
          <w:szCs w:val="24"/>
          <w:lang w:val="en-GB"/>
        </w:rPr>
        <w:t>実際のところ</w:t>
      </w:r>
      <w:r w:rsidR="001B22F1" w:rsidRPr="00C83BFA">
        <w:rPr>
          <w:rFonts w:ascii="Tahoma" w:hAnsi="Tahoma" w:cs="Tahoma"/>
          <w:sz w:val="24"/>
          <w:szCs w:val="24"/>
          <w:lang w:val="en-GB"/>
        </w:rPr>
        <w:t>色々な</w:t>
      </w:r>
      <w:r w:rsidR="00EC3827" w:rsidRPr="00C83BFA">
        <w:rPr>
          <w:rFonts w:ascii="Tahoma" w:hAnsi="Tahoma" w:cs="Tahoma"/>
          <w:sz w:val="24"/>
          <w:szCs w:val="24"/>
          <w:lang w:val="en-GB"/>
        </w:rPr>
        <w:t>試験官</w:t>
      </w:r>
      <w:r w:rsidRPr="00C83BFA">
        <w:rPr>
          <w:rFonts w:ascii="Tahoma" w:hAnsi="Tahoma" w:cs="Tahoma"/>
          <w:sz w:val="24"/>
          <w:szCs w:val="24"/>
          <w:lang w:val="en-GB"/>
        </w:rPr>
        <w:t>と話す中で、</w:t>
      </w:r>
      <w:r w:rsidRPr="00C83BFA">
        <w:rPr>
          <w:rFonts w:ascii="Tahoma" w:hAnsi="Tahoma" w:cs="Tahoma"/>
          <w:sz w:val="24"/>
          <w:szCs w:val="24"/>
          <w:lang w:val="en-GB"/>
        </w:rPr>
        <w:t>we</w:t>
      </w:r>
      <w:r w:rsidRPr="00C83BFA">
        <w:rPr>
          <w:rFonts w:ascii="Tahoma" w:hAnsi="Tahoma" w:cs="Tahoma"/>
          <w:sz w:val="24"/>
          <w:szCs w:val="24"/>
          <w:lang w:val="en-GB"/>
        </w:rPr>
        <w:t>の使用については</w:t>
      </w:r>
      <w:r w:rsidR="00EC3827" w:rsidRPr="00C83BFA">
        <w:rPr>
          <w:rFonts w:ascii="Tahoma" w:hAnsi="Tahoma" w:cs="Tahoma"/>
          <w:sz w:val="24"/>
          <w:szCs w:val="24"/>
          <w:lang w:val="en-GB"/>
        </w:rPr>
        <w:t>少し</w:t>
      </w:r>
      <w:r w:rsidRPr="00C83BFA">
        <w:rPr>
          <w:rFonts w:ascii="Tahoma" w:hAnsi="Tahoma" w:cs="Tahoma"/>
          <w:sz w:val="24"/>
          <w:szCs w:val="24"/>
          <w:lang w:val="en-GB"/>
        </w:rPr>
        <w:t>意見が分かれます。</w:t>
      </w:r>
      <w:r w:rsidR="00BE54FB" w:rsidRPr="00C83BFA">
        <w:rPr>
          <w:rFonts w:ascii="Tahoma" w:hAnsi="Tahoma" w:cs="Tahoma"/>
          <w:sz w:val="24"/>
          <w:szCs w:val="24"/>
          <w:lang w:val="en-GB"/>
        </w:rPr>
        <w:t>目につかなければ良い</w:t>
      </w:r>
      <w:r w:rsidR="00137C53" w:rsidRPr="00C83BFA">
        <w:rPr>
          <w:rFonts w:ascii="Tahoma" w:hAnsi="Tahoma" w:cs="Tahoma"/>
          <w:sz w:val="24"/>
          <w:szCs w:val="24"/>
          <w:lang w:val="en-GB"/>
        </w:rPr>
        <w:t>、自然に使え</w:t>
      </w:r>
      <w:r w:rsidR="00BE54FB" w:rsidRPr="00C83BFA">
        <w:rPr>
          <w:rFonts w:ascii="Tahoma" w:hAnsi="Tahoma" w:cs="Tahoma"/>
          <w:sz w:val="24"/>
          <w:szCs w:val="24"/>
          <w:lang w:val="en-GB"/>
        </w:rPr>
        <w:t>てい</w:t>
      </w:r>
      <w:r w:rsidR="00137C53" w:rsidRPr="00C83BFA">
        <w:rPr>
          <w:rFonts w:ascii="Tahoma" w:hAnsi="Tahoma" w:cs="Tahoma"/>
          <w:sz w:val="24"/>
          <w:szCs w:val="24"/>
          <w:lang w:val="en-GB"/>
        </w:rPr>
        <w:t>れば</w:t>
      </w:r>
      <w:r w:rsidR="00EC3827" w:rsidRPr="00C83BFA">
        <w:rPr>
          <w:rFonts w:ascii="Tahoma" w:hAnsi="Tahoma" w:cs="Tahoma"/>
          <w:sz w:val="24"/>
          <w:szCs w:val="24"/>
          <w:lang w:val="en-GB"/>
        </w:rPr>
        <w:t>構わない</w:t>
      </w:r>
      <w:r w:rsidR="00BE54FB" w:rsidRPr="00C83BFA">
        <w:rPr>
          <w:rFonts w:ascii="Tahoma" w:hAnsi="Tahoma" w:cs="Tahoma"/>
          <w:sz w:val="24"/>
          <w:szCs w:val="24"/>
          <w:lang w:val="en-GB"/>
        </w:rPr>
        <w:t>、</w:t>
      </w:r>
      <w:r w:rsidR="00137C53" w:rsidRPr="00C83BFA">
        <w:rPr>
          <w:rFonts w:ascii="Tahoma" w:hAnsi="Tahoma" w:cs="Tahoma"/>
          <w:sz w:val="24"/>
          <w:szCs w:val="24"/>
          <w:lang w:val="en-GB"/>
        </w:rPr>
        <w:t>という人もいます。</w:t>
      </w:r>
      <w:r w:rsidRPr="00C83BFA">
        <w:rPr>
          <w:rFonts w:ascii="Tahoma" w:hAnsi="Tahoma" w:cs="Tahoma"/>
          <w:sz w:val="24"/>
          <w:szCs w:val="24"/>
          <w:lang w:val="en-GB"/>
        </w:rPr>
        <w:t>ただ</w:t>
      </w:r>
      <w:r w:rsidR="00137C53" w:rsidRPr="00C83BFA">
        <w:rPr>
          <w:rFonts w:ascii="Tahoma" w:hAnsi="Tahoma" w:cs="Tahoma"/>
          <w:sz w:val="24"/>
          <w:szCs w:val="24"/>
          <w:lang w:val="en-GB"/>
        </w:rPr>
        <w:t>し一致する意見としては、</w:t>
      </w:r>
      <w:r w:rsidRPr="00C83BFA">
        <w:rPr>
          <w:rFonts w:ascii="Tahoma" w:hAnsi="Tahoma" w:cs="Tahoma"/>
          <w:b/>
          <w:bCs/>
          <w:sz w:val="24"/>
          <w:szCs w:val="24"/>
          <w:lang w:val="en-GB"/>
        </w:rPr>
        <w:t>ハイスコアのエッセイ</w:t>
      </w:r>
      <w:r w:rsidR="00137C53" w:rsidRPr="00C83BFA">
        <w:rPr>
          <w:rFonts w:ascii="Tahoma" w:hAnsi="Tahoma" w:cs="Tahoma"/>
          <w:b/>
          <w:bCs/>
          <w:sz w:val="24"/>
          <w:szCs w:val="24"/>
          <w:lang w:val="en-GB"/>
        </w:rPr>
        <w:t>（目安として</w:t>
      </w:r>
      <w:r w:rsidR="00137C53" w:rsidRPr="00C83BFA">
        <w:rPr>
          <w:rFonts w:ascii="Tahoma" w:hAnsi="Tahoma" w:cs="Tahoma"/>
          <w:b/>
          <w:bCs/>
          <w:sz w:val="24"/>
          <w:szCs w:val="24"/>
          <w:lang w:val="en-GB"/>
        </w:rPr>
        <w:t>7.0</w:t>
      </w:r>
      <w:r w:rsidR="00137C53" w:rsidRPr="00C83BFA">
        <w:rPr>
          <w:rFonts w:ascii="Tahoma" w:hAnsi="Tahoma" w:cs="Tahoma"/>
          <w:b/>
          <w:bCs/>
          <w:sz w:val="24"/>
          <w:szCs w:val="24"/>
          <w:lang w:val="en-GB"/>
        </w:rPr>
        <w:t>以上）</w:t>
      </w:r>
      <w:r w:rsidRPr="00C83BFA">
        <w:rPr>
          <w:rFonts w:ascii="Tahoma" w:hAnsi="Tahoma" w:cs="Tahoma"/>
          <w:b/>
          <w:bCs/>
          <w:sz w:val="24"/>
          <w:szCs w:val="24"/>
          <w:lang w:val="en-GB"/>
        </w:rPr>
        <w:t>は</w:t>
      </w:r>
      <w:r w:rsidRPr="00C83BFA">
        <w:rPr>
          <w:rFonts w:ascii="Tahoma" w:hAnsi="Tahoma" w:cs="Tahoma"/>
          <w:b/>
          <w:bCs/>
          <w:sz w:val="24"/>
          <w:szCs w:val="24"/>
          <w:lang w:val="en-GB"/>
        </w:rPr>
        <w:t>we, us, our</w:t>
      </w:r>
      <w:r w:rsidRPr="00C83BFA">
        <w:rPr>
          <w:rFonts w:ascii="Tahoma" w:hAnsi="Tahoma" w:cs="Tahoma"/>
          <w:b/>
          <w:bCs/>
          <w:sz w:val="24"/>
          <w:szCs w:val="24"/>
          <w:lang w:val="en-GB"/>
        </w:rPr>
        <w:t>が使われていない傾向が強い</w:t>
      </w:r>
      <w:r w:rsidRPr="00C83BFA">
        <w:rPr>
          <w:rFonts w:ascii="Tahoma" w:hAnsi="Tahoma" w:cs="Tahoma"/>
          <w:sz w:val="24"/>
          <w:szCs w:val="24"/>
          <w:lang w:val="en-GB"/>
        </w:rPr>
        <w:t>、</w:t>
      </w:r>
      <w:r w:rsidR="00137C53" w:rsidRPr="00C83BFA">
        <w:rPr>
          <w:rFonts w:ascii="Tahoma" w:hAnsi="Tahoma" w:cs="Tahoma"/>
          <w:sz w:val="24"/>
          <w:szCs w:val="24"/>
          <w:lang w:val="en-GB"/>
        </w:rPr>
        <w:t>という点です。さらには、留学後の</w:t>
      </w:r>
      <w:r w:rsidR="00137C53" w:rsidRPr="00C83BFA">
        <w:rPr>
          <w:rFonts w:ascii="Tahoma" w:hAnsi="Tahoma" w:cs="Tahoma"/>
          <w:b/>
          <w:bCs/>
          <w:sz w:val="24"/>
          <w:szCs w:val="24"/>
          <w:u w:val="single"/>
          <w:lang w:val="en-GB"/>
        </w:rPr>
        <w:t>エッセイライティングで</w:t>
      </w:r>
      <w:r w:rsidR="001B22F1" w:rsidRPr="00C83BFA">
        <w:rPr>
          <w:rFonts w:ascii="Tahoma" w:hAnsi="Tahoma" w:cs="Tahoma"/>
          <w:b/>
          <w:bCs/>
          <w:sz w:val="24"/>
          <w:szCs w:val="24"/>
          <w:u w:val="single"/>
          <w:lang w:val="en-GB"/>
        </w:rPr>
        <w:t>もこの</w:t>
      </w:r>
      <w:r w:rsidR="001B22F1" w:rsidRPr="00C83BFA">
        <w:rPr>
          <w:rFonts w:ascii="Tahoma" w:hAnsi="Tahoma" w:cs="Tahoma"/>
          <w:b/>
          <w:bCs/>
          <w:sz w:val="24"/>
          <w:szCs w:val="24"/>
          <w:u w:val="single"/>
          <w:lang w:val="en-GB"/>
        </w:rPr>
        <w:t>3</w:t>
      </w:r>
      <w:r w:rsidR="001B22F1" w:rsidRPr="00C83BFA">
        <w:rPr>
          <w:rFonts w:ascii="Tahoma" w:hAnsi="Tahoma" w:cs="Tahoma"/>
          <w:b/>
          <w:bCs/>
          <w:sz w:val="24"/>
          <w:szCs w:val="24"/>
          <w:u w:val="single"/>
          <w:lang w:val="en-GB"/>
        </w:rPr>
        <w:t>語</w:t>
      </w:r>
      <w:r w:rsidR="00137C53" w:rsidRPr="00C83BFA">
        <w:rPr>
          <w:rFonts w:ascii="Tahoma" w:hAnsi="Tahoma" w:cs="Tahoma"/>
          <w:b/>
          <w:bCs/>
          <w:sz w:val="24"/>
          <w:szCs w:val="24"/>
          <w:u w:val="single"/>
          <w:lang w:val="en-GB"/>
        </w:rPr>
        <w:t>を使うことは</w:t>
      </w:r>
      <w:r w:rsidR="005970B0" w:rsidRPr="00C83BFA">
        <w:rPr>
          <w:rFonts w:ascii="Tahoma" w:hAnsi="Tahoma" w:cs="Tahoma"/>
          <w:b/>
          <w:bCs/>
          <w:sz w:val="24"/>
          <w:szCs w:val="24"/>
          <w:u w:val="single"/>
          <w:lang w:val="en-GB"/>
        </w:rPr>
        <w:t>極めて</w:t>
      </w:r>
      <w:r w:rsidR="0051451B" w:rsidRPr="00C83BFA">
        <w:rPr>
          <w:rFonts w:ascii="Tahoma" w:hAnsi="Tahoma" w:cs="Tahoma"/>
          <w:b/>
          <w:bCs/>
          <w:sz w:val="24"/>
          <w:szCs w:val="24"/>
          <w:u w:val="single"/>
          <w:lang w:val="en-GB"/>
        </w:rPr>
        <w:t>少ない</w:t>
      </w:r>
      <w:r w:rsidR="00137C53" w:rsidRPr="00C83BFA">
        <w:rPr>
          <w:rFonts w:ascii="Tahoma" w:hAnsi="Tahoma" w:cs="Tahoma"/>
          <w:sz w:val="24"/>
          <w:szCs w:val="24"/>
          <w:lang w:val="en-GB"/>
        </w:rPr>
        <w:t>ので、</w:t>
      </w:r>
      <w:r w:rsidR="001B22F1" w:rsidRPr="00C83BFA">
        <w:rPr>
          <w:rFonts w:ascii="Tahoma" w:hAnsi="Tahoma" w:cs="Tahoma"/>
          <w:sz w:val="24"/>
          <w:szCs w:val="24"/>
          <w:lang w:val="en-GB"/>
        </w:rPr>
        <w:t>留学前</w:t>
      </w:r>
      <w:r w:rsidR="00137C53" w:rsidRPr="00C83BFA">
        <w:rPr>
          <w:rFonts w:ascii="Tahoma" w:hAnsi="Tahoma" w:cs="Tahoma"/>
          <w:sz w:val="24"/>
          <w:szCs w:val="24"/>
          <w:lang w:val="en-GB"/>
        </w:rPr>
        <w:t>から使わ</w:t>
      </w:r>
      <w:r w:rsidR="001B22F1" w:rsidRPr="00C83BFA">
        <w:rPr>
          <w:rFonts w:ascii="Tahoma" w:hAnsi="Tahoma" w:cs="Tahoma"/>
          <w:sz w:val="24"/>
          <w:szCs w:val="24"/>
          <w:lang w:val="en-GB"/>
        </w:rPr>
        <w:t>ずに書く習慣</w:t>
      </w:r>
      <w:r w:rsidR="005970B0" w:rsidRPr="00C83BFA">
        <w:rPr>
          <w:rFonts w:ascii="Tahoma" w:hAnsi="Tahoma" w:cs="Tahoma"/>
          <w:sz w:val="24"/>
          <w:szCs w:val="24"/>
          <w:lang w:val="en-GB"/>
        </w:rPr>
        <w:t>をつけておくことが大切です。</w:t>
      </w:r>
    </w:p>
    <w:p w14:paraId="5D49584C" w14:textId="77777777" w:rsidR="00ED0BD4" w:rsidRPr="00C83BFA" w:rsidRDefault="00ED0BD4" w:rsidP="00C6038D">
      <w:pPr>
        <w:spacing w:line="200" w:lineRule="exact"/>
        <w:rPr>
          <w:rFonts w:ascii="Tahoma" w:hAnsi="Tahoma" w:cs="Tahoma"/>
          <w:sz w:val="24"/>
          <w:szCs w:val="24"/>
          <w:lang w:val="en-GB"/>
        </w:rPr>
      </w:pPr>
    </w:p>
    <w:p w14:paraId="6CCAA88D" w14:textId="353FE2B0" w:rsidR="00911C2D" w:rsidRPr="00C83BFA" w:rsidRDefault="001B22F1" w:rsidP="00EF4312">
      <w:pPr>
        <w:spacing w:line="360" w:lineRule="exact"/>
        <w:rPr>
          <w:rFonts w:ascii="Tahoma" w:hAnsi="Tahoma" w:cs="Tahoma"/>
          <w:sz w:val="24"/>
          <w:szCs w:val="24"/>
          <w:lang w:val="en-GB"/>
        </w:rPr>
      </w:pPr>
      <w:r w:rsidRPr="00C83BFA">
        <w:rPr>
          <w:rFonts w:ascii="Tahoma" w:hAnsi="Tahoma" w:cs="Tahoma"/>
          <w:sz w:val="24"/>
          <w:szCs w:val="24"/>
          <w:lang w:val="en-GB"/>
        </w:rPr>
        <w:t>ではこの</w:t>
      </w:r>
      <w:r w:rsidRPr="00C83BFA">
        <w:rPr>
          <w:rFonts w:ascii="Tahoma" w:hAnsi="Tahoma" w:cs="Tahoma"/>
          <w:sz w:val="24"/>
          <w:szCs w:val="24"/>
          <w:lang w:val="en-GB"/>
        </w:rPr>
        <w:t>3</w:t>
      </w:r>
      <w:r w:rsidRPr="00C83BFA">
        <w:rPr>
          <w:rFonts w:ascii="Tahoma" w:hAnsi="Tahoma" w:cs="Tahoma"/>
          <w:sz w:val="24"/>
          <w:szCs w:val="24"/>
          <w:lang w:val="en-GB"/>
        </w:rPr>
        <w:t>語</w:t>
      </w:r>
      <w:r w:rsidR="00137C53" w:rsidRPr="00C83BFA">
        <w:rPr>
          <w:rFonts w:ascii="Tahoma" w:hAnsi="Tahoma" w:cs="Tahoma"/>
          <w:sz w:val="24"/>
          <w:szCs w:val="24"/>
          <w:lang w:val="en-GB"/>
        </w:rPr>
        <w:t>を使わずに書く方法を</w:t>
      </w:r>
      <w:r w:rsidR="005970B0" w:rsidRPr="00C83BFA">
        <w:rPr>
          <w:rFonts w:ascii="Tahoma" w:hAnsi="Tahoma" w:cs="Tahoma"/>
          <w:sz w:val="24"/>
          <w:szCs w:val="24"/>
          <w:lang w:val="en-GB"/>
        </w:rPr>
        <w:t>見ていきましょう。</w:t>
      </w:r>
    </w:p>
    <w:p w14:paraId="63AE0CE0" w14:textId="77777777" w:rsidR="006355CB" w:rsidRPr="00C83BFA" w:rsidRDefault="006355CB" w:rsidP="00C6038D">
      <w:pPr>
        <w:spacing w:line="200" w:lineRule="exact"/>
        <w:rPr>
          <w:rFonts w:ascii="Tahoma" w:hAnsi="Tahoma" w:cs="Tahoma"/>
          <w:sz w:val="24"/>
          <w:szCs w:val="24"/>
          <w:lang w:val="en-GB"/>
        </w:rPr>
      </w:pPr>
    </w:p>
    <w:p w14:paraId="65339E7A" w14:textId="1EA4B3B7" w:rsidR="00911C2D" w:rsidRPr="00C83BFA" w:rsidRDefault="00911C2D" w:rsidP="00EF4312">
      <w:pPr>
        <w:spacing w:line="360" w:lineRule="exact"/>
        <w:rPr>
          <w:rFonts w:ascii="Tahoma" w:hAnsi="Tahoma" w:cs="Tahoma"/>
          <w:b/>
          <w:bCs/>
          <w:sz w:val="24"/>
          <w:szCs w:val="24"/>
          <w:lang w:val="en-GB"/>
        </w:rPr>
      </w:pPr>
      <w:r w:rsidRPr="00C83BFA">
        <w:rPr>
          <w:rFonts w:ascii="Tahoma" w:hAnsi="Tahoma" w:cs="Tahoma"/>
          <w:b/>
          <w:bCs/>
          <w:sz w:val="24"/>
          <w:szCs w:val="24"/>
          <w:bdr w:val="single" w:sz="4" w:space="0" w:color="auto"/>
          <w:shd w:val="pct15" w:color="auto" w:fill="FFFFFF"/>
          <w:lang w:val="en-GB"/>
        </w:rPr>
        <w:t>Task 1</w:t>
      </w:r>
      <w:r w:rsidR="007E774E" w:rsidRPr="00C83BFA">
        <w:rPr>
          <w:rFonts w:ascii="Tahoma" w:hAnsi="Tahoma" w:cs="Tahoma"/>
          <w:b/>
          <w:bCs/>
          <w:sz w:val="24"/>
          <w:szCs w:val="24"/>
          <w:lang w:val="en-GB"/>
        </w:rPr>
        <w:t>（グラフや図中の数値や特徴を描写する場合）</w:t>
      </w:r>
    </w:p>
    <w:p w14:paraId="333B11E9" w14:textId="14AF798E" w:rsidR="00CA0266" w:rsidRPr="00C83BFA" w:rsidRDefault="00122CC4" w:rsidP="00EF4312">
      <w:pPr>
        <w:spacing w:line="360" w:lineRule="exact"/>
        <w:ind w:firstLineChars="150" w:firstLine="332"/>
        <w:rPr>
          <w:rFonts w:ascii="Tahoma" w:hAnsi="Tahoma" w:cs="Tahoma"/>
          <w:sz w:val="24"/>
          <w:szCs w:val="24"/>
          <w:lang w:val="en-GB"/>
        </w:rPr>
      </w:pPr>
      <w:r w:rsidRPr="00C83BFA">
        <w:rPr>
          <w:rFonts w:ascii="Tahoma" w:hAnsi="Tahoma" w:cs="Tahoma"/>
          <w:sz w:val="24"/>
          <w:szCs w:val="24"/>
          <w:lang w:val="en-GB"/>
        </w:rPr>
        <w:t>[</w:t>
      </w:r>
      <w:r w:rsidR="004E58D7" w:rsidRPr="00C83BFA">
        <w:rPr>
          <w:rFonts w:ascii="Meiryo UI" w:eastAsia="Meiryo UI" w:hAnsi="Meiryo UI" w:cs="Meiryo UI" w:hint="eastAsia"/>
          <w:sz w:val="24"/>
          <w:szCs w:val="24"/>
          <w:lang w:val="en-GB"/>
        </w:rPr>
        <w:t>△</w:t>
      </w:r>
      <w:r w:rsidR="004E58D7" w:rsidRPr="00C83BFA">
        <w:rPr>
          <w:rFonts w:ascii="Tahoma" w:hAnsi="Tahoma" w:cs="Tahoma"/>
          <w:sz w:val="24"/>
          <w:szCs w:val="24"/>
          <w:lang w:val="en-GB"/>
        </w:rPr>
        <w:t>]</w:t>
      </w:r>
      <w:r w:rsidRPr="00C83BFA">
        <w:rPr>
          <w:rFonts w:ascii="Tahoma" w:hAnsi="Tahoma" w:cs="Tahoma"/>
          <w:sz w:val="24"/>
          <w:szCs w:val="24"/>
          <w:lang w:val="en-GB"/>
        </w:rPr>
        <w:t xml:space="preserve"> </w:t>
      </w:r>
      <w:r w:rsidRPr="00C83BFA">
        <w:rPr>
          <w:rFonts w:ascii="Tahoma" w:hAnsi="Tahoma" w:cs="Tahoma"/>
          <w:b/>
          <w:bCs/>
          <w:strike/>
          <w:sz w:val="24"/>
          <w:szCs w:val="24"/>
          <w:lang w:val="en-GB"/>
        </w:rPr>
        <w:t>We can clearly see</w:t>
      </w:r>
      <w:r w:rsidRPr="00C83BFA">
        <w:rPr>
          <w:rFonts w:ascii="Tahoma" w:hAnsi="Tahoma" w:cs="Tahoma"/>
          <w:sz w:val="24"/>
          <w:szCs w:val="24"/>
          <w:lang w:val="en-GB"/>
        </w:rPr>
        <w:t xml:space="preserve"> that the sales amount significantly increased in the 1990s.</w:t>
      </w:r>
    </w:p>
    <w:p w14:paraId="28A3BB4D" w14:textId="42F9A693" w:rsidR="00122CC4" w:rsidRPr="00C83BFA" w:rsidRDefault="00122CC4" w:rsidP="00EF4312">
      <w:pPr>
        <w:spacing w:line="360" w:lineRule="exact"/>
        <w:rPr>
          <w:rFonts w:ascii="Tahoma" w:hAnsi="Tahoma" w:cs="Tahoma"/>
          <w:sz w:val="24"/>
          <w:szCs w:val="24"/>
          <w:lang w:val="en-GB"/>
        </w:rPr>
      </w:pPr>
      <w:r w:rsidRPr="00C83BFA">
        <w:rPr>
          <w:rFonts w:ascii="Meiryo UI" w:eastAsia="Meiryo UI" w:hAnsi="Meiryo UI" w:cs="Meiryo UI" w:hint="eastAsia"/>
          <w:sz w:val="24"/>
          <w:szCs w:val="24"/>
          <w:lang w:val="en-GB"/>
        </w:rPr>
        <w:t>➤</w:t>
      </w:r>
      <w:r w:rsidRPr="00C83BFA">
        <w:rPr>
          <w:rFonts w:ascii="Tahoma" w:hAnsi="Tahoma" w:cs="Tahoma"/>
          <w:sz w:val="24"/>
          <w:szCs w:val="24"/>
          <w:lang w:val="en-GB"/>
        </w:rPr>
        <w:t xml:space="preserve"> [</w:t>
      </w:r>
      <w:r w:rsidRPr="00C83BFA">
        <w:rPr>
          <w:rFonts w:ascii="Tahoma" w:hAnsi="Tahoma" w:cs="Tahoma"/>
          <w:sz w:val="24"/>
          <w:szCs w:val="24"/>
          <w:lang w:val="en-GB"/>
        </w:rPr>
        <w:t>〇</w:t>
      </w:r>
      <w:r w:rsidRPr="00C83BFA">
        <w:rPr>
          <w:rFonts w:ascii="Tahoma" w:hAnsi="Tahoma" w:cs="Tahoma"/>
          <w:sz w:val="24"/>
          <w:szCs w:val="24"/>
          <w:lang w:val="en-GB"/>
        </w:rPr>
        <w:t xml:space="preserve">] </w:t>
      </w:r>
      <w:r w:rsidRPr="00C83BFA">
        <w:rPr>
          <w:rFonts w:ascii="Tahoma" w:hAnsi="Tahoma" w:cs="Tahoma"/>
          <w:b/>
          <w:bCs/>
          <w:sz w:val="24"/>
          <w:szCs w:val="24"/>
          <w:lang w:val="en-GB"/>
        </w:rPr>
        <w:t>It is clear</w:t>
      </w:r>
      <w:r w:rsidRPr="00C83BFA">
        <w:rPr>
          <w:rFonts w:ascii="Tahoma" w:hAnsi="Tahoma" w:cs="Tahoma"/>
          <w:sz w:val="24"/>
          <w:szCs w:val="24"/>
          <w:lang w:val="en-GB"/>
        </w:rPr>
        <w:t xml:space="preserve"> that the sales amount significantly increased in the 1990s.</w:t>
      </w:r>
    </w:p>
    <w:p w14:paraId="0D154AB7" w14:textId="30E67CDF" w:rsidR="00AD73D1" w:rsidRPr="00C83BFA" w:rsidRDefault="00C17803" w:rsidP="00EF4312">
      <w:pPr>
        <w:spacing w:line="360" w:lineRule="exact"/>
        <w:rPr>
          <w:rFonts w:ascii="Tahoma" w:hAnsi="Tahoma" w:cs="Tahoma"/>
          <w:sz w:val="24"/>
          <w:szCs w:val="24"/>
          <w:lang w:val="en-GB"/>
        </w:rPr>
      </w:pPr>
      <w:r w:rsidRPr="00C83BFA">
        <w:rPr>
          <w:rFonts w:ascii="Tahoma" w:hAnsi="Tahoma" w:cs="Tahoma"/>
          <w:sz w:val="24"/>
          <w:szCs w:val="24"/>
          <w:lang w:val="en-GB"/>
        </w:rPr>
        <w:t xml:space="preserve">   [</w:t>
      </w:r>
      <w:r w:rsidR="004E58D7" w:rsidRPr="00C83BFA">
        <w:rPr>
          <w:rFonts w:ascii="Meiryo UI" w:eastAsia="Meiryo UI" w:hAnsi="Meiryo UI" w:cs="Meiryo UI" w:hint="eastAsia"/>
          <w:sz w:val="24"/>
          <w:szCs w:val="24"/>
          <w:lang w:val="en-GB"/>
        </w:rPr>
        <w:t>△</w:t>
      </w:r>
      <w:r w:rsidRPr="00C83BFA">
        <w:rPr>
          <w:rFonts w:ascii="Tahoma" w:hAnsi="Tahoma" w:cs="Tahoma"/>
          <w:sz w:val="24"/>
          <w:szCs w:val="24"/>
          <w:lang w:val="en-GB"/>
        </w:rPr>
        <w:t xml:space="preserve">] </w:t>
      </w:r>
      <w:r w:rsidRPr="00C83BFA">
        <w:rPr>
          <w:rFonts w:ascii="Tahoma" w:hAnsi="Tahoma" w:cs="Tahoma"/>
          <w:b/>
          <w:bCs/>
          <w:strike/>
          <w:sz w:val="24"/>
          <w:szCs w:val="24"/>
          <w:lang w:val="en-GB"/>
        </w:rPr>
        <w:t>We can see</w:t>
      </w:r>
      <w:r w:rsidRPr="00C83BFA">
        <w:rPr>
          <w:rFonts w:ascii="Tahoma" w:hAnsi="Tahoma" w:cs="Tahoma"/>
          <w:sz w:val="24"/>
          <w:szCs w:val="24"/>
          <w:lang w:val="en-GB"/>
        </w:rPr>
        <w:t xml:space="preserve"> </w:t>
      </w:r>
      <w:r w:rsidR="00932476" w:rsidRPr="00C83BFA">
        <w:rPr>
          <w:rFonts w:ascii="Tahoma" w:hAnsi="Tahoma" w:cs="Tahoma"/>
          <w:sz w:val="24"/>
          <w:szCs w:val="24"/>
          <w:lang w:val="en-GB"/>
        </w:rPr>
        <w:t>significant growth</w:t>
      </w:r>
      <w:r w:rsidRPr="00C83BFA">
        <w:rPr>
          <w:rFonts w:ascii="Tahoma" w:hAnsi="Tahoma" w:cs="Tahoma"/>
          <w:sz w:val="24"/>
          <w:szCs w:val="24"/>
          <w:lang w:val="en-GB"/>
        </w:rPr>
        <w:t xml:space="preserve"> in the number of foreign tourist</w:t>
      </w:r>
      <w:r w:rsidR="00A70D0E" w:rsidRPr="00C83BFA">
        <w:rPr>
          <w:rFonts w:ascii="Tahoma" w:hAnsi="Tahoma" w:cs="Tahoma"/>
          <w:sz w:val="24"/>
          <w:szCs w:val="24"/>
          <w:lang w:val="en-GB"/>
        </w:rPr>
        <w:t>s</w:t>
      </w:r>
      <w:r w:rsidR="005111E0" w:rsidRPr="00C83BFA">
        <w:rPr>
          <w:rFonts w:ascii="Tahoma" w:hAnsi="Tahoma" w:cs="Tahoma"/>
          <w:sz w:val="24"/>
          <w:szCs w:val="24"/>
          <w:lang w:val="en-GB"/>
        </w:rPr>
        <w:t xml:space="preserve"> visiting Europe</w:t>
      </w:r>
      <w:r w:rsidRPr="00C83BFA">
        <w:rPr>
          <w:rFonts w:ascii="Tahoma" w:hAnsi="Tahoma" w:cs="Tahoma"/>
          <w:sz w:val="24"/>
          <w:szCs w:val="24"/>
          <w:lang w:val="en-GB"/>
        </w:rPr>
        <w:t xml:space="preserve">. </w:t>
      </w:r>
    </w:p>
    <w:p w14:paraId="0D9B512C" w14:textId="00FB5D9E" w:rsidR="00C17803" w:rsidRPr="00C83BFA" w:rsidRDefault="00A70D0E" w:rsidP="00EF4312">
      <w:pPr>
        <w:spacing w:line="360" w:lineRule="exact"/>
        <w:rPr>
          <w:rFonts w:ascii="Tahoma" w:hAnsi="Tahoma" w:cs="Tahoma"/>
          <w:sz w:val="24"/>
          <w:szCs w:val="24"/>
          <w:lang w:val="en-GB"/>
        </w:rPr>
      </w:pPr>
      <w:r w:rsidRPr="00C83BFA">
        <w:rPr>
          <w:rFonts w:ascii="Meiryo UI" w:eastAsia="Meiryo UI" w:hAnsi="Meiryo UI" w:cs="Meiryo UI" w:hint="eastAsia"/>
          <w:sz w:val="24"/>
          <w:szCs w:val="24"/>
          <w:lang w:val="en-GB"/>
        </w:rPr>
        <w:t>➤</w:t>
      </w:r>
      <w:r w:rsidRPr="00C83BFA">
        <w:rPr>
          <w:rFonts w:ascii="Tahoma" w:hAnsi="Tahoma" w:cs="Tahoma"/>
          <w:sz w:val="24"/>
          <w:szCs w:val="24"/>
          <w:lang w:val="en-GB"/>
        </w:rPr>
        <w:t xml:space="preserve"> </w:t>
      </w:r>
      <w:r w:rsidR="00C17803" w:rsidRPr="00C83BFA">
        <w:rPr>
          <w:rFonts w:ascii="Tahoma" w:hAnsi="Tahoma" w:cs="Tahoma"/>
          <w:sz w:val="24"/>
          <w:szCs w:val="24"/>
          <w:lang w:val="en-GB"/>
        </w:rPr>
        <w:t>[</w:t>
      </w:r>
      <w:r w:rsidR="00C17803" w:rsidRPr="00C83BFA">
        <w:rPr>
          <w:rFonts w:ascii="Tahoma" w:hAnsi="Tahoma" w:cs="Tahoma"/>
          <w:sz w:val="24"/>
          <w:szCs w:val="24"/>
          <w:lang w:val="en-GB"/>
        </w:rPr>
        <w:t>〇</w:t>
      </w:r>
      <w:r w:rsidR="00C17803" w:rsidRPr="00C83BFA">
        <w:rPr>
          <w:rFonts w:ascii="Tahoma" w:hAnsi="Tahoma" w:cs="Tahoma"/>
          <w:sz w:val="24"/>
          <w:szCs w:val="24"/>
          <w:lang w:val="en-GB"/>
        </w:rPr>
        <w:t xml:space="preserve">] </w:t>
      </w:r>
      <w:r w:rsidR="00932476" w:rsidRPr="00C83BFA">
        <w:rPr>
          <w:rFonts w:ascii="Tahoma" w:hAnsi="Tahoma" w:cs="Tahoma"/>
          <w:sz w:val="24"/>
          <w:szCs w:val="24"/>
          <w:lang w:val="en-GB"/>
        </w:rPr>
        <w:t>Significant growth</w:t>
      </w:r>
      <w:r w:rsidR="00C17803" w:rsidRPr="00C83BFA">
        <w:rPr>
          <w:rFonts w:ascii="Tahoma" w:hAnsi="Tahoma" w:cs="Tahoma"/>
          <w:sz w:val="24"/>
          <w:szCs w:val="24"/>
          <w:lang w:val="en-GB"/>
        </w:rPr>
        <w:t xml:space="preserve"> </w:t>
      </w:r>
      <w:r w:rsidRPr="00C83BFA">
        <w:rPr>
          <w:rFonts w:ascii="Tahoma" w:hAnsi="Tahoma" w:cs="Tahoma"/>
          <w:b/>
          <w:bCs/>
          <w:sz w:val="24"/>
          <w:szCs w:val="24"/>
          <w:lang w:val="en-GB"/>
        </w:rPr>
        <w:t>can be seen</w:t>
      </w:r>
      <w:r w:rsidRPr="00C83BFA">
        <w:rPr>
          <w:rFonts w:ascii="Tahoma" w:hAnsi="Tahoma" w:cs="Tahoma"/>
          <w:sz w:val="24"/>
          <w:szCs w:val="24"/>
          <w:lang w:val="en-GB"/>
        </w:rPr>
        <w:t xml:space="preserve"> in the number of foreign tourists</w:t>
      </w:r>
      <w:r w:rsidR="005111E0" w:rsidRPr="00C83BFA">
        <w:rPr>
          <w:rFonts w:ascii="Tahoma" w:hAnsi="Tahoma" w:cs="Tahoma"/>
          <w:sz w:val="24"/>
          <w:szCs w:val="24"/>
          <w:lang w:val="en-GB"/>
        </w:rPr>
        <w:t xml:space="preserve"> visiting Europe</w:t>
      </w:r>
      <w:r w:rsidRPr="00C83BFA">
        <w:rPr>
          <w:rFonts w:ascii="Tahoma" w:hAnsi="Tahoma" w:cs="Tahoma"/>
          <w:sz w:val="24"/>
          <w:szCs w:val="24"/>
          <w:lang w:val="en-GB"/>
        </w:rPr>
        <w:t>.</w:t>
      </w:r>
    </w:p>
    <w:p w14:paraId="21114F76" w14:textId="0C57BC42" w:rsidR="00C044F2" w:rsidRPr="00C83BFA" w:rsidRDefault="00C044F2" w:rsidP="00EF4312">
      <w:pPr>
        <w:spacing w:line="360" w:lineRule="exact"/>
        <w:rPr>
          <w:rFonts w:ascii="Tahoma" w:hAnsi="Tahoma" w:cs="Tahoma"/>
          <w:sz w:val="24"/>
          <w:szCs w:val="24"/>
          <w:lang w:val="en-GB"/>
        </w:rPr>
      </w:pPr>
    </w:p>
    <w:p w14:paraId="2CBA20DC" w14:textId="3D78C3C8" w:rsidR="00C17803" w:rsidRPr="00C83BFA" w:rsidRDefault="00F92AC4" w:rsidP="00EF4312">
      <w:pPr>
        <w:spacing w:line="360" w:lineRule="exact"/>
        <w:rPr>
          <w:rFonts w:ascii="Tahoma" w:hAnsi="Tahoma" w:cs="Tahoma"/>
          <w:sz w:val="24"/>
          <w:szCs w:val="24"/>
          <w:lang w:val="en-GB"/>
        </w:rPr>
      </w:pPr>
      <w:r w:rsidRPr="00C83BFA">
        <w:rPr>
          <w:rFonts w:ascii="Tahoma" w:hAnsi="Tahoma" w:cs="Tahoma"/>
          <w:b/>
          <w:bCs/>
          <w:sz w:val="24"/>
          <w:szCs w:val="24"/>
          <w:bdr w:val="single" w:sz="4" w:space="0" w:color="auto"/>
          <w:shd w:val="pct15" w:color="auto" w:fill="FFFFFF"/>
          <w:lang w:val="en-GB"/>
        </w:rPr>
        <w:t>Task 2</w:t>
      </w:r>
      <w:r w:rsidRPr="00C83BFA">
        <w:rPr>
          <w:rFonts w:ascii="Tahoma" w:hAnsi="Tahoma" w:cs="Tahoma"/>
          <w:b/>
          <w:bCs/>
          <w:sz w:val="24"/>
          <w:szCs w:val="24"/>
          <w:lang w:val="en-GB"/>
        </w:rPr>
        <w:t xml:space="preserve"> </w:t>
      </w:r>
      <w:r w:rsidR="00072D35" w:rsidRPr="00C83BFA">
        <w:rPr>
          <w:rFonts w:ascii="Tahoma" w:hAnsi="Tahoma" w:cs="Tahoma"/>
          <w:sz w:val="24"/>
          <w:szCs w:val="24"/>
          <w:lang w:val="en-GB"/>
        </w:rPr>
        <w:t>主に次の</w:t>
      </w:r>
      <w:r w:rsidR="00D56728" w:rsidRPr="00C83BFA">
        <w:rPr>
          <w:rFonts w:ascii="Tahoma" w:hAnsi="Tahoma" w:cs="Tahoma"/>
          <w:sz w:val="24"/>
          <w:szCs w:val="24"/>
          <w:lang w:val="en-GB"/>
        </w:rPr>
        <w:t>5</w:t>
      </w:r>
      <w:r w:rsidR="00072D35" w:rsidRPr="00C83BFA">
        <w:rPr>
          <w:rFonts w:ascii="Tahoma" w:hAnsi="Tahoma" w:cs="Tahoma"/>
          <w:sz w:val="24"/>
          <w:szCs w:val="24"/>
          <w:lang w:val="en-GB"/>
        </w:rPr>
        <w:t>つの</w:t>
      </w:r>
      <w:r w:rsidR="00F763D3" w:rsidRPr="00C83BFA">
        <w:rPr>
          <w:rFonts w:ascii="Tahoma" w:hAnsi="Tahoma" w:cs="Tahoma"/>
          <w:sz w:val="24"/>
          <w:szCs w:val="24"/>
          <w:lang w:val="en-GB"/>
        </w:rPr>
        <w:t>アプローチ</w:t>
      </w:r>
      <w:r w:rsidR="00072D35" w:rsidRPr="00C83BFA">
        <w:rPr>
          <w:rFonts w:ascii="Tahoma" w:hAnsi="Tahoma" w:cs="Tahoma"/>
          <w:sz w:val="24"/>
          <w:szCs w:val="24"/>
          <w:lang w:val="en-GB"/>
        </w:rPr>
        <w:t>で</w:t>
      </w:r>
      <w:r w:rsidR="00072D35" w:rsidRPr="00C83BFA">
        <w:rPr>
          <w:rFonts w:ascii="Tahoma" w:hAnsi="Tahoma" w:cs="Tahoma"/>
          <w:sz w:val="24"/>
          <w:szCs w:val="24"/>
          <w:lang w:val="en-GB"/>
        </w:rPr>
        <w:t>we</w:t>
      </w:r>
      <w:r w:rsidR="001B22F1" w:rsidRPr="00C83BFA">
        <w:rPr>
          <w:rFonts w:ascii="Tahoma" w:hAnsi="Tahoma" w:cs="Tahoma"/>
          <w:sz w:val="24"/>
          <w:szCs w:val="24"/>
          <w:lang w:val="en-GB"/>
        </w:rPr>
        <w:t>/us/our</w:t>
      </w:r>
      <w:r w:rsidR="00072D35" w:rsidRPr="00C83BFA">
        <w:rPr>
          <w:rFonts w:ascii="Tahoma" w:hAnsi="Tahoma" w:cs="Tahoma"/>
          <w:sz w:val="24"/>
          <w:szCs w:val="24"/>
          <w:lang w:val="en-GB"/>
        </w:rPr>
        <w:t>の使用を回避することができます。</w:t>
      </w:r>
    </w:p>
    <w:p w14:paraId="35900323" w14:textId="2C356BC3" w:rsidR="00D56728" w:rsidRPr="00C83BFA" w:rsidRDefault="00CE1415" w:rsidP="00EF4312">
      <w:pPr>
        <w:spacing w:line="360" w:lineRule="exact"/>
        <w:rPr>
          <w:rFonts w:ascii="Tahoma" w:hAnsi="Tahoma" w:cs="Tahoma"/>
          <w:sz w:val="24"/>
          <w:szCs w:val="24"/>
          <w:lang w:val="en-GB"/>
        </w:rPr>
      </w:pPr>
      <w:r w:rsidRPr="00C83BFA">
        <w:rPr>
          <w:rFonts w:ascii="Tahoma" w:hAnsi="Tahoma" w:cs="Tahoma"/>
          <w:sz w:val="24"/>
          <w:szCs w:val="24"/>
          <w:lang w:val="en-GB"/>
        </w:rPr>
        <w:t>文脈に応じてこの</w:t>
      </w:r>
      <w:r w:rsidR="00285299" w:rsidRPr="00C83BFA">
        <w:rPr>
          <w:rFonts w:ascii="Tahoma" w:hAnsi="Tahoma" w:cs="Tahoma"/>
          <w:sz w:val="24"/>
          <w:szCs w:val="24"/>
          <w:lang w:val="en-GB"/>
        </w:rPr>
        <w:t>方法を</w:t>
      </w:r>
      <w:r w:rsidRPr="00C83BFA">
        <w:rPr>
          <w:rFonts w:ascii="Tahoma" w:hAnsi="Tahoma" w:cs="Tahoma"/>
          <w:sz w:val="24"/>
          <w:szCs w:val="24"/>
          <w:lang w:val="en-GB"/>
        </w:rPr>
        <w:t>使い分けます。例文で確認しておきましょう。</w:t>
      </w:r>
    </w:p>
    <w:p w14:paraId="1873EBB0" w14:textId="77777777" w:rsidR="00285299" w:rsidRPr="00C83BFA" w:rsidRDefault="00285299" w:rsidP="00C6038D">
      <w:pPr>
        <w:spacing w:line="200" w:lineRule="exact"/>
        <w:rPr>
          <w:rFonts w:ascii="Tahoma" w:hAnsi="Tahoma" w:cs="Tahoma"/>
          <w:sz w:val="24"/>
          <w:szCs w:val="24"/>
          <w:lang w:val="en-GB"/>
        </w:rPr>
      </w:pPr>
    </w:p>
    <w:p w14:paraId="1E4EFE92" w14:textId="6036DAEC" w:rsidR="00CE42F1" w:rsidRPr="00C83BFA" w:rsidRDefault="00D56728" w:rsidP="00EF4312">
      <w:pPr>
        <w:spacing w:line="360" w:lineRule="exact"/>
        <w:rPr>
          <w:rFonts w:ascii="Tahoma" w:hAnsi="Tahoma" w:cs="Tahoma"/>
          <w:b/>
          <w:bCs/>
          <w:sz w:val="24"/>
          <w:szCs w:val="24"/>
          <w:lang w:val="en-GB"/>
        </w:rPr>
      </w:pPr>
      <w:r w:rsidRPr="00C83BFA">
        <w:rPr>
          <w:rFonts w:ascii="Meiryo UI" w:eastAsia="Meiryo UI" w:hAnsi="Meiryo UI" w:cs="Meiryo UI" w:hint="eastAsia"/>
          <w:b/>
          <w:bCs/>
          <w:sz w:val="24"/>
          <w:szCs w:val="24"/>
          <w:lang w:val="en-GB"/>
        </w:rPr>
        <w:t>①</w:t>
      </w:r>
      <w:r w:rsidRPr="00C83BFA">
        <w:rPr>
          <w:rFonts w:ascii="Tahoma" w:hAnsi="Tahoma" w:cs="Tahoma"/>
          <w:b/>
          <w:bCs/>
          <w:sz w:val="24"/>
          <w:szCs w:val="24"/>
          <w:lang w:val="en-GB"/>
        </w:rPr>
        <w:t xml:space="preserve"> </w:t>
      </w:r>
      <w:r w:rsidR="0007588A" w:rsidRPr="00C83BFA">
        <w:rPr>
          <w:rFonts w:ascii="Tahoma" w:hAnsi="Tahoma" w:cs="Tahoma"/>
          <w:b/>
          <w:bCs/>
          <w:sz w:val="24"/>
          <w:szCs w:val="24"/>
          <w:lang w:val="en-GB"/>
        </w:rPr>
        <w:t>w</w:t>
      </w:r>
      <w:r w:rsidR="00CE42F1" w:rsidRPr="00C83BFA">
        <w:rPr>
          <w:rFonts w:ascii="Tahoma" w:hAnsi="Tahoma" w:cs="Tahoma"/>
          <w:b/>
          <w:bCs/>
          <w:sz w:val="24"/>
          <w:szCs w:val="24"/>
          <w:lang w:val="en-GB"/>
        </w:rPr>
        <w:t>e</w:t>
      </w:r>
      <w:r w:rsidR="00CE42F1" w:rsidRPr="00C83BFA">
        <w:rPr>
          <w:rFonts w:ascii="Tahoma" w:hAnsi="Tahoma" w:cs="Tahoma"/>
          <w:b/>
          <w:bCs/>
          <w:sz w:val="24"/>
          <w:szCs w:val="24"/>
          <w:lang w:val="en-GB"/>
        </w:rPr>
        <w:t>を</w:t>
      </w:r>
      <w:r w:rsidR="0007588A" w:rsidRPr="00C83BFA">
        <w:rPr>
          <w:rFonts w:ascii="Tahoma" w:hAnsi="Tahoma" w:cs="Tahoma"/>
          <w:b/>
          <w:bCs/>
          <w:sz w:val="24"/>
          <w:szCs w:val="24"/>
          <w:lang w:val="en-GB"/>
        </w:rPr>
        <w:t>i</w:t>
      </w:r>
      <w:r w:rsidR="00CE42F1" w:rsidRPr="00C83BFA">
        <w:rPr>
          <w:rFonts w:ascii="Tahoma" w:hAnsi="Tahoma" w:cs="Tahoma"/>
          <w:b/>
          <w:bCs/>
          <w:sz w:val="24"/>
          <w:szCs w:val="24"/>
          <w:lang w:val="en-GB"/>
        </w:rPr>
        <w:t>ndividuals</w:t>
      </w:r>
      <w:r w:rsidR="006712D8" w:rsidRPr="00C83BFA">
        <w:rPr>
          <w:rFonts w:ascii="Tahoma" w:hAnsi="Tahoma" w:cs="Tahoma"/>
          <w:b/>
          <w:bCs/>
          <w:sz w:val="24"/>
          <w:szCs w:val="24"/>
          <w:lang w:val="en-GB"/>
        </w:rPr>
        <w:t>や</w:t>
      </w:r>
      <w:r w:rsidR="00932476" w:rsidRPr="00C83BFA">
        <w:rPr>
          <w:rFonts w:ascii="Tahoma" w:hAnsi="Tahoma" w:cs="Tahoma"/>
          <w:b/>
          <w:bCs/>
          <w:sz w:val="24"/>
          <w:szCs w:val="24"/>
          <w:lang w:val="en-GB"/>
        </w:rPr>
        <w:t xml:space="preserve">every individual </w:t>
      </w:r>
      <w:r w:rsidR="006712D8" w:rsidRPr="00C83BFA">
        <w:rPr>
          <w:rFonts w:ascii="Tahoma" w:hAnsi="Tahoma" w:cs="Tahoma"/>
          <w:b/>
          <w:bCs/>
          <w:sz w:val="24"/>
          <w:szCs w:val="24"/>
          <w:lang w:val="en-GB"/>
        </w:rPr>
        <w:t>[</w:t>
      </w:r>
      <w:r w:rsidR="00932476" w:rsidRPr="00C83BFA">
        <w:rPr>
          <w:rFonts w:ascii="Tahoma" w:hAnsi="Tahoma" w:cs="Tahoma"/>
          <w:b/>
          <w:bCs/>
          <w:sz w:val="24"/>
          <w:szCs w:val="24"/>
          <w:lang w:val="en-GB"/>
        </w:rPr>
        <w:t xml:space="preserve">person] </w:t>
      </w:r>
      <w:r w:rsidR="00CE42F1" w:rsidRPr="00C83BFA">
        <w:rPr>
          <w:rFonts w:ascii="Tahoma" w:hAnsi="Tahoma" w:cs="Tahoma"/>
          <w:b/>
          <w:bCs/>
          <w:sz w:val="24"/>
          <w:szCs w:val="24"/>
          <w:lang w:val="en-GB"/>
        </w:rPr>
        <w:t>（個人</w:t>
      </w:r>
      <w:r w:rsidR="00CE42F1" w:rsidRPr="00C83BFA">
        <w:rPr>
          <w:rFonts w:ascii="Tahoma" w:hAnsi="Tahoma" w:cs="Tahoma"/>
          <w:b/>
          <w:bCs/>
          <w:sz w:val="24"/>
          <w:szCs w:val="24"/>
          <w:lang w:val="en-GB"/>
        </w:rPr>
        <w:t>, 1</w:t>
      </w:r>
      <w:r w:rsidR="00CE42F1" w:rsidRPr="00C83BFA">
        <w:rPr>
          <w:rFonts w:ascii="Tahoma" w:hAnsi="Tahoma" w:cs="Tahoma"/>
          <w:b/>
          <w:bCs/>
          <w:sz w:val="24"/>
          <w:szCs w:val="24"/>
          <w:lang w:val="en-GB"/>
        </w:rPr>
        <w:t>人</w:t>
      </w:r>
      <w:r w:rsidR="00CE42F1" w:rsidRPr="00C83BFA">
        <w:rPr>
          <w:rFonts w:ascii="Tahoma" w:hAnsi="Tahoma" w:cs="Tahoma"/>
          <w:b/>
          <w:bCs/>
          <w:sz w:val="24"/>
          <w:szCs w:val="24"/>
          <w:lang w:val="en-GB"/>
        </w:rPr>
        <w:t>1</w:t>
      </w:r>
      <w:r w:rsidR="00CE42F1" w:rsidRPr="00C83BFA">
        <w:rPr>
          <w:rFonts w:ascii="Tahoma" w:hAnsi="Tahoma" w:cs="Tahoma"/>
          <w:b/>
          <w:bCs/>
          <w:sz w:val="24"/>
          <w:szCs w:val="24"/>
          <w:lang w:val="en-GB"/>
        </w:rPr>
        <w:t>人）に変える</w:t>
      </w:r>
    </w:p>
    <w:p w14:paraId="4D3F3F49" w14:textId="2677727E" w:rsidR="00A57B48" w:rsidRPr="00C83BFA" w:rsidRDefault="00CE42F1" w:rsidP="00EF4312">
      <w:pPr>
        <w:spacing w:line="360" w:lineRule="exact"/>
        <w:rPr>
          <w:rFonts w:ascii="Tahoma" w:hAnsi="Tahoma" w:cs="Tahoma"/>
          <w:sz w:val="24"/>
          <w:szCs w:val="24"/>
          <w:lang w:val="en-GB"/>
        </w:rPr>
      </w:pPr>
      <w:r w:rsidRPr="00C83BFA">
        <w:rPr>
          <w:rFonts w:ascii="Tahoma" w:hAnsi="Tahoma" w:cs="Tahoma"/>
          <w:b/>
          <w:bCs/>
          <w:sz w:val="24"/>
          <w:szCs w:val="24"/>
          <w:lang w:val="en-GB"/>
        </w:rPr>
        <w:t>例</w:t>
      </w:r>
      <w:r w:rsidRPr="00C83BFA">
        <w:rPr>
          <w:rFonts w:ascii="Tahoma" w:hAnsi="Tahoma" w:cs="Tahoma"/>
          <w:b/>
          <w:bCs/>
          <w:sz w:val="24"/>
          <w:szCs w:val="24"/>
          <w:lang w:val="en-GB"/>
        </w:rPr>
        <w:t xml:space="preserve">) </w:t>
      </w:r>
      <w:r w:rsidR="00A57B48" w:rsidRPr="00C83BFA">
        <w:rPr>
          <w:rFonts w:ascii="Tahoma" w:hAnsi="Tahoma" w:cs="Tahoma"/>
          <w:b/>
          <w:bCs/>
          <w:sz w:val="24"/>
          <w:szCs w:val="24"/>
          <w:lang w:val="en-GB"/>
        </w:rPr>
        <w:t>Individual</w:t>
      </w:r>
      <w:r w:rsidR="00932476" w:rsidRPr="00C83BFA">
        <w:rPr>
          <w:rFonts w:ascii="Tahoma" w:hAnsi="Tahoma" w:cs="Tahoma"/>
          <w:b/>
          <w:bCs/>
          <w:sz w:val="24"/>
          <w:szCs w:val="24"/>
          <w:lang w:val="en-GB"/>
        </w:rPr>
        <w:t>s</w:t>
      </w:r>
      <w:r w:rsidR="00A57B48" w:rsidRPr="00C83BFA">
        <w:rPr>
          <w:rFonts w:ascii="Tahoma" w:hAnsi="Tahoma" w:cs="Tahoma"/>
          <w:sz w:val="24"/>
          <w:szCs w:val="24"/>
          <w:lang w:val="en-GB"/>
        </w:rPr>
        <w:t>[</w:t>
      </w:r>
      <w:r w:rsidR="00A57B48" w:rsidRPr="00C83BFA">
        <w:rPr>
          <w:rFonts w:ascii="Tahoma" w:hAnsi="Tahoma" w:cs="Tahoma"/>
          <w:strike/>
          <w:sz w:val="24"/>
          <w:szCs w:val="24"/>
          <w:lang w:val="en-GB"/>
        </w:rPr>
        <w:t>We</w:t>
      </w:r>
      <w:r w:rsidR="00A57B48" w:rsidRPr="00C83BFA">
        <w:rPr>
          <w:rFonts w:ascii="Tahoma" w:hAnsi="Tahoma" w:cs="Tahoma"/>
          <w:sz w:val="24"/>
          <w:szCs w:val="24"/>
          <w:lang w:val="en-GB"/>
        </w:rPr>
        <w:t xml:space="preserve">] need to take action to reduce plastic waste. </w:t>
      </w:r>
    </w:p>
    <w:p w14:paraId="7094DA24" w14:textId="77777777" w:rsidR="00D56728" w:rsidRPr="00C83BFA" w:rsidRDefault="00D56728" w:rsidP="00EF4312">
      <w:pPr>
        <w:spacing w:line="360" w:lineRule="exact"/>
        <w:rPr>
          <w:rFonts w:ascii="Tahoma" w:hAnsi="Tahoma" w:cs="Tahoma"/>
          <w:sz w:val="24"/>
          <w:szCs w:val="24"/>
          <w:lang w:val="en-GB"/>
        </w:rPr>
      </w:pPr>
    </w:p>
    <w:p w14:paraId="28224BED" w14:textId="5A3CA3B3" w:rsidR="00BE66C8" w:rsidRPr="00C83BFA" w:rsidRDefault="00BE66C8" w:rsidP="00EF4312">
      <w:pPr>
        <w:spacing w:line="360" w:lineRule="exact"/>
        <w:rPr>
          <w:rFonts w:ascii="Tahoma" w:hAnsi="Tahoma" w:cs="Tahoma"/>
          <w:b/>
          <w:bCs/>
          <w:sz w:val="24"/>
          <w:szCs w:val="24"/>
          <w:lang w:val="en-GB"/>
        </w:rPr>
      </w:pPr>
      <w:r w:rsidRPr="00C83BFA">
        <w:rPr>
          <w:rFonts w:ascii="Meiryo UI" w:eastAsia="Meiryo UI" w:hAnsi="Meiryo UI" w:cs="Meiryo UI" w:hint="eastAsia"/>
          <w:b/>
          <w:bCs/>
          <w:sz w:val="24"/>
          <w:szCs w:val="24"/>
          <w:lang w:val="en-GB"/>
        </w:rPr>
        <w:lastRenderedPageBreak/>
        <w:t>②</w:t>
      </w:r>
      <w:r w:rsidRPr="00C83BFA">
        <w:rPr>
          <w:rFonts w:ascii="Tahoma" w:hAnsi="Tahoma" w:cs="Tahoma"/>
          <w:b/>
          <w:bCs/>
          <w:sz w:val="24"/>
          <w:szCs w:val="24"/>
          <w:lang w:val="en-GB"/>
        </w:rPr>
        <w:t xml:space="preserve"> us</w:t>
      </w:r>
      <w:r w:rsidRPr="00C83BFA">
        <w:rPr>
          <w:rFonts w:ascii="Tahoma" w:hAnsi="Tahoma" w:cs="Tahoma"/>
          <w:b/>
          <w:bCs/>
          <w:sz w:val="24"/>
          <w:szCs w:val="24"/>
          <w:lang w:val="en-GB"/>
        </w:rPr>
        <w:t>を</w:t>
      </w:r>
      <w:r w:rsidRPr="00C83BFA">
        <w:rPr>
          <w:rFonts w:ascii="Tahoma" w:hAnsi="Tahoma" w:cs="Tahoma"/>
          <w:b/>
          <w:bCs/>
          <w:sz w:val="24"/>
          <w:szCs w:val="24"/>
          <w:lang w:val="en-GB"/>
        </w:rPr>
        <w:t>the planet</w:t>
      </w:r>
      <w:r w:rsidRPr="00C83BFA">
        <w:rPr>
          <w:rFonts w:ascii="Tahoma" w:hAnsi="Tahoma" w:cs="Tahoma"/>
          <w:b/>
          <w:bCs/>
          <w:sz w:val="24"/>
          <w:szCs w:val="24"/>
          <w:lang w:val="en-GB"/>
        </w:rPr>
        <w:t>（地球）</w:t>
      </w:r>
      <w:r w:rsidRPr="00C83BFA">
        <w:rPr>
          <w:rFonts w:ascii="Tahoma" w:hAnsi="Tahoma" w:cs="Tahoma"/>
          <w:b/>
          <w:bCs/>
          <w:sz w:val="24"/>
          <w:szCs w:val="24"/>
          <w:lang w:val="en-GB"/>
        </w:rPr>
        <w:t>, community</w:t>
      </w:r>
      <w:r w:rsidRPr="00C83BFA">
        <w:rPr>
          <w:rFonts w:ascii="Tahoma" w:hAnsi="Tahoma" w:cs="Tahoma"/>
          <w:b/>
          <w:bCs/>
          <w:sz w:val="24"/>
          <w:szCs w:val="24"/>
          <w:lang w:val="en-GB"/>
        </w:rPr>
        <w:t>（地域）</w:t>
      </w:r>
      <w:r w:rsidRPr="00C83BFA">
        <w:rPr>
          <w:rFonts w:ascii="Tahoma" w:hAnsi="Tahoma" w:cs="Tahoma"/>
          <w:b/>
          <w:bCs/>
          <w:sz w:val="24"/>
          <w:szCs w:val="24"/>
          <w:lang w:val="en-GB"/>
        </w:rPr>
        <w:t>, society</w:t>
      </w:r>
      <w:r w:rsidR="00292DBA" w:rsidRPr="00C83BFA">
        <w:rPr>
          <w:rFonts w:ascii="Tahoma" w:hAnsi="Tahoma" w:cs="Tahoma"/>
          <w:b/>
          <w:bCs/>
          <w:sz w:val="24"/>
          <w:szCs w:val="24"/>
          <w:lang w:val="en-GB"/>
        </w:rPr>
        <w:t xml:space="preserve"> (as a whole)</w:t>
      </w:r>
      <w:r w:rsidRPr="00C83BFA">
        <w:rPr>
          <w:rFonts w:ascii="Tahoma" w:hAnsi="Tahoma" w:cs="Tahoma"/>
          <w:b/>
          <w:bCs/>
          <w:sz w:val="24"/>
          <w:szCs w:val="24"/>
          <w:lang w:val="en-GB"/>
        </w:rPr>
        <w:t>（社会）に変える</w:t>
      </w:r>
    </w:p>
    <w:p w14:paraId="46C7790C" w14:textId="6084D84F" w:rsidR="00BE66C8" w:rsidRPr="00C83BFA" w:rsidRDefault="00BE66C8" w:rsidP="00EF4312">
      <w:pPr>
        <w:spacing w:line="360" w:lineRule="exact"/>
        <w:rPr>
          <w:rFonts w:ascii="Tahoma" w:hAnsi="Tahoma" w:cs="Tahoma"/>
          <w:sz w:val="24"/>
          <w:szCs w:val="24"/>
          <w:lang w:val="en-GB"/>
        </w:rPr>
      </w:pPr>
      <w:r w:rsidRPr="00C83BFA">
        <w:rPr>
          <w:rFonts w:ascii="Tahoma" w:hAnsi="Tahoma" w:cs="Tahoma"/>
          <w:sz w:val="24"/>
          <w:szCs w:val="24"/>
          <w:lang w:val="en-GB"/>
        </w:rPr>
        <w:t>例</w:t>
      </w:r>
      <w:r w:rsidRPr="00C83BFA">
        <w:rPr>
          <w:rFonts w:ascii="Tahoma" w:hAnsi="Tahoma" w:cs="Tahoma"/>
          <w:sz w:val="24"/>
          <w:szCs w:val="24"/>
          <w:lang w:val="en-GB"/>
        </w:rPr>
        <w:t xml:space="preserve">1) Pollution is one the most serious environmental problems facing </w:t>
      </w:r>
      <w:r w:rsidRPr="00C83BFA">
        <w:rPr>
          <w:rFonts w:ascii="Tahoma" w:hAnsi="Tahoma" w:cs="Tahoma"/>
          <w:b/>
          <w:bCs/>
          <w:sz w:val="24"/>
          <w:szCs w:val="24"/>
          <w:lang w:val="en-GB"/>
        </w:rPr>
        <w:t>the planet</w:t>
      </w:r>
      <w:r w:rsidRPr="00C83BFA">
        <w:rPr>
          <w:rFonts w:ascii="Tahoma" w:hAnsi="Tahoma" w:cs="Tahoma"/>
          <w:sz w:val="24"/>
          <w:szCs w:val="24"/>
          <w:lang w:val="en-GB"/>
        </w:rPr>
        <w:t xml:space="preserve"> [</w:t>
      </w:r>
      <w:r w:rsidRPr="00C83BFA">
        <w:rPr>
          <w:rFonts w:ascii="Tahoma" w:hAnsi="Tahoma" w:cs="Tahoma"/>
          <w:strike/>
          <w:sz w:val="24"/>
          <w:szCs w:val="24"/>
          <w:lang w:val="en-GB"/>
        </w:rPr>
        <w:t>us</w:t>
      </w:r>
      <w:r w:rsidRPr="00C83BFA">
        <w:rPr>
          <w:rFonts w:ascii="Tahoma" w:hAnsi="Tahoma" w:cs="Tahoma"/>
          <w:sz w:val="24"/>
          <w:szCs w:val="24"/>
          <w:lang w:val="en-GB"/>
        </w:rPr>
        <w:t>].</w:t>
      </w:r>
    </w:p>
    <w:p w14:paraId="636B3294" w14:textId="09B1D144" w:rsidR="00B028A7" w:rsidRPr="00C83BFA" w:rsidRDefault="00B028A7" w:rsidP="00EF4312">
      <w:pPr>
        <w:spacing w:line="360" w:lineRule="exact"/>
        <w:rPr>
          <w:rFonts w:ascii="Tahoma" w:hAnsi="Tahoma" w:cs="Tahoma"/>
          <w:sz w:val="24"/>
          <w:szCs w:val="24"/>
          <w:lang w:val="en-GB"/>
        </w:rPr>
      </w:pPr>
      <w:r w:rsidRPr="00C83BFA">
        <w:rPr>
          <w:rFonts w:ascii="Tahoma" w:hAnsi="Tahoma" w:cs="Tahoma"/>
          <w:sz w:val="24"/>
          <w:szCs w:val="24"/>
          <w:lang w:val="en-GB"/>
        </w:rPr>
        <w:t>例</w:t>
      </w:r>
      <w:r w:rsidRPr="00C83BFA">
        <w:rPr>
          <w:rFonts w:ascii="Tahoma" w:hAnsi="Tahoma" w:cs="Tahoma"/>
          <w:sz w:val="24"/>
          <w:szCs w:val="24"/>
          <w:lang w:val="en-GB"/>
        </w:rPr>
        <w:t>2)</w:t>
      </w:r>
      <w:r w:rsidR="00292DBA" w:rsidRPr="00C83BFA">
        <w:rPr>
          <w:rFonts w:ascii="Tahoma" w:hAnsi="Tahoma" w:cs="Tahoma"/>
          <w:sz w:val="24"/>
          <w:szCs w:val="24"/>
          <w:lang w:val="en-GB"/>
        </w:rPr>
        <w:t xml:space="preserve"> </w:t>
      </w:r>
      <w:r w:rsidRPr="00C83BFA">
        <w:rPr>
          <w:rFonts w:ascii="Tahoma" w:hAnsi="Tahoma" w:cs="Tahoma"/>
          <w:sz w:val="24"/>
          <w:szCs w:val="24"/>
          <w:lang w:val="en-GB"/>
        </w:rPr>
        <w:t xml:space="preserve">Museums are important to </w:t>
      </w:r>
      <w:r w:rsidR="00436F19" w:rsidRPr="00C83BFA">
        <w:rPr>
          <w:rFonts w:ascii="Tahoma" w:hAnsi="Tahoma" w:cs="Tahoma"/>
          <w:sz w:val="24"/>
          <w:szCs w:val="24"/>
          <w:lang w:val="en-GB"/>
        </w:rPr>
        <w:t>[</w:t>
      </w:r>
      <w:r w:rsidR="00436F19" w:rsidRPr="00C83BFA">
        <w:rPr>
          <w:rFonts w:ascii="Tahoma" w:hAnsi="Tahoma" w:cs="Tahoma"/>
          <w:strike/>
          <w:sz w:val="24"/>
          <w:szCs w:val="24"/>
          <w:lang w:val="en-GB"/>
        </w:rPr>
        <w:t>us</w:t>
      </w:r>
      <w:r w:rsidR="00436F19" w:rsidRPr="00C83BFA">
        <w:rPr>
          <w:rFonts w:ascii="Tahoma" w:hAnsi="Tahoma" w:cs="Tahoma"/>
          <w:sz w:val="24"/>
          <w:szCs w:val="24"/>
          <w:lang w:val="en-GB"/>
        </w:rPr>
        <w:t xml:space="preserve">] </w:t>
      </w:r>
      <w:r w:rsidR="00292DBA" w:rsidRPr="00C83BFA">
        <w:rPr>
          <w:rFonts w:ascii="Tahoma" w:hAnsi="Tahoma" w:cs="Tahoma"/>
          <w:sz w:val="24"/>
          <w:szCs w:val="24"/>
          <w:lang w:val="en-GB"/>
        </w:rPr>
        <w:t xml:space="preserve">both </w:t>
      </w:r>
      <w:r w:rsidR="00292DBA" w:rsidRPr="00C83BFA">
        <w:rPr>
          <w:rFonts w:ascii="Tahoma" w:hAnsi="Tahoma" w:cs="Tahoma"/>
          <w:b/>
          <w:bCs/>
          <w:sz w:val="24"/>
          <w:szCs w:val="24"/>
          <w:lang w:val="en-GB"/>
        </w:rPr>
        <w:t>communities</w:t>
      </w:r>
      <w:r w:rsidR="00292DBA" w:rsidRPr="00C83BFA">
        <w:rPr>
          <w:rFonts w:ascii="Tahoma" w:hAnsi="Tahoma" w:cs="Tahoma"/>
          <w:sz w:val="24"/>
          <w:szCs w:val="24"/>
          <w:lang w:val="en-GB"/>
        </w:rPr>
        <w:t xml:space="preserve"> and </w:t>
      </w:r>
      <w:r w:rsidR="00292DBA" w:rsidRPr="00C83BFA">
        <w:rPr>
          <w:rFonts w:ascii="Tahoma" w:hAnsi="Tahoma" w:cs="Tahoma"/>
          <w:b/>
          <w:bCs/>
          <w:sz w:val="24"/>
          <w:szCs w:val="24"/>
          <w:lang w:val="en-GB"/>
        </w:rPr>
        <w:t>society as a whole</w:t>
      </w:r>
      <w:r w:rsidRPr="00C83BFA">
        <w:rPr>
          <w:rFonts w:ascii="Tahoma" w:hAnsi="Tahoma" w:cs="Tahoma"/>
          <w:sz w:val="24"/>
          <w:szCs w:val="24"/>
          <w:lang w:val="en-GB"/>
        </w:rPr>
        <w:t xml:space="preserve">. </w:t>
      </w:r>
    </w:p>
    <w:p w14:paraId="38BBD3AF" w14:textId="77777777" w:rsidR="00BE66C8" w:rsidRPr="00C83BFA" w:rsidRDefault="00BE66C8" w:rsidP="00C6038D">
      <w:pPr>
        <w:spacing w:line="200" w:lineRule="exact"/>
        <w:rPr>
          <w:rFonts w:ascii="Tahoma" w:hAnsi="Tahoma" w:cs="Tahoma"/>
          <w:sz w:val="24"/>
          <w:szCs w:val="24"/>
          <w:lang w:val="en-GB"/>
        </w:rPr>
      </w:pPr>
    </w:p>
    <w:p w14:paraId="18B4BB51" w14:textId="22A002E6" w:rsidR="00BE66C8" w:rsidRPr="00C83BFA" w:rsidRDefault="00E36A48" w:rsidP="00EF4312">
      <w:pPr>
        <w:spacing w:line="360" w:lineRule="exact"/>
        <w:rPr>
          <w:rFonts w:ascii="Tahoma" w:hAnsi="Tahoma" w:cs="Tahoma"/>
          <w:b/>
          <w:bCs/>
          <w:sz w:val="24"/>
          <w:szCs w:val="24"/>
          <w:lang w:val="en-GB"/>
        </w:rPr>
      </w:pPr>
      <w:r w:rsidRPr="00C83BFA">
        <w:rPr>
          <w:rFonts w:ascii="Meiryo UI" w:eastAsia="Meiryo UI" w:hAnsi="Meiryo UI" w:cs="Meiryo UI" w:hint="eastAsia"/>
          <w:b/>
          <w:bCs/>
          <w:sz w:val="24"/>
          <w:szCs w:val="24"/>
          <w:lang w:val="en-GB"/>
        </w:rPr>
        <w:t>③</w:t>
      </w:r>
      <w:r w:rsidR="00BE66C8" w:rsidRPr="00C83BFA">
        <w:rPr>
          <w:rFonts w:ascii="Tahoma" w:hAnsi="Tahoma" w:cs="Tahoma"/>
          <w:b/>
          <w:bCs/>
          <w:sz w:val="24"/>
          <w:szCs w:val="24"/>
          <w:lang w:val="en-GB"/>
        </w:rPr>
        <w:t xml:space="preserve"> our</w:t>
      </w:r>
      <w:r w:rsidR="00436F19" w:rsidRPr="00C83BFA">
        <w:rPr>
          <w:rFonts w:ascii="Tahoma" w:hAnsi="Tahoma" w:cs="Tahoma"/>
          <w:b/>
          <w:bCs/>
          <w:sz w:val="24"/>
          <w:szCs w:val="24"/>
          <w:lang w:val="en-GB"/>
        </w:rPr>
        <w:t>を</w:t>
      </w:r>
      <w:r w:rsidR="00BE66C8" w:rsidRPr="00C83BFA">
        <w:rPr>
          <w:rFonts w:ascii="Tahoma" w:hAnsi="Tahoma" w:cs="Tahoma"/>
          <w:b/>
          <w:bCs/>
          <w:sz w:val="24"/>
          <w:szCs w:val="24"/>
          <w:lang w:val="en-GB"/>
        </w:rPr>
        <w:t>people’s</w:t>
      </w:r>
      <w:r w:rsidR="00BE66C8" w:rsidRPr="00C83BFA">
        <w:rPr>
          <w:rFonts w:ascii="Tahoma" w:hAnsi="Tahoma" w:cs="Tahoma"/>
          <w:b/>
          <w:bCs/>
          <w:sz w:val="24"/>
          <w:szCs w:val="24"/>
          <w:lang w:val="en-GB"/>
        </w:rPr>
        <w:t>（人々の）や</w:t>
      </w:r>
      <w:r w:rsidR="00BE66C8" w:rsidRPr="00C83BFA">
        <w:rPr>
          <w:rFonts w:ascii="Tahoma" w:hAnsi="Tahoma" w:cs="Tahoma"/>
          <w:b/>
          <w:bCs/>
          <w:sz w:val="24"/>
          <w:szCs w:val="24"/>
          <w:lang w:val="en-GB"/>
        </w:rPr>
        <w:t>individual</w:t>
      </w:r>
      <w:r w:rsidR="00436F19" w:rsidRPr="00C83BFA">
        <w:rPr>
          <w:rFonts w:ascii="Tahoma" w:hAnsi="Tahoma" w:cs="Tahoma"/>
          <w:b/>
          <w:bCs/>
          <w:sz w:val="24"/>
          <w:szCs w:val="24"/>
          <w:lang w:val="en-GB"/>
        </w:rPr>
        <w:t>（個々の）</w:t>
      </w:r>
      <w:r w:rsidR="00BE66C8" w:rsidRPr="00C83BFA">
        <w:rPr>
          <w:rFonts w:ascii="Tahoma" w:hAnsi="Tahoma" w:cs="Tahoma"/>
          <w:b/>
          <w:bCs/>
          <w:sz w:val="24"/>
          <w:szCs w:val="24"/>
          <w:lang w:val="en-GB"/>
        </w:rPr>
        <w:t>, public</w:t>
      </w:r>
      <w:r w:rsidR="00436F19" w:rsidRPr="00C83BFA">
        <w:rPr>
          <w:rFonts w:ascii="Tahoma" w:hAnsi="Tahoma" w:cs="Tahoma"/>
          <w:b/>
          <w:bCs/>
          <w:sz w:val="24"/>
          <w:szCs w:val="24"/>
          <w:lang w:val="en-GB"/>
        </w:rPr>
        <w:t>（市民の）</w:t>
      </w:r>
      <w:r w:rsidR="00BE66C8" w:rsidRPr="00C83BFA">
        <w:rPr>
          <w:rFonts w:ascii="Tahoma" w:hAnsi="Tahoma" w:cs="Tahoma"/>
          <w:b/>
          <w:bCs/>
          <w:sz w:val="24"/>
          <w:szCs w:val="24"/>
          <w:lang w:val="en-GB"/>
        </w:rPr>
        <w:t>に変える</w:t>
      </w:r>
    </w:p>
    <w:p w14:paraId="6882C4A0" w14:textId="14E04C8C" w:rsidR="00BE66C8" w:rsidRPr="00C83BFA" w:rsidRDefault="00BE66C8" w:rsidP="00EF4312">
      <w:pPr>
        <w:spacing w:line="360" w:lineRule="exact"/>
        <w:rPr>
          <w:rFonts w:ascii="Tahoma" w:hAnsi="Tahoma" w:cs="Tahoma"/>
          <w:sz w:val="24"/>
          <w:szCs w:val="24"/>
          <w:lang w:val="en-GB"/>
        </w:rPr>
      </w:pPr>
      <w:r w:rsidRPr="00C83BFA">
        <w:rPr>
          <w:rFonts w:ascii="Tahoma" w:hAnsi="Tahoma" w:cs="Tahoma"/>
          <w:sz w:val="24"/>
          <w:szCs w:val="24"/>
          <w:lang w:val="en-GB"/>
        </w:rPr>
        <w:t>例</w:t>
      </w:r>
      <w:r w:rsidRPr="00C83BFA">
        <w:rPr>
          <w:rFonts w:ascii="Tahoma" w:hAnsi="Tahoma" w:cs="Tahoma"/>
          <w:sz w:val="24"/>
          <w:szCs w:val="24"/>
          <w:lang w:val="en-GB"/>
        </w:rPr>
        <w:t xml:space="preserve">1) </w:t>
      </w:r>
      <w:r w:rsidR="002326D7" w:rsidRPr="00C83BFA">
        <w:rPr>
          <w:rFonts w:ascii="Tahoma" w:hAnsi="Tahoma" w:cs="Tahoma"/>
          <w:sz w:val="24"/>
          <w:szCs w:val="24"/>
          <w:lang w:val="en-GB"/>
        </w:rPr>
        <w:t>Sport</w:t>
      </w:r>
      <w:r w:rsidRPr="00C83BFA">
        <w:rPr>
          <w:rFonts w:ascii="Tahoma" w:hAnsi="Tahoma" w:cs="Tahoma"/>
          <w:sz w:val="24"/>
          <w:szCs w:val="24"/>
          <w:lang w:val="en-GB"/>
        </w:rPr>
        <w:t xml:space="preserve"> can improve the quality of </w:t>
      </w:r>
      <w:r w:rsidRPr="00C83BFA">
        <w:rPr>
          <w:rFonts w:ascii="Tahoma" w:hAnsi="Tahoma" w:cs="Tahoma"/>
          <w:b/>
          <w:bCs/>
          <w:sz w:val="24"/>
          <w:szCs w:val="24"/>
          <w:lang w:val="en-GB"/>
        </w:rPr>
        <w:t>people's</w:t>
      </w:r>
      <w:r w:rsidRPr="00C83BFA">
        <w:rPr>
          <w:rFonts w:ascii="Tahoma" w:hAnsi="Tahoma" w:cs="Tahoma"/>
          <w:sz w:val="24"/>
          <w:szCs w:val="24"/>
          <w:lang w:val="en-GB"/>
        </w:rPr>
        <w:t xml:space="preserve"> [</w:t>
      </w:r>
      <w:r w:rsidRPr="00C83BFA">
        <w:rPr>
          <w:rFonts w:ascii="Tahoma" w:hAnsi="Tahoma" w:cs="Tahoma"/>
          <w:strike/>
          <w:sz w:val="24"/>
          <w:szCs w:val="24"/>
          <w:lang w:val="en-GB"/>
        </w:rPr>
        <w:t>our</w:t>
      </w:r>
      <w:r w:rsidRPr="00C83BFA">
        <w:rPr>
          <w:rFonts w:ascii="Tahoma" w:hAnsi="Tahoma" w:cs="Tahoma"/>
          <w:sz w:val="24"/>
          <w:szCs w:val="24"/>
          <w:lang w:val="en-GB"/>
        </w:rPr>
        <w:t xml:space="preserve">] lives. </w:t>
      </w:r>
    </w:p>
    <w:p w14:paraId="7BBE22C9" w14:textId="77777777" w:rsidR="00BE66C8" w:rsidRPr="00C83BFA" w:rsidRDefault="00BE66C8" w:rsidP="00EF4312">
      <w:pPr>
        <w:spacing w:line="360" w:lineRule="exact"/>
        <w:rPr>
          <w:rFonts w:ascii="Tahoma" w:hAnsi="Tahoma" w:cs="Tahoma"/>
          <w:sz w:val="24"/>
          <w:szCs w:val="24"/>
          <w:lang w:val="en-GB"/>
        </w:rPr>
      </w:pPr>
      <w:r w:rsidRPr="00C83BFA">
        <w:rPr>
          <w:rFonts w:ascii="Tahoma" w:hAnsi="Tahoma" w:cs="Tahoma"/>
          <w:sz w:val="24"/>
          <w:szCs w:val="24"/>
          <w:lang w:val="en-GB"/>
        </w:rPr>
        <w:t>例</w:t>
      </w:r>
      <w:r w:rsidRPr="00C83BFA">
        <w:rPr>
          <w:rFonts w:ascii="Tahoma" w:hAnsi="Tahoma" w:cs="Tahoma"/>
          <w:sz w:val="24"/>
          <w:szCs w:val="24"/>
          <w:lang w:val="en-GB"/>
        </w:rPr>
        <w:t xml:space="preserve">2) Maintaining health is an </w:t>
      </w:r>
      <w:r w:rsidRPr="00C83BFA">
        <w:rPr>
          <w:rFonts w:ascii="Tahoma" w:hAnsi="Tahoma" w:cs="Tahoma"/>
          <w:b/>
          <w:bCs/>
          <w:sz w:val="24"/>
          <w:szCs w:val="24"/>
          <w:lang w:val="en-GB"/>
        </w:rPr>
        <w:t>individual</w:t>
      </w:r>
      <w:r w:rsidRPr="00C83BFA">
        <w:rPr>
          <w:rFonts w:ascii="Tahoma" w:hAnsi="Tahoma" w:cs="Tahoma"/>
          <w:sz w:val="24"/>
          <w:szCs w:val="24"/>
          <w:lang w:val="en-GB"/>
        </w:rPr>
        <w:t xml:space="preserve"> [</w:t>
      </w:r>
      <w:r w:rsidRPr="00C83BFA">
        <w:rPr>
          <w:rFonts w:ascii="Tahoma" w:hAnsi="Tahoma" w:cs="Tahoma"/>
          <w:strike/>
          <w:sz w:val="24"/>
          <w:szCs w:val="24"/>
          <w:lang w:val="en-GB"/>
        </w:rPr>
        <w:t>our</w:t>
      </w:r>
      <w:r w:rsidRPr="00C83BFA">
        <w:rPr>
          <w:rFonts w:ascii="Tahoma" w:hAnsi="Tahoma" w:cs="Tahoma"/>
          <w:sz w:val="24"/>
          <w:szCs w:val="24"/>
          <w:lang w:val="en-GB"/>
        </w:rPr>
        <w:t>] responsibility.</w:t>
      </w:r>
    </w:p>
    <w:p w14:paraId="4849721A" w14:textId="4AA8409D" w:rsidR="00BE66C8" w:rsidRPr="00C83BFA" w:rsidRDefault="00BE66C8" w:rsidP="00EF4312">
      <w:pPr>
        <w:spacing w:line="360" w:lineRule="exact"/>
        <w:rPr>
          <w:rFonts w:ascii="Tahoma" w:hAnsi="Tahoma" w:cs="Tahoma"/>
          <w:sz w:val="24"/>
          <w:szCs w:val="24"/>
          <w:lang w:val="en-GB"/>
        </w:rPr>
      </w:pPr>
      <w:r w:rsidRPr="00C83BFA">
        <w:rPr>
          <w:rFonts w:ascii="Tahoma" w:hAnsi="Tahoma" w:cs="Tahoma"/>
          <w:sz w:val="24"/>
          <w:szCs w:val="24"/>
          <w:lang w:val="en-GB"/>
        </w:rPr>
        <w:t>例</w:t>
      </w:r>
      <w:r w:rsidRPr="00C83BFA">
        <w:rPr>
          <w:rFonts w:ascii="Tahoma" w:hAnsi="Tahoma" w:cs="Tahoma"/>
          <w:sz w:val="24"/>
          <w:szCs w:val="24"/>
          <w:lang w:val="en-GB"/>
        </w:rPr>
        <w:t xml:space="preserve">3) </w:t>
      </w:r>
      <w:r w:rsidR="00FA6321" w:rsidRPr="00C83BFA">
        <w:rPr>
          <w:rFonts w:ascii="Tahoma" w:hAnsi="Tahoma" w:cs="Tahoma"/>
          <w:sz w:val="24"/>
          <w:szCs w:val="24"/>
          <w:lang w:val="en-GB"/>
        </w:rPr>
        <w:t xml:space="preserve">Recent extreme weather increase </w:t>
      </w:r>
      <w:r w:rsidR="00FA6321" w:rsidRPr="00C83BFA">
        <w:rPr>
          <w:rFonts w:ascii="Tahoma" w:hAnsi="Tahoma" w:cs="Tahoma"/>
          <w:b/>
          <w:bCs/>
          <w:sz w:val="24"/>
          <w:szCs w:val="24"/>
          <w:lang w:val="en-GB"/>
        </w:rPr>
        <w:t>public</w:t>
      </w:r>
      <w:r w:rsidR="00FA6321" w:rsidRPr="00C83BFA">
        <w:rPr>
          <w:rFonts w:ascii="Tahoma" w:hAnsi="Tahoma" w:cs="Tahoma"/>
          <w:sz w:val="24"/>
          <w:szCs w:val="24"/>
          <w:lang w:val="en-GB"/>
        </w:rPr>
        <w:t xml:space="preserve"> [</w:t>
      </w:r>
      <w:r w:rsidR="00FA6321" w:rsidRPr="00C83BFA">
        <w:rPr>
          <w:rFonts w:ascii="Tahoma" w:hAnsi="Tahoma" w:cs="Tahoma"/>
          <w:strike/>
          <w:sz w:val="24"/>
          <w:szCs w:val="24"/>
          <w:lang w:val="en-GB"/>
        </w:rPr>
        <w:t>our</w:t>
      </w:r>
      <w:r w:rsidR="00FA6321" w:rsidRPr="00C83BFA">
        <w:rPr>
          <w:rFonts w:ascii="Tahoma" w:hAnsi="Tahoma" w:cs="Tahoma"/>
          <w:sz w:val="24"/>
          <w:szCs w:val="24"/>
          <w:lang w:val="en-GB"/>
        </w:rPr>
        <w:t>] concern over global warming.</w:t>
      </w:r>
    </w:p>
    <w:p w14:paraId="54A96079" w14:textId="77777777" w:rsidR="00A803B1" w:rsidRPr="00C83BFA" w:rsidRDefault="00A803B1" w:rsidP="00C6038D">
      <w:pPr>
        <w:spacing w:line="200" w:lineRule="exact"/>
        <w:rPr>
          <w:rFonts w:ascii="Tahoma" w:hAnsi="Tahoma" w:cs="Tahoma"/>
          <w:b/>
          <w:bCs/>
          <w:sz w:val="24"/>
          <w:szCs w:val="24"/>
          <w:lang w:val="en-GB"/>
        </w:rPr>
      </w:pPr>
    </w:p>
    <w:p w14:paraId="7B1984FB" w14:textId="1587D358" w:rsidR="00CE42F1" w:rsidRPr="00C83BFA" w:rsidRDefault="00A803B1" w:rsidP="00EF4312">
      <w:pPr>
        <w:spacing w:line="360" w:lineRule="exact"/>
        <w:rPr>
          <w:rFonts w:ascii="Tahoma" w:hAnsi="Tahoma" w:cs="Tahoma"/>
          <w:b/>
          <w:bCs/>
          <w:sz w:val="24"/>
          <w:szCs w:val="24"/>
          <w:lang w:val="en-GB"/>
        </w:rPr>
      </w:pPr>
      <w:r w:rsidRPr="00C83BFA">
        <w:rPr>
          <w:rFonts w:ascii="Meiryo UI" w:eastAsia="Meiryo UI" w:hAnsi="Meiryo UI" w:cs="Meiryo UI" w:hint="eastAsia"/>
          <w:b/>
          <w:bCs/>
          <w:sz w:val="24"/>
          <w:szCs w:val="24"/>
          <w:lang w:val="en-GB"/>
        </w:rPr>
        <w:t>④</w:t>
      </w:r>
      <w:r w:rsidR="00CE42F1" w:rsidRPr="00C83BFA">
        <w:rPr>
          <w:rFonts w:ascii="Tahoma" w:hAnsi="Tahoma" w:cs="Tahoma"/>
          <w:b/>
          <w:bCs/>
          <w:sz w:val="24"/>
          <w:szCs w:val="24"/>
          <w:lang w:val="en-GB"/>
        </w:rPr>
        <w:t xml:space="preserve"> </w:t>
      </w:r>
      <w:r w:rsidR="00CE42F1" w:rsidRPr="00C83BFA">
        <w:rPr>
          <w:rFonts w:ascii="Tahoma" w:hAnsi="Tahoma" w:cs="Tahoma"/>
          <w:b/>
          <w:bCs/>
          <w:sz w:val="24"/>
          <w:szCs w:val="24"/>
          <w:lang w:val="en-GB"/>
        </w:rPr>
        <w:t>主語を</w:t>
      </w:r>
      <w:r w:rsidR="00CE42F1" w:rsidRPr="00C83BFA">
        <w:rPr>
          <w:rFonts w:ascii="Tahoma" w:hAnsi="Tahoma" w:cs="Tahoma"/>
          <w:b/>
          <w:bCs/>
          <w:sz w:val="24"/>
          <w:szCs w:val="24"/>
          <w:lang w:val="en-GB"/>
        </w:rPr>
        <w:t>government and businesses</w:t>
      </w:r>
      <w:r w:rsidR="00CE42F1" w:rsidRPr="00C83BFA">
        <w:rPr>
          <w:rFonts w:ascii="Tahoma" w:hAnsi="Tahoma" w:cs="Tahoma"/>
          <w:b/>
          <w:bCs/>
          <w:sz w:val="24"/>
          <w:szCs w:val="24"/>
          <w:lang w:val="en-GB"/>
        </w:rPr>
        <w:t>（政府と企業）のように特定の機関</w:t>
      </w:r>
      <w:r w:rsidR="00BE66C8" w:rsidRPr="00C83BFA">
        <w:rPr>
          <w:rFonts w:ascii="Tahoma" w:hAnsi="Tahoma" w:cs="Tahoma"/>
          <w:b/>
          <w:bCs/>
          <w:sz w:val="24"/>
          <w:szCs w:val="24"/>
          <w:lang w:val="en-GB"/>
        </w:rPr>
        <w:tab/>
      </w:r>
      <w:r w:rsidR="00BE66C8" w:rsidRPr="00C83BFA">
        <w:rPr>
          <w:rFonts w:ascii="Tahoma" w:hAnsi="Tahoma" w:cs="Tahoma"/>
          <w:b/>
          <w:bCs/>
          <w:sz w:val="24"/>
          <w:szCs w:val="24"/>
          <w:lang w:val="en-GB"/>
        </w:rPr>
        <w:t>に変える</w:t>
      </w:r>
      <w:r w:rsidR="00CE42F1" w:rsidRPr="00C83BFA">
        <w:rPr>
          <w:rFonts w:ascii="Tahoma" w:hAnsi="Tahoma" w:cs="Tahoma"/>
          <w:b/>
          <w:bCs/>
          <w:sz w:val="24"/>
          <w:szCs w:val="24"/>
          <w:lang w:val="en-GB"/>
        </w:rPr>
        <w:t>。</w:t>
      </w:r>
    </w:p>
    <w:p w14:paraId="2D729BFF" w14:textId="78F31897" w:rsidR="00CE42F1" w:rsidRPr="00C83BFA" w:rsidRDefault="00CE42F1" w:rsidP="00EF4312">
      <w:pPr>
        <w:spacing w:line="360" w:lineRule="exact"/>
        <w:rPr>
          <w:rFonts w:ascii="Tahoma" w:hAnsi="Tahoma" w:cs="Tahoma"/>
          <w:sz w:val="24"/>
          <w:szCs w:val="24"/>
          <w:lang w:val="en-GB"/>
        </w:rPr>
      </w:pPr>
      <w:r w:rsidRPr="00C83BFA">
        <w:rPr>
          <w:rFonts w:ascii="Tahoma" w:hAnsi="Tahoma" w:cs="Tahoma"/>
          <w:sz w:val="24"/>
          <w:szCs w:val="24"/>
          <w:lang w:val="en-GB"/>
        </w:rPr>
        <w:t>例</w:t>
      </w:r>
      <w:r w:rsidRPr="00C83BFA">
        <w:rPr>
          <w:rFonts w:ascii="Tahoma" w:hAnsi="Tahoma" w:cs="Tahoma"/>
          <w:sz w:val="24"/>
          <w:szCs w:val="24"/>
          <w:lang w:val="en-GB"/>
        </w:rPr>
        <w:t xml:space="preserve">) </w:t>
      </w:r>
      <w:r w:rsidRPr="00C83BFA">
        <w:rPr>
          <w:rFonts w:ascii="Tahoma" w:hAnsi="Tahoma" w:cs="Tahoma"/>
          <w:b/>
          <w:bCs/>
          <w:sz w:val="24"/>
          <w:szCs w:val="24"/>
          <w:lang w:val="en-GB"/>
        </w:rPr>
        <w:t>Both governments and businesses</w:t>
      </w:r>
      <w:r w:rsidRPr="00C83BFA">
        <w:rPr>
          <w:rFonts w:ascii="Tahoma" w:hAnsi="Tahoma" w:cs="Tahoma"/>
          <w:sz w:val="24"/>
          <w:szCs w:val="24"/>
          <w:lang w:val="en-GB"/>
        </w:rPr>
        <w:t xml:space="preserve"> must take urgent action to protect the environment.</w:t>
      </w:r>
    </w:p>
    <w:p w14:paraId="24CBDE2D" w14:textId="5F99EE99" w:rsidR="00CE42F1" w:rsidRPr="00C83BFA" w:rsidRDefault="00CE42F1" w:rsidP="00EF4312">
      <w:pPr>
        <w:spacing w:line="360" w:lineRule="exact"/>
        <w:rPr>
          <w:rFonts w:ascii="Tahoma" w:hAnsi="Tahoma" w:cs="Tahoma"/>
          <w:sz w:val="24"/>
          <w:szCs w:val="24"/>
          <w:lang w:val="en-GB"/>
        </w:rPr>
      </w:pPr>
      <w:r w:rsidRPr="00C83BFA">
        <w:rPr>
          <w:rFonts w:ascii="Tahoma" w:hAnsi="Tahoma" w:cs="Tahoma"/>
          <w:sz w:val="24"/>
          <w:szCs w:val="24"/>
          <w:lang w:val="en-GB"/>
        </w:rPr>
        <w:t>この他にも</w:t>
      </w:r>
      <w:r w:rsidRPr="00C83BFA">
        <w:rPr>
          <w:rFonts w:ascii="Tahoma" w:hAnsi="Tahoma" w:cs="Tahoma"/>
          <w:sz w:val="24"/>
          <w:szCs w:val="24"/>
          <w:lang w:val="en-GB"/>
        </w:rPr>
        <w:t>the world, wealthy countries, world leaders, politicians</w:t>
      </w:r>
      <w:r w:rsidRPr="00C83BFA">
        <w:rPr>
          <w:rFonts w:ascii="Tahoma" w:hAnsi="Tahoma" w:cs="Tahoma"/>
          <w:sz w:val="24"/>
          <w:szCs w:val="24"/>
          <w:lang w:val="en-GB"/>
        </w:rPr>
        <w:t>などコンテクストに合わせて特定の名詞を主語にすることも可能</w:t>
      </w:r>
      <w:r w:rsidR="00D56728" w:rsidRPr="00C83BFA">
        <w:rPr>
          <w:rFonts w:ascii="Tahoma" w:hAnsi="Tahoma" w:cs="Tahoma"/>
          <w:sz w:val="24"/>
          <w:szCs w:val="24"/>
          <w:lang w:val="en-GB"/>
        </w:rPr>
        <w:t>です。</w:t>
      </w:r>
    </w:p>
    <w:p w14:paraId="49426B4B" w14:textId="77777777" w:rsidR="00617DF7" w:rsidRPr="00C83BFA" w:rsidRDefault="00617DF7" w:rsidP="00C6038D">
      <w:pPr>
        <w:spacing w:line="200" w:lineRule="exact"/>
        <w:rPr>
          <w:rFonts w:ascii="Tahoma" w:hAnsi="Tahoma" w:cs="Tahoma"/>
          <w:sz w:val="24"/>
          <w:szCs w:val="24"/>
          <w:lang w:val="en-GB"/>
        </w:rPr>
      </w:pPr>
    </w:p>
    <w:p w14:paraId="6CE479E6" w14:textId="31AC27D1" w:rsidR="00D56728" w:rsidRPr="00C83BFA" w:rsidRDefault="00D56728" w:rsidP="00EF4312">
      <w:pPr>
        <w:spacing w:line="360" w:lineRule="exact"/>
        <w:rPr>
          <w:rFonts w:ascii="Tahoma" w:hAnsi="Tahoma" w:cs="Tahoma"/>
          <w:sz w:val="24"/>
          <w:szCs w:val="24"/>
          <w:lang w:val="en-GB"/>
        </w:rPr>
      </w:pPr>
      <w:r w:rsidRPr="00C83BFA">
        <w:rPr>
          <w:rFonts w:ascii="Meiryo UI" w:eastAsia="Meiryo UI" w:hAnsi="Meiryo UI" w:cs="Meiryo UI" w:hint="eastAsia"/>
          <w:sz w:val="24"/>
          <w:szCs w:val="24"/>
          <w:lang w:val="en-GB"/>
        </w:rPr>
        <w:t>⑤</w:t>
      </w:r>
      <w:r w:rsidRPr="00C83BFA">
        <w:rPr>
          <w:rFonts w:ascii="Tahoma" w:hAnsi="Tahoma" w:cs="Tahoma"/>
          <w:sz w:val="24"/>
          <w:szCs w:val="24"/>
          <w:lang w:val="en-GB"/>
        </w:rPr>
        <w:t>「</w:t>
      </w:r>
      <w:r w:rsidRPr="00C83BFA">
        <w:rPr>
          <w:rFonts w:ascii="Tahoma" w:hAnsi="Tahoma" w:cs="Tahoma"/>
          <w:b/>
          <w:bCs/>
          <w:sz w:val="24"/>
          <w:szCs w:val="24"/>
          <w:lang w:val="en-GB"/>
        </w:rPr>
        <w:t>受動態」を使って書く。</w:t>
      </w:r>
      <w:r w:rsidRPr="00C83BFA">
        <w:rPr>
          <w:rFonts w:ascii="Tahoma" w:hAnsi="Tahoma" w:cs="Tahoma"/>
          <w:sz w:val="24"/>
          <w:szCs w:val="24"/>
          <w:lang w:val="en-GB"/>
        </w:rPr>
        <w:t>~ by us</w:t>
      </w:r>
      <w:r w:rsidRPr="00C83BFA">
        <w:rPr>
          <w:rFonts w:ascii="Tahoma" w:hAnsi="Tahoma" w:cs="Tahoma"/>
          <w:sz w:val="24"/>
          <w:szCs w:val="24"/>
          <w:lang w:val="en-GB"/>
        </w:rPr>
        <w:t>のように動作主は不要。</w:t>
      </w:r>
    </w:p>
    <w:p w14:paraId="40CB5FE9" w14:textId="686E6669" w:rsidR="006174D4" w:rsidRPr="00C83BFA" w:rsidRDefault="00D56728" w:rsidP="00EF4312">
      <w:pPr>
        <w:spacing w:line="360" w:lineRule="exact"/>
        <w:rPr>
          <w:rFonts w:ascii="Tahoma" w:hAnsi="Tahoma" w:cs="Tahoma"/>
          <w:sz w:val="24"/>
          <w:szCs w:val="24"/>
          <w:lang w:val="en-GB"/>
        </w:rPr>
      </w:pPr>
      <w:r w:rsidRPr="00C83BFA">
        <w:rPr>
          <w:rFonts w:ascii="Tahoma" w:hAnsi="Tahoma" w:cs="Tahoma"/>
          <w:sz w:val="24"/>
          <w:szCs w:val="24"/>
          <w:lang w:val="en-GB"/>
        </w:rPr>
        <w:t>例</w:t>
      </w:r>
      <w:r w:rsidR="002D5E6B" w:rsidRPr="00C83BFA">
        <w:rPr>
          <w:rFonts w:ascii="Tahoma" w:hAnsi="Tahoma" w:cs="Tahoma"/>
          <w:sz w:val="24"/>
          <w:szCs w:val="24"/>
          <w:lang w:val="en-GB"/>
        </w:rPr>
        <w:t>1</w:t>
      </w:r>
      <w:r w:rsidRPr="00C83BFA">
        <w:rPr>
          <w:rFonts w:ascii="Tahoma" w:hAnsi="Tahoma" w:cs="Tahoma"/>
          <w:sz w:val="24"/>
          <w:szCs w:val="24"/>
          <w:lang w:val="en-GB"/>
        </w:rPr>
        <w:t xml:space="preserve">) </w:t>
      </w:r>
      <w:r w:rsidR="00285299" w:rsidRPr="00C83BFA">
        <w:rPr>
          <w:rFonts w:ascii="Tahoma" w:hAnsi="Tahoma" w:cs="Tahoma"/>
          <w:b/>
          <w:bCs/>
          <w:sz w:val="24"/>
          <w:szCs w:val="24"/>
          <w:lang w:val="en-GB"/>
        </w:rPr>
        <w:t>A</w:t>
      </w:r>
      <w:r w:rsidR="00612B8B" w:rsidRPr="00C83BFA">
        <w:rPr>
          <w:rFonts w:ascii="Tahoma" w:hAnsi="Tahoma" w:cs="Tahoma"/>
          <w:b/>
          <w:bCs/>
          <w:sz w:val="24"/>
          <w:szCs w:val="24"/>
          <w:lang w:val="en-GB"/>
        </w:rPr>
        <w:t>ction must be taken</w:t>
      </w:r>
      <w:r w:rsidR="00BE3305" w:rsidRPr="00C83BFA">
        <w:rPr>
          <w:rFonts w:ascii="Tahoma" w:hAnsi="Tahoma" w:cs="Tahoma"/>
          <w:sz w:val="24"/>
          <w:szCs w:val="24"/>
          <w:lang w:val="en-GB"/>
        </w:rPr>
        <w:t xml:space="preserve"> </w:t>
      </w:r>
      <w:r w:rsidR="00612B8B" w:rsidRPr="00C83BFA">
        <w:rPr>
          <w:rFonts w:ascii="Tahoma" w:hAnsi="Tahoma" w:cs="Tahoma"/>
          <w:sz w:val="24"/>
          <w:szCs w:val="24"/>
          <w:lang w:val="en-GB"/>
        </w:rPr>
        <w:t>[</w:t>
      </w:r>
      <w:r w:rsidR="006174D4" w:rsidRPr="00C83BFA">
        <w:rPr>
          <w:rFonts w:ascii="Tahoma" w:hAnsi="Tahoma" w:cs="Tahoma"/>
          <w:strike/>
          <w:sz w:val="24"/>
          <w:szCs w:val="24"/>
          <w:lang w:val="en-GB"/>
        </w:rPr>
        <w:t>We must take action</w:t>
      </w:r>
      <w:r w:rsidR="00612B8B" w:rsidRPr="00C83BFA">
        <w:rPr>
          <w:rFonts w:ascii="Tahoma" w:hAnsi="Tahoma" w:cs="Tahoma"/>
          <w:sz w:val="24"/>
          <w:szCs w:val="24"/>
          <w:lang w:val="en-GB"/>
        </w:rPr>
        <w:t>]</w:t>
      </w:r>
      <w:r w:rsidR="006174D4" w:rsidRPr="00C83BFA">
        <w:rPr>
          <w:rFonts w:ascii="Tahoma" w:hAnsi="Tahoma" w:cs="Tahoma"/>
          <w:sz w:val="24"/>
          <w:szCs w:val="24"/>
          <w:lang w:val="en-GB"/>
        </w:rPr>
        <w:t xml:space="preserve"> to protect the environment. </w:t>
      </w:r>
    </w:p>
    <w:p w14:paraId="6F8957E8" w14:textId="77777777" w:rsidR="002D5E6B" w:rsidRPr="00C83BFA" w:rsidRDefault="002D5E6B" w:rsidP="00EF4312">
      <w:pPr>
        <w:spacing w:line="360" w:lineRule="exact"/>
        <w:ind w:left="663" w:hangingChars="300" w:hanging="663"/>
        <w:rPr>
          <w:rFonts w:ascii="Tahoma" w:hAnsi="Tahoma" w:cs="Tahoma"/>
          <w:sz w:val="24"/>
          <w:szCs w:val="24"/>
          <w:lang w:val="en-GB"/>
        </w:rPr>
      </w:pPr>
      <w:r w:rsidRPr="00C83BFA">
        <w:rPr>
          <w:rFonts w:ascii="Tahoma" w:hAnsi="Tahoma" w:cs="Tahoma"/>
          <w:sz w:val="24"/>
          <w:szCs w:val="24"/>
          <w:lang w:val="en-GB"/>
        </w:rPr>
        <w:t>例</w:t>
      </w:r>
      <w:r w:rsidRPr="00C83BFA">
        <w:rPr>
          <w:rFonts w:ascii="Tahoma" w:hAnsi="Tahoma" w:cs="Tahoma"/>
          <w:sz w:val="24"/>
          <w:szCs w:val="24"/>
          <w:lang w:val="en-GB"/>
        </w:rPr>
        <w:t xml:space="preserve">2) </w:t>
      </w:r>
      <w:r w:rsidRPr="00C83BFA">
        <w:rPr>
          <w:rFonts w:ascii="Tahoma" w:hAnsi="Tahoma" w:cs="Tahoma"/>
          <w:b/>
          <w:bCs/>
          <w:sz w:val="24"/>
          <w:szCs w:val="24"/>
          <w:lang w:val="en-GB"/>
        </w:rPr>
        <w:t>This problem can be solved</w:t>
      </w:r>
      <w:r w:rsidRPr="00C83BFA">
        <w:rPr>
          <w:rFonts w:ascii="Tahoma" w:hAnsi="Tahoma" w:cs="Tahoma"/>
          <w:sz w:val="24"/>
          <w:szCs w:val="24"/>
          <w:lang w:val="en-GB"/>
        </w:rPr>
        <w:t xml:space="preserve"> [</w:t>
      </w:r>
      <w:r w:rsidRPr="00C83BFA">
        <w:rPr>
          <w:rFonts w:ascii="Tahoma" w:hAnsi="Tahoma" w:cs="Tahoma"/>
          <w:strike/>
          <w:sz w:val="24"/>
          <w:szCs w:val="24"/>
          <w:lang w:val="en-GB"/>
        </w:rPr>
        <w:t>We can solve this problem</w:t>
      </w:r>
      <w:r w:rsidRPr="00C83BFA">
        <w:rPr>
          <w:rFonts w:ascii="Tahoma" w:hAnsi="Tahoma" w:cs="Tahoma"/>
          <w:sz w:val="24"/>
          <w:szCs w:val="24"/>
          <w:lang w:val="en-GB"/>
        </w:rPr>
        <w:t>] through international</w:t>
      </w:r>
    </w:p>
    <w:p w14:paraId="4F60AD2E" w14:textId="6EDF20A0" w:rsidR="002D5E6B" w:rsidRPr="00C83BFA" w:rsidRDefault="002D5E6B" w:rsidP="00EF4312">
      <w:pPr>
        <w:spacing w:line="360" w:lineRule="exact"/>
        <w:ind w:firstLineChars="250" w:firstLine="553"/>
        <w:rPr>
          <w:rFonts w:ascii="Tahoma" w:hAnsi="Tahoma" w:cs="Tahoma"/>
          <w:sz w:val="24"/>
          <w:szCs w:val="24"/>
          <w:lang w:val="en-GB"/>
        </w:rPr>
      </w:pPr>
      <w:r w:rsidRPr="00C83BFA">
        <w:rPr>
          <w:rFonts w:ascii="Tahoma" w:hAnsi="Tahoma" w:cs="Tahoma"/>
          <w:sz w:val="24"/>
          <w:szCs w:val="24"/>
          <w:lang w:val="en-GB"/>
        </w:rPr>
        <w:t>cooperation.</w:t>
      </w:r>
    </w:p>
    <w:p w14:paraId="7AD85A0E" w14:textId="77777777" w:rsidR="00A016C4" w:rsidRPr="00C83BFA" w:rsidRDefault="00A016C4" w:rsidP="00C6038D">
      <w:pPr>
        <w:spacing w:line="200" w:lineRule="exact"/>
        <w:rPr>
          <w:rFonts w:ascii="Tahoma" w:hAnsi="Tahoma" w:cs="Tahoma"/>
          <w:sz w:val="24"/>
          <w:szCs w:val="24"/>
          <w:lang w:val="en-GB"/>
        </w:rPr>
      </w:pPr>
    </w:p>
    <w:p w14:paraId="798CD67F" w14:textId="7B8ED494" w:rsidR="00B36777" w:rsidRPr="00C83BFA" w:rsidRDefault="007D2CC2" w:rsidP="00EF4312">
      <w:pPr>
        <w:spacing w:line="360" w:lineRule="exact"/>
        <w:rPr>
          <w:rFonts w:ascii="Tahoma" w:hAnsi="Tahoma" w:cs="Tahoma"/>
          <w:b/>
          <w:bCs/>
          <w:sz w:val="24"/>
          <w:szCs w:val="24"/>
          <w:lang w:val="en-GB"/>
        </w:rPr>
      </w:pPr>
      <w:r w:rsidRPr="00C83BFA">
        <w:rPr>
          <w:rFonts w:ascii="Tahoma" w:hAnsi="Tahoma" w:cs="Tahoma"/>
          <w:sz w:val="24"/>
          <w:szCs w:val="24"/>
          <w:lang w:val="en-GB"/>
        </w:rPr>
        <w:t>最後に補足ですが、</w:t>
      </w:r>
      <w:r w:rsidR="00B36777" w:rsidRPr="00C83BFA">
        <w:rPr>
          <w:rFonts w:ascii="Tahoma" w:hAnsi="Tahoma" w:cs="Tahoma"/>
          <w:sz w:val="24"/>
          <w:szCs w:val="24"/>
          <w:lang w:val="en-GB"/>
        </w:rPr>
        <w:t>例えば、「</w:t>
      </w:r>
      <w:r w:rsidR="00B36777" w:rsidRPr="00C83BFA">
        <w:rPr>
          <w:rFonts w:ascii="Tahoma" w:hAnsi="Tahoma" w:cs="Tahoma"/>
          <w:b/>
          <w:bCs/>
          <w:sz w:val="24"/>
          <w:szCs w:val="24"/>
          <w:lang w:val="en-GB"/>
        </w:rPr>
        <w:t>（我々）人間</w:t>
      </w:r>
      <w:r w:rsidR="00B36777" w:rsidRPr="00C83BFA">
        <w:rPr>
          <w:rFonts w:ascii="Tahoma" w:hAnsi="Tahoma" w:cs="Tahoma"/>
          <w:sz w:val="24"/>
          <w:szCs w:val="24"/>
          <w:lang w:val="en-GB"/>
        </w:rPr>
        <w:t>」と</w:t>
      </w:r>
      <w:r w:rsidR="00F763D3" w:rsidRPr="00C83BFA">
        <w:rPr>
          <w:rFonts w:ascii="Tahoma" w:hAnsi="Tahoma" w:cs="Tahoma"/>
          <w:sz w:val="24"/>
          <w:szCs w:val="24"/>
          <w:lang w:val="en-GB"/>
        </w:rPr>
        <w:t>書く場合</w:t>
      </w:r>
      <w:r w:rsidR="000331D0" w:rsidRPr="00C83BFA">
        <w:rPr>
          <w:rFonts w:ascii="Tahoma" w:hAnsi="Tahoma" w:cs="Tahoma"/>
          <w:sz w:val="24"/>
          <w:szCs w:val="24"/>
          <w:lang w:val="en-GB"/>
        </w:rPr>
        <w:t>、特に動植物やロボットなどと対比する</w:t>
      </w:r>
      <w:r w:rsidR="00F763D3" w:rsidRPr="00C83BFA">
        <w:rPr>
          <w:rFonts w:ascii="Tahoma" w:hAnsi="Tahoma" w:cs="Tahoma"/>
          <w:sz w:val="24"/>
          <w:szCs w:val="24"/>
          <w:lang w:val="en-GB"/>
        </w:rPr>
        <w:t>際は</w:t>
      </w:r>
      <w:r w:rsidR="00B36777" w:rsidRPr="00C83BFA">
        <w:rPr>
          <w:rFonts w:ascii="Tahoma" w:hAnsi="Tahoma" w:cs="Tahoma"/>
          <w:b/>
          <w:bCs/>
          <w:sz w:val="24"/>
          <w:szCs w:val="24"/>
          <w:lang w:val="en-GB"/>
        </w:rPr>
        <w:t>human</w:t>
      </w:r>
      <w:r w:rsidR="006355CB" w:rsidRPr="00C83BFA">
        <w:rPr>
          <w:rFonts w:ascii="Tahoma" w:hAnsi="Tahoma" w:cs="Tahoma"/>
          <w:b/>
          <w:bCs/>
          <w:sz w:val="24"/>
          <w:szCs w:val="24"/>
          <w:lang w:val="en-GB"/>
        </w:rPr>
        <w:t>s</w:t>
      </w:r>
      <w:r w:rsidR="006355CB" w:rsidRPr="00C83BFA">
        <w:rPr>
          <w:rFonts w:ascii="Tahoma" w:hAnsi="Tahoma" w:cs="Tahoma"/>
          <w:sz w:val="24"/>
          <w:szCs w:val="24"/>
          <w:lang w:val="en-GB"/>
        </w:rPr>
        <w:t>を使います</w:t>
      </w:r>
      <w:r w:rsidR="00B36777" w:rsidRPr="00C83BFA">
        <w:rPr>
          <w:rFonts w:ascii="Tahoma" w:hAnsi="Tahoma" w:cs="Tahoma"/>
          <w:sz w:val="24"/>
          <w:szCs w:val="24"/>
          <w:lang w:val="en-GB"/>
        </w:rPr>
        <w:t>。また、「</w:t>
      </w:r>
      <w:r w:rsidR="00B36777" w:rsidRPr="00C83BFA">
        <w:rPr>
          <w:rFonts w:ascii="Tahoma" w:hAnsi="Tahoma" w:cs="Tahoma"/>
          <w:b/>
          <w:bCs/>
          <w:sz w:val="24"/>
          <w:szCs w:val="24"/>
          <w:lang w:val="en-GB"/>
        </w:rPr>
        <w:t>（我々）日本人は</w:t>
      </w:r>
      <w:r w:rsidR="00B36777" w:rsidRPr="00C83BFA">
        <w:rPr>
          <w:rFonts w:ascii="Tahoma" w:hAnsi="Tahoma" w:cs="Tahoma"/>
          <w:sz w:val="24"/>
          <w:szCs w:val="24"/>
          <w:lang w:val="en-GB"/>
        </w:rPr>
        <w:t>」と言いたい場合も、</w:t>
      </w:r>
      <w:r w:rsidR="00B36777" w:rsidRPr="00C83BFA">
        <w:rPr>
          <w:rFonts w:ascii="Tahoma" w:hAnsi="Tahoma" w:cs="Tahoma"/>
          <w:b/>
          <w:bCs/>
          <w:sz w:val="24"/>
          <w:szCs w:val="24"/>
          <w:lang w:val="en-GB"/>
        </w:rPr>
        <w:t>Japanese people</w:t>
      </w:r>
      <w:r w:rsidR="00B36777" w:rsidRPr="00C83BFA">
        <w:rPr>
          <w:rFonts w:ascii="Tahoma" w:hAnsi="Tahoma" w:cs="Tahoma"/>
          <w:sz w:val="24"/>
          <w:szCs w:val="24"/>
          <w:lang w:val="en-GB"/>
        </w:rPr>
        <w:t>のように明確に書くようにしましょう。</w:t>
      </w:r>
    </w:p>
    <w:p w14:paraId="3B50B36E" w14:textId="6C15DAA0" w:rsidR="0029466A" w:rsidRPr="00C83BFA" w:rsidRDefault="0029466A" w:rsidP="00561392">
      <w:pPr>
        <w:spacing w:line="200" w:lineRule="exact"/>
        <w:rPr>
          <w:rFonts w:ascii="Tahoma" w:hAnsi="Tahoma" w:cs="Tahoma"/>
          <w:b/>
          <w:bCs/>
          <w:sz w:val="24"/>
          <w:szCs w:val="24"/>
          <w:lang w:val="en-GB"/>
        </w:rPr>
      </w:pPr>
    </w:p>
    <w:p w14:paraId="7628182B" w14:textId="53EEC4C5" w:rsidR="00BA47CE" w:rsidRPr="00C83BFA" w:rsidRDefault="00D81633" w:rsidP="00EF4312">
      <w:pPr>
        <w:spacing w:line="360" w:lineRule="exact"/>
        <w:rPr>
          <w:rFonts w:ascii="Tahoma" w:hAnsi="Tahoma" w:cs="Tahoma"/>
          <w:b/>
          <w:bCs/>
          <w:sz w:val="28"/>
          <w:szCs w:val="28"/>
          <w:lang w:val="en-GB"/>
        </w:rPr>
      </w:pPr>
      <w:r w:rsidRPr="00C83BFA">
        <w:rPr>
          <w:rFonts w:ascii="Tahoma" w:hAnsi="Tahoma" w:cs="Tahoma"/>
          <w:b/>
          <w:bCs/>
          <w:sz w:val="28"/>
          <w:szCs w:val="28"/>
          <w:highlight w:val="yellow"/>
          <w:lang w:val="en-GB"/>
        </w:rPr>
        <w:t>〇</w:t>
      </w:r>
      <w:r w:rsidR="00BA47CE" w:rsidRPr="00C83BFA">
        <w:rPr>
          <w:rFonts w:ascii="Tahoma" w:hAnsi="Tahoma" w:cs="Tahoma"/>
          <w:b/>
          <w:bCs/>
          <w:sz w:val="28"/>
          <w:szCs w:val="28"/>
          <w:highlight w:val="yellow"/>
          <w:lang w:val="en-GB"/>
        </w:rPr>
        <w:t>ルール</w:t>
      </w:r>
      <w:r w:rsidR="00BA47CE" w:rsidRPr="00C83BFA">
        <w:rPr>
          <w:rFonts w:ascii="Tahoma" w:hAnsi="Tahoma" w:cs="Tahoma"/>
          <w:b/>
          <w:bCs/>
          <w:sz w:val="28"/>
          <w:szCs w:val="28"/>
          <w:highlight w:val="yellow"/>
          <w:lang w:val="en-GB"/>
        </w:rPr>
        <w:t xml:space="preserve"> </w:t>
      </w:r>
      <w:r w:rsidR="000523EC" w:rsidRPr="00C83BFA">
        <w:rPr>
          <w:rFonts w:ascii="Tahoma" w:hAnsi="Tahoma" w:cs="Tahoma"/>
          <w:b/>
          <w:bCs/>
          <w:sz w:val="28"/>
          <w:szCs w:val="28"/>
          <w:highlight w:val="yellow"/>
          <w:lang w:val="en-GB"/>
        </w:rPr>
        <w:t xml:space="preserve">8 </w:t>
      </w:r>
      <w:r w:rsidR="00BA47CE" w:rsidRPr="00C83BFA">
        <w:rPr>
          <w:rFonts w:ascii="Tahoma" w:hAnsi="Tahoma" w:cs="Tahoma"/>
          <w:b/>
          <w:bCs/>
          <w:sz w:val="28"/>
          <w:szCs w:val="28"/>
          <w:highlight w:val="yellow"/>
          <w:lang w:val="en-GB"/>
        </w:rPr>
        <w:t>– Emotive</w:t>
      </w:r>
      <w:r w:rsidR="004C2440" w:rsidRPr="00C83BFA">
        <w:rPr>
          <w:rFonts w:ascii="Tahoma" w:hAnsi="Tahoma" w:cs="Tahoma"/>
          <w:b/>
          <w:bCs/>
          <w:sz w:val="28"/>
          <w:szCs w:val="28"/>
          <w:highlight w:val="yellow"/>
          <w:lang w:val="en-GB"/>
        </w:rPr>
        <w:t>や</w:t>
      </w:r>
      <w:r w:rsidR="004C2440" w:rsidRPr="00C83BFA">
        <w:rPr>
          <w:rFonts w:ascii="Tahoma" w:hAnsi="Tahoma" w:cs="Tahoma"/>
          <w:b/>
          <w:bCs/>
          <w:sz w:val="28"/>
          <w:szCs w:val="28"/>
          <w:highlight w:val="yellow"/>
          <w:lang w:val="en-GB"/>
        </w:rPr>
        <w:t>Judgemental</w:t>
      </w:r>
      <w:r w:rsidR="00BA47CE" w:rsidRPr="00C83BFA">
        <w:rPr>
          <w:rFonts w:ascii="Tahoma" w:hAnsi="Tahoma" w:cs="Tahoma"/>
          <w:b/>
          <w:bCs/>
          <w:sz w:val="28"/>
          <w:szCs w:val="28"/>
          <w:highlight w:val="yellow"/>
          <w:lang w:val="en-GB"/>
        </w:rPr>
        <w:t>な語彙を使わない</w:t>
      </w:r>
      <w:r w:rsidR="00BA47CE" w:rsidRPr="00C83BFA">
        <w:rPr>
          <w:rFonts w:ascii="Meiryo UI" w:eastAsia="Meiryo UI" w:hAnsi="Meiryo UI" w:cs="Meiryo UI" w:hint="eastAsia"/>
          <w:b/>
          <w:bCs/>
          <w:sz w:val="28"/>
          <w:szCs w:val="28"/>
          <w:highlight w:val="yellow"/>
          <w:lang w:val="en-GB"/>
        </w:rPr>
        <w:t>❢</w:t>
      </w:r>
    </w:p>
    <w:p w14:paraId="37102AD6" w14:textId="316BE7E0" w:rsidR="00BA47CE" w:rsidRPr="00C83BFA" w:rsidRDefault="00BA47CE" w:rsidP="00EF4312">
      <w:pPr>
        <w:spacing w:line="360" w:lineRule="exact"/>
        <w:rPr>
          <w:rFonts w:ascii="Tahoma" w:hAnsi="Tahoma" w:cs="Tahoma"/>
          <w:sz w:val="24"/>
          <w:szCs w:val="24"/>
          <w:lang w:val="en-GB"/>
        </w:rPr>
      </w:pPr>
      <w:r w:rsidRPr="00C83BFA">
        <w:rPr>
          <w:rFonts w:ascii="Tahoma" w:hAnsi="Tahoma" w:cs="Tahoma"/>
          <w:sz w:val="24"/>
          <w:szCs w:val="24"/>
          <w:lang w:val="en-GB"/>
        </w:rPr>
        <w:t>アカデミックライティングでは</w:t>
      </w:r>
      <w:r w:rsidR="004C2440" w:rsidRPr="00C83BFA">
        <w:rPr>
          <w:rFonts w:ascii="Tahoma" w:hAnsi="Tahoma" w:cs="Tahoma"/>
          <w:sz w:val="24"/>
          <w:szCs w:val="24"/>
          <w:lang w:val="en-GB"/>
        </w:rPr>
        <w:t>「</w:t>
      </w:r>
      <w:r w:rsidRPr="00C83BFA">
        <w:rPr>
          <w:rFonts w:ascii="Tahoma" w:hAnsi="Tahoma" w:cs="Tahoma"/>
          <w:b/>
          <w:bCs/>
          <w:sz w:val="24"/>
          <w:szCs w:val="24"/>
          <w:lang w:val="en-GB"/>
        </w:rPr>
        <w:t>感情を表す表現</w:t>
      </w:r>
      <w:r w:rsidR="004C2440" w:rsidRPr="00C83BFA">
        <w:rPr>
          <w:rFonts w:ascii="Tahoma" w:hAnsi="Tahoma" w:cs="Tahoma"/>
          <w:sz w:val="24"/>
          <w:szCs w:val="24"/>
          <w:lang w:val="en-GB"/>
        </w:rPr>
        <w:t>」</w:t>
      </w:r>
      <w:r w:rsidRPr="00C83BFA">
        <w:rPr>
          <w:rFonts w:ascii="Tahoma" w:hAnsi="Tahoma" w:cs="Tahoma"/>
          <w:sz w:val="24"/>
          <w:szCs w:val="24"/>
          <w:lang w:val="en-GB"/>
        </w:rPr>
        <w:t>（</w:t>
      </w:r>
      <w:r w:rsidRPr="00C83BFA">
        <w:rPr>
          <w:rFonts w:ascii="Tahoma" w:hAnsi="Tahoma" w:cs="Tahoma"/>
          <w:b/>
          <w:bCs/>
          <w:sz w:val="24"/>
          <w:szCs w:val="24"/>
          <w:lang w:val="en-GB"/>
        </w:rPr>
        <w:t>emotive language</w:t>
      </w:r>
      <w:r w:rsidRPr="00C83BFA">
        <w:rPr>
          <w:rFonts w:ascii="Tahoma" w:hAnsi="Tahoma" w:cs="Tahoma"/>
          <w:sz w:val="24"/>
          <w:szCs w:val="24"/>
          <w:lang w:val="en-GB"/>
        </w:rPr>
        <w:t>）</w:t>
      </w:r>
      <w:r w:rsidR="004C2440" w:rsidRPr="00C83BFA">
        <w:rPr>
          <w:rFonts w:ascii="Tahoma" w:hAnsi="Tahoma" w:cs="Tahoma"/>
          <w:sz w:val="24"/>
          <w:szCs w:val="24"/>
          <w:lang w:val="en-GB"/>
        </w:rPr>
        <w:t>や「</w:t>
      </w:r>
      <w:r w:rsidR="004C2440" w:rsidRPr="00C83BFA">
        <w:rPr>
          <w:rFonts w:ascii="Tahoma" w:hAnsi="Tahoma" w:cs="Tahoma"/>
          <w:b/>
          <w:bCs/>
          <w:sz w:val="24"/>
          <w:szCs w:val="24"/>
          <w:lang w:val="en-GB"/>
        </w:rPr>
        <w:t>個人的な評価を表す表現」</w:t>
      </w:r>
      <w:r w:rsidR="00E377B9" w:rsidRPr="00C83BFA">
        <w:rPr>
          <w:rFonts w:ascii="Tahoma" w:hAnsi="Tahoma" w:cs="Tahoma"/>
          <w:sz w:val="24"/>
          <w:szCs w:val="24"/>
          <w:lang w:val="en-GB"/>
        </w:rPr>
        <w:t>（</w:t>
      </w:r>
      <w:r w:rsidR="00E377B9" w:rsidRPr="00C83BFA">
        <w:rPr>
          <w:rFonts w:ascii="Tahoma" w:hAnsi="Tahoma" w:cs="Tahoma"/>
          <w:b/>
          <w:bCs/>
          <w:sz w:val="24"/>
          <w:szCs w:val="24"/>
          <w:lang w:val="en-GB"/>
        </w:rPr>
        <w:t>j</w:t>
      </w:r>
      <w:r w:rsidR="004C2440" w:rsidRPr="00C83BFA">
        <w:rPr>
          <w:rFonts w:ascii="Tahoma" w:hAnsi="Tahoma" w:cs="Tahoma"/>
          <w:b/>
          <w:bCs/>
          <w:sz w:val="24"/>
          <w:szCs w:val="24"/>
          <w:lang w:val="en-GB"/>
        </w:rPr>
        <w:t>udgemental language</w:t>
      </w:r>
      <w:r w:rsidR="00E377B9" w:rsidRPr="00C83BFA">
        <w:rPr>
          <w:rFonts w:ascii="Tahoma" w:hAnsi="Tahoma" w:cs="Tahoma"/>
          <w:b/>
          <w:bCs/>
          <w:sz w:val="24"/>
          <w:szCs w:val="24"/>
          <w:lang w:val="en-GB"/>
        </w:rPr>
        <w:t>）</w:t>
      </w:r>
      <w:r w:rsidR="004C2440" w:rsidRPr="00C83BFA">
        <w:rPr>
          <w:rFonts w:ascii="Tahoma" w:hAnsi="Tahoma" w:cs="Tahoma"/>
          <w:sz w:val="24"/>
          <w:szCs w:val="24"/>
          <w:lang w:val="en-GB"/>
        </w:rPr>
        <w:t>の使用</w:t>
      </w:r>
      <w:r w:rsidR="00A75A64" w:rsidRPr="00C83BFA">
        <w:rPr>
          <w:rFonts w:ascii="Tahoma" w:hAnsi="Tahoma" w:cs="Tahoma"/>
          <w:sz w:val="24"/>
          <w:szCs w:val="24"/>
          <w:lang w:val="en-GB"/>
        </w:rPr>
        <w:t>、いわゆる</w:t>
      </w:r>
      <w:r w:rsidR="00A75A64" w:rsidRPr="00C83BFA">
        <w:rPr>
          <w:rFonts w:ascii="Tahoma" w:hAnsi="Tahoma" w:cs="Tahoma"/>
          <w:b/>
          <w:bCs/>
          <w:sz w:val="24"/>
          <w:szCs w:val="24"/>
          <w:lang w:val="en-GB"/>
        </w:rPr>
        <w:t>value judgement</w:t>
      </w:r>
      <w:r w:rsidR="004C2440" w:rsidRPr="00C83BFA">
        <w:rPr>
          <w:rFonts w:ascii="Tahoma" w:hAnsi="Tahoma" w:cs="Tahoma"/>
          <w:sz w:val="24"/>
          <w:szCs w:val="24"/>
          <w:lang w:val="en-GB"/>
        </w:rPr>
        <w:t>は禁止です。ではい</w:t>
      </w:r>
      <w:r w:rsidRPr="00C83BFA">
        <w:rPr>
          <w:rFonts w:ascii="Tahoma" w:hAnsi="Tahoma" w:cs="Tahoma"/>
          <w:sz w:val="24"/>
          <w:szCs w:val="24"/>
          <w:lang w:val="en-GB"/>
        </w:rPr>
        <w:t>くつか</w:t>
      </w:r>
      <w:r w:rsidR="00883E24" w:rsidRPr="00C83BFA">
        <w:rPr>
          <w:rFonts w:ascii="Tahoma" w:hAnsi="Tahoma" w:cs="Tahoma"/>
          <w:sz w:val="24"/>
          <w:szCs w:val="24"/>
          <w:lang w:val="en-GB"/>
        </w:rPr>
        <w:t>不適切な</w:t>
      </w:r>
      <w:r w:rsidRPr="00C83BFA">
        <w:rPr>
          <w:rFonts w:ascii="Tahoma" w:hAnsi="Tahoma" w:cs="Tahoma"/>
          <w:sz w:val="24"/>
          <w:szCs w:val="24"/>
          <w:lang w:val="en-GB"/>
        </w:rPr>
        <w:t>例を挙げてみます。</w:t>
      </w:r>
      <w:r w:rsidR="00883E24" w:rsidRPr="00C83BFA">
        <w:rPr>
          <w:rFonts w:ascii="Tahoma" w:hAnsi="Tahoma" w:cs="Tahoma"/>
          <w:sz w:val="24"/>
          <w:szCs w:val="24"/>
          <w:lang w:val="en-GB"/>
        </w:rPr>
        <w:t>太字の語彙に注目してください。</w:t>
      </w:r>
    </w:p>
    <w:p w14:paraId="0C4ECF0F" w14:textId="5AAEFA60" w:rsidR="00FA6321" w:rsidRPr="00C83BFA" w:rsidRDefault="00FA6321" w:rsidP="00EF4312">
      <w:pPr>
        <w:spacing w:line="360" w:lineRule="exact"/>
        <w:ind w:left="332" w:hangingChars="150" w:hanging="332"/>
        <w:rPr>
          <w:rFonts w:ascii="Tahoma" w:hAnsi="Tahoma" w:cs="Tahoma"/>
          <w:b/>
          <w:bCs/>
          <w:sz w:val="24"/>
          <w:szCs w:val="24"/>
          <w:lang w:val="en-GB"/>
        </w:rPr>
      </w:pPr>
      <w:r w:rsidRPr="00C83BFA">
        <w:rPr>
          <w:rFonts w:ascii="Meiryo UI" w:eastAsia="Meiryo UI" w:hAnsi="Meiryo UI" w:cs="Meiryo UI" w:hint="eastAsia"/>
          <w:sz w:val="24"/>
          <w:szCs w:val="24"/>
          <w:lang w:val="en-GB"/>
        </w:rPr>
        <w:t>①</w:t>
      </w:r>
      <w:r w:rsidRPr="00C83BFA">
        <w:rPr>
          <w:rFonts w:ascii="Tahoma" w:hAnsi="Tahoma" w:cs="Tahoma"/>
          <w:sz w:val="24"/>
          <w:szCs w:val="24"/>
          <w:lang w:val="en-GB"/>
        </w:rPr>
        <w:t xml:space="preserve"> The discovery of DNA in the 20th century was a</w:t>
      </w:r>
      <w:r w:rsidRPr="00C83BFA">
        <w:rPr>
          <w:rFonts w:ascii="Tahoma" w:hAnsi="Tahoma" w:cs="Tahoma"/>
          <w:b/>
          <w:bCs/>
          <w:sz w:val="24"/>
          <w:szCs w:val="24"/>
          <w:lang w:val="en-GB"/>
        </w:rPr>
        <w:t xml:space="preserve"> </w:t>
      </w:r>
      <w:r w:rsidRPr="00C83BFA">
        <w:rPr>
          <w:rFonts w:ascii="Tahoma" w:hAnsi="Tahoma" w:cs="Tahoma"/>
          <w:b/>
          <w:bCs/>
          <w:sz w:val="24"/>
          <w:szCs w:val="24"/>
          <w:u w:val="single"/>
          <w:lang w:val="en-GB"/>
        </w:rPr>
        <w:t>fantastic</w:t>
      </w:r>
      <w:r w:rsidRPr="00C83BFA">
        <w:rPr>
          <w:rFonts w:ascii="Tahoma" w:hAnsi="Tahoma" w:cs="Tahoma"/>
          <w:sz w:val="24"/>
          <w:szCs w:val="24"/>
          <w:lang w:val="en-GB"/>
        </w:rPr>
        <w:t xml:space="preserve"> scientific development.</w:t>
      </w:r>
    </w:p>
    <w:p w14:paraId="4E70D28C" w14:textId="71D29C07" w:rsidR="00FA6321" w:rsidRPr="00C83BFA" w:rsidRDefault="00FA6321" w:rsidP="00EF4312">
      <w:pPr>
        <w:spacing w:line="360" w:lineRule="exact"/>
        <w:rPr>
          <w:rFonts w:ascii="Tahoma" w:hAnsi="Tahoma" w:cs="Tahoma"/>
          <w:sz w:val="24"/>
          <w:szCs w:val="24"/>
          <w:lang w:val="en-GB"/>
        </w:rPr>
      </w:pPr>
      <w:r w:rsidRPr="00C83BFA">
        <w:rPr>
          <w:rFonts w:ascii="Meiryo UI" w:eastAsia="Meiryo UI" w:hAnsi="Meiryo UI" w:cs="Meiryo UI" w:hint="eastAsia"/>
          <w:sz w:val="24"/>
          <w:szCs w:val="24"/>
          <w:lang w:val="en-GB"/>
        </w:rPr>
        <w:t>②</w:t>
      </w:r>
      <w:r w:rsidRPr="00C83BFA">
        <w:rPr>
          <w:rFonts w:ascii="Tahoma" w:hAnsi="Tahoma" w:cs="Tahoma"/>
          <w:sz w:val="24"/>
          <w:szCs w:val="24"/>
          <w:lang w:val="en-GB"/>
        </w:rPr>
        <w:t xml:space="preserve"> Einstein is </w:t>
      </w:r>
      <w:r w:rsidRPr="00C83BFA">
        <w:rPr>
          <w:rFonts w:ascii="Tahoma" w:hAnsi="Tahoma" w:cs="Tahoma"/>
          <w:b/>
          <w:bCs/>
          <w:sz w:val="24"/>
          <w:szCs w:val="24"/>
          <w:u w:val="single"/>
          <w:lang w:val="en-GB"/>
        </w:rPr>
        <w:t>definitely</w:t>
      </w:r>
      <w:r w:rsidRPr="00C83BFA">
        <w:rPr>
          <w:rFonts w:ascii="Tahoma" w:hAnsi="Tahoma" w:cs="Tahoma"/>
          <w:sz w:val="24"/>
          <w:szCs w:val="24"/>
          <w:lang w:val="en-GB"/>
        </w:rPr>
        <w:t xml:space="preserve"> the most prominent figure in the history of science.</w:t>
      </w:r>
    </w:p>
    <w:p w14:paraId="29EC8D03" w14:textId="77777777" w:rsidR="00FB3B86" w:rsidRPr="00C83BFA" w:rsidRDefault="00FB3B86" w:rsidP="00561392">
      <w:pPr>
        <w:spacing w:line="200" w:lineRule="exact"/>
        <w:rPr>
          <w:rFonts w:ascii="Tahoma" w:hAnsi="Tahoma" w:cs="Tahoma"/>
          <w:sz w:val="24"/>
          <w:szCs w:val="24"/>
          <w:lang w:val="en-GB"/>
        </w:rPr>
      </w:pPr>
    </w:p>
    <w:p w14:paraId="717C5F37" w14:textId="1AC30D44" w:rsidR="00376FC8" w:rsidRPr="00C83BFA" w:rsidRDefault="00BC065D" w:rsidP="00EF4312">
      <w:pPr>
        <w:spacing w:line="360" w:lineRule="exact"/>
        <w:rPr>
          <w:rFonts w:ascii="Tahoma" w:hAnsi="Tahoma" w:cs="Tahoma"/>
          <w:sz w:val="24"/>
          <w:szCs w:val="24"/>
          <w:lang w:val="en-GB"/>
        </w:rPr>
      </w:pPr>
      <w:r w:rsidRPr="00C83BFA">
        <w:rPr>
          <w:rFonts w:ascii="Tahoma" w:hAnsi="Tahoma" w:cs="Tahoma"/>
          <w:sz w:val="24"/>
          <w:szCs w:val="24"/>
          <w:lang w:val="en-GB"/>
        </w:rPr>
        <w:t>下線部</w:t>
      </w:r>
      <w:r w:rsidR="00ED0BD4" w:rsidRPr="00C83BFA">
        <w:rPr>
          <w:rFonts w:ascii="Tahoma" w:hAnsi="Tahoma" w:cs="Tahoma"/>
          <w:sz w:val="24"/>
          <w:szCs w:val="24"/>
          <w:lang w:val="en-GB"/>
        </w:rPr>
        <w:t>は</w:t>
      </w:r>
      <w:r w:rsidR="00FA6321" w:rsidRPr="00C83BFA">
        <w:rPr>
          <w:rFonts w:ascii="Tahoma" w:hAnsi="Tahoma" w:cs="Tahoma"/>
          <w:sz w:val="24"/>
          <w:szCs w:val="24"/>
          <w:lang w:val="en-GB"/>
        </w:rPr>
        <w:t>それぞれ、</w:t>
      </w:r>
      <w:r w:rsidR="00FA6321" w:rsidRPr="00C83BFA">
        <w:rPr>
          <w:rFonts w:ascii="Meiryo UI" w:eastAsia="Meiryo UI" w:hAnsi="Meiryo UI" w:cs="Meiryo UI" w:hint="eastAsia"/>
          <w:sz w:val="24"/>
          <w:szCs w:val="24"/>
          <w:lang w:val="en-GB"/>
        </w:rPr>
        <w:t>①</w:t>
      </w:r>
      <w:r w:rsidR="00FA6321" w:rsidRPr="00C83BFA">
        <w:rPr>
          <w:rFonts w:ascii="Tahoma" w:hAnsi="Tahoma" w:cs="Tahoma"/>
          <w:sz w:val="24"/>
          <w:szCs w:val="24"/>
          <w:lang w:val="en-GB"/>
        </w:rPr>
        <w:t>は「素晴らしい」、</w:t>
      </w:r>
      <w:r w:rsidR="00FA6321" w:rsidRPr="00C83BFA">
        <w:rPr>
          <w:rFonts w:ascii="Meiryo UI" w:eastAsia="Meiryo UI" w:hAnsi="Meiryo UI" w:cs="Meiryo UI" w:hint="eastAsia"/>
          <w:sz w:val="24"/>
          <w:szCs w:val="24"/>
          <w:lang w:val="en-GB"/>
        </w:rPr>
        <w:t>②</w:t>
      </w:r>
      <w:r w:rsidR="00FA6321" w:rsidRPr="00C83BFA">
        <w:rPr>
          <w:rFonts w:ascii="Tahoma" w:hAnsi="Tahoma" w:cs="Tahoma"/>
          <w:sz w:val="24"/>
          <w:szCs w:val="24"/>
          <w:lang w:val="en-GB"/>
        </w:rPr>
        <w:t>は「間違いなく」、という意味で</w:t>
      </w:r>
      <w:r w:rsidR="00237221" w:rsidRPr="00C83BFA">
        <w:rPr>
          <w:rFonts w:ascii="Tahoma" w:hAnsi="Tahoma" w:cs="Tahoma"/>
          <w:b/>
          <w:bCs/>
          <w:sz w:val="24"/>
          <w:szCs w:val="24"/>
          <w:lang w:val="en-GB"/>
        </w:rPr>
        <w:t>主観的な</w:t>
      </w:r>
      <w:r w:rsidRPr="00C83BFA">
        <w:rPr>
          <w:rFonts w:ascii="Tahoma" w:hAnsi="Tahoma" w:cs="Tahoma"/>
          <w:b/>
          <w:bCs/>
          <w:sz w:val="24"/>
          <w:szCs w:val="24"/>
          <w:lang w:val="en-GB"/>
        </w:rPr>
        <w:t>感情</w:t>
      </w:r>
      <w:r w:rsidR="00237221" w:rsidRPr="00C83BFA">
        <w:rPr>
          <w:rFonts w:ascii="Tahoma" w:hAnsi="Tahoma" w:cs="Tahoma"/>
          <w:b/>
          <w:bCs/>
          <w:sz w:val="24"/>
          <w:szCs w:val="24"/>
          <w:lang w:val="en-GB"/>
        </w:rPr>
        <w:t>や価値判断</w:t>
      </w:r>
      <w:r w:rsidRPr="00C83BFA">
        <w:rPr>
          <w:rFonts w:ascii="Tahoma" w:hAnsi="Tahoma" w:cs="Tahoma"/>
          <w:sz w:val="24"/>
          <w:szCs w:val="24"/>
          <w:lang w:val="en-GB"/>
        </w:rPr>
        <w:t>が含まれているのがわかりましたか？</w:t>
      </w:r>
      <w:r w:rsidR="00FA6321" w:rsidRPr="00C83BFA">
        <w:rPr>
          <w:rFonts w:ascii="Tahoma" w:hAnsi="Tahoma" w:cs="Tahoma"/>
          <w:sz w:val="24"/>
          <w:szCs w:val="24"/>
          <w:lang w:val="en-GB"/>
        </w:rPr>
        <w:t>これらは不適切なので、</w:t>
      </w:r>
      <w:r w:rsidR="00376FC8" w:rsidRPr="00C83BFA">
        <w:rPr>
          <w:rFonts w:ascii="Tahoma" w:hAnsi="Tahoma" w:cs="Tahoma"/>
          <w:sz w:val="24"/>
          <w:szCs w:val="24"/>
          <w:lang w:val="en-GB"/>
        </w:rPr>
        <w:t>次のように変えれば</w:t>
      </w:r>
      <w:r w:rsidR="00FB3B86" w:rsidRPr="00C83BFA">
        <w:rPr>
          <w:rFonts w:ascii="Tahoma" w:hAnsi="Tahoma" w:cs="Tahoma"/>
          <w:sz w:val="24"/>
          <w:szCs w:val="24"/>
          <w:lang w:val="en-GB"/>
        </w:rPr>
        <w:t>客観的</w:t>
      </w:r>
      <w:r w:rsidR="00376FC8" w:rsidRPr="00C83BFA">
        <w:rPr>
          <w:rFonts w:ascii="Tahoma" w:hAnsi="Tahoma" w:cs="Tahoma"/>
          <w:sz w:val="24"/>
          <w:szCs w:val="24"/>
          <w:lang w:val="en-GB"/>
        </w:rPr>
        <w:t>な表現に変わります。</w:t>
      </w:r>
    </w:p>
    <w:p w14:paraId="26DF32A4" w14:textId="77777777" w:rsidR="00FB3B86" w:rsidRPr="00C83BFA" w:rsidRDefault="00FB3B86" w:rsidP="00561392">
      <w:pPr>
        <w:spacing w:line="200" w:lineRule="exact"/>
        <w:rPr>
          <w:rFonts w:ascii="Tahoma" w:hAnsi="Tahoma" w:cs="Tahoma"/>
          <w:sz w:val="24"/>
          <w:szCs w:val="24"/>
          <w:lang w:val="en-GB"/>
        </w:rPr>
      </w:pPr>
    </w:p>
    <w:p w14:paraId="5F3F2AF2" w14:textId="0654032D" w:rsidR="00376FC8" w:rsidRPr="00C83BFA" w:rsidRDefault="00671BE7" w:rsidP="00EF4312">
      <w:pPr>
        <w:spacing w:line="360" w:lineRule="exact"/>
        <w:rPr>
          <w:rFonts w:ascii="Tahoma" w:hAnsi="Tahoma" w:cs="Tahoma"/>
          <w:sz w:val="24"/>
          <w:szCs w:val="24"/>
          <w:lang w:val="en-GB"/>
        </w:rPr>
      </w:pPr>
      <w:r w:rsidRPr="00C83BFA">
        <w:rPr>
          <w:rFonts w:ascii="Meiryo UI" w:eastAsia="Meiryo UI" w:hAnsi="Meiryo UI" w:cs="Meiryo UI" w:hint="eastAsia"/>
          <w:sz w:val="24"/>
          <w:szCs w:val="24"/>
          <w:lang w:val="en-GB"/>
        </w:rPr>
        <w:t>①</w:t>
      </w:r>
      <w:r w:rsidR="00376FC8" w:rsidRPr="00C83BFA">
        <w:rPr>
          <w:rFonts w:ascii="Tahoma" w:hAnsi="Tahoma" w:cs="Tahoma"/>
          <w:sz w:val="24"/>
          <w:szCs w:val="24"/>
          <w:lang w:val="en-GB"/>
        </w:rPr>
        <w:t xml:space="preserve"> f</w:t>
      </w:r>
      <w:r w:rsidR="00A75A64" w:rsidRPr="00C83BFA">
        <w:rPr>
          <w:rFonts w:ascii="Tahoma" w:hAnsi="Tahoma" w:cs="Tahoma"/>
          <w:sz w:val="24"/>
          <w:szCs w:val="24"/>
          <w:lang w:val="en-GB"/>
        </w:rPr>
        <w:t xml:space="preserve">antastic → </w:t>
      </w:r>
      <w:r w:rsidR="00A75A64" w:rsidRPr="00C83BFA">
        <w:rPr>
          <w:rFonts w:ascii="Tahoma" w:hAnsi="Tahoma" w:cs="Tahoma"/>
          <w:b/>
          <w:bCs/>
          <w:sz w:val="24"/>
          <w:szCs w:val="24"/>
          <w:lang w:val="en-GB"/>
        </w:rPr>
        <w:t>major / large / significant</w:t>
      </w:r>
    </w:p>
    <w:p w14:paraId="112C20FB" w14:textId="1537573A" w:rsidR="00A75A64" w:rsidRPr="00C83BFA" w:rsidRDefault="00671BE7" w:rsidP="00EF4312">
      <w:pPr>
        <w:spacing w:line="360" w:lineRule="exact"/>
        <w:rPr>
          <w:rFonts w:ascii="Tahoma" w:hAnsi="Tahoma" w:cs="Tahoma"/>
          <w:sz w:val="24"/>
          <w:szCs w:val="24"/>
          <w:lang w:val="en-GB"/>
        </w:rPr>
      </w:pPr>
      <w:r w:rsidRPr="00C83BFA">
        <w:rPr>
          <w:rFonts w:ascii="Meiryo UI" w:eastAsia="Meiryo UI" w:hAnsi="Meiryo UI" w:cs="Meiryo UI" w:hint="eastAsia"/>
          <w:sz w:val="24"/>
          <w:szCs w:val="24"/>
          <w:lang w:val="en-GB"/>
        </w:rPr>
        <w:t>②</w:t>
      </w:r>
      <w:r w:rsidR="00376FC8" w:rsidRPr="00C83BFA">
        <w:rPr>
          <w:rFonts w:ascii="Tahoma" w:hAnsi="Tahoma" w:cs="Tahoma"/>
          <w:sz w:val="24"/>
          <w:szCs w:val="24"/>
          <w:lang w:val="en-GB"/>
        </w:rPr>
        <w:t xml:space="preserve"> </w:t>
      </w:r>
      <w:r w:rsidR="00A75A64" w:rsidRPr="00C83BFA">
        <w:rPr>
          <w:rFonts w:ascii="Tahoma" w:hAnsi="Tahoma" w:cs="Tahoma"/>
          <w:sz w:val="24"/>
          <w:szCs w:val="24"/>
          <w:lang w:val="en-GB"/>
        </w:rPr>
        <w:t>definitely</w:t>
      </w:r>
      <w:r w:rsidR="00A75A64" w:rsidRPr="00C83BFA">
        <w:rPr>
          <w:rFonts w:ascii="Tahoma" w:hAnsi="Tahoma" w:cs="Tahoma"/>
          <w:sz w:val="24"/>
          <w:szCs w:val="24"/>
          <w:lang w:val="en-GB"/>
        </w:rPr>
        <w:t>を</w:t>
      </w:r>
      <w:r w:rsidR="00A75A64" w:rsidRPr="00C83BFA">
        <w:rPr>
          <w:rFonts w:ascii="Tahoma" w:hAnsi="Tahoma" w:cs="Tahoma"/>
          <w:b/>
          <w:bCs/>
          <w:sz w:val="24"/>
          <w:szCs w:val="24"/>
          <w:lang w:val="en-GB"/>
        </w:rPr>
        <w:t xml:space="preserve">one of the most </w:t>
      </w:r>
      <w:r w:rsidR="00BE7780" w:rsidRPr="00C83BFA">
        <w:rPr>
          <w:rFonts w:ascii="Tahoma" w:hAnsi="Tahoma" w:cs="Tahoma"/>
          <w:b/>
          <w:bCs/>
          <w:sz w:val="24"/>
          <w:szCs w:val="24"/>
          <w:lang w:val="en-GB"/>
        </w:rPr>
        <w:t>prominent figures</w:t>
      </w:r>
      <w:r w:rsidR="00376FC8" w:rsidRPr="00C83BFA">
        <w:rPr>
          <w:rFonts w:ascii="Tahoma" w:hAnsi="Tahoma" w:cs="Tahoma"/>
          <w:sz w:val="24"/>
          <w:szCs w:val="24"/>
          <w:lang w:val="en-GB"/>
        </w:rPr>
        <w:t>に変える</w:t>
      </w:r>
      <w:r w:rsidR="002B0847" w:rsidRPr="00C83BFA">
        <w:rPr>
          <w:rFonts w:ascii="Tahoma" w:hAnsi="Tahoma" w:cs="Tahoma"/>
          <w:sz w:val="24"/>
          <w:szCs w:val="24"/>
          <w:lang w:val="en-GB"/>
        </w:rPr>
        <w:t>、</w:t>
      </w:r>
      <w:r w:rsidR="00787F48" w:rsidRPr="00C83BFA">
        <w:rPr>
          <w:rFonts w:ascii="Tahoma" w:hAnsi="Tahoma" w:cs="Tahoma"/>
          <w:sz w:val="24"/>
          <w:szCs w:val="24"/>
          <w:lang w:val="en-GB"/>
        </w:rPr>
        <w:t>あるいは</w:t>
      </w:r>
      <w:r w:rsidR="00376FC8" w:rsidRPr="00C83BFA">
        <w:rPr>
          <w:rFonts w:ascii="Tahoma" w:hAnsi="Tahoma" w:cs="Tahoma"/>
          <w:sz w:val="24"/>
          <w:szCs w:val="24"/>
          <w:lang w:val="en-GB"/>
        </w:rPr>
        <w:t>definitely</w:t>
      </w:r>
      <w:r w:rsidR="00376FC8" w:rsidRPr="00C83BFA">
        <w:rPr>
          <w:rFonts w:ascii="Tahoma" w:hAnsi="Tahoma" w:cs="Tahoma"/>
          <w:sz w:val="24"/>
          <w:szCs w:val="24"/>
          <w:lang w:val="en-GB"/>
        </w:rPr>
        <w:t>を</w:t>
      </w:r>
      <w:r w:rsidR="00376FC8" w:rsidRPr="00C83BFA">
        <w:rPr>
          <w:rFonts w:ascii="Tahoma" w:hAnsi="Tahoma" w:cs="Tahoma"/>
          <w:sz w:val="24"/>
          <w:szCs w:val="24"/>
          <w:lang w:val="en-GB"/>
        </w:rPr>
        <w:t>a</w:t>
      </w:r>
      <w:r w:rsidR="00893FAB" w:rsidRPr="00C83BFA">
        <w:rPr>
          <w:rFonts w:ascii="Tahoma" w:hAnsi="Tahoma" w:cs="Tahoma"/>
          <w:sz w:val="24"/>
          <w:szCs w:val="24"/>
          <w:lang w:val="en-GB"/>
        </w:rPr>
        <w:t>rguably</w:t>
      </w:r>
      <w:r w:rsidR="00893FAB" w:rsidRPr="00C83BFA">
        <w:rPr>
          <w:rFonts w:ascii="Tahoma" w:hAnsi="Tahoma" w:cs="Tahoma"/>
          <w:sz w:val="24"/>
          <w:szCs w:val="24"/>
          <w:lang w:val="en-GB"/>
        </w:rPr>
        <w:t>（おそらく～）</w:t>
      </w:r>
      <w:r w:rsidR="00376FC8" w:rsidRPr="00C83BFA">
        <w:rPr>
          <w:rFonts w:ascii="Tahoma" w:hAnsi="Tahoma" w:cs="Tahoma"/>
          <w:sz w:val="24"/>
          <w:szCs w:val="24"/>
          <w:lang w:val="en-GB"/>
        </w:rPr>
        <w:t>に変え、</w:t>
      </w:r>
      <w:r w:rsidR="00A75A64" w:rsidRPr="00C83BFA">
        <w:rPr>
          <w:rFonts w:ascii="Tahoma" w:hAnsi="Tahoma" w:cs="Tahoma"/>
          <w:b/>
          <w:bCs/>
          <w:sz w:val="24"/>
          <w:szCs w:val="24"/>
          <w:lang w:val="en-GB"/>
        </w:rPr>
        <w:t>arguably the most</w:t>
      </w:r>
      <w:r w:rsidR="00BE7780" w:rsidRPr="00C83BFA">
        <w:rPr>
          <w:rFonts w:ascii="Tahoma" w:hAnsi="Tahoma" w:cs="Tahoma"/>
          <w:b/>
          <w:bCs/>
          <w:sz w:val="24"/>
          <w:szCs w:val="24"/>
          <w:lang w:val="en-GB"/>
        </w:rPr>
        <w:t xml:space="preserve"> prominent figure</w:t>
      </w:r>
      <w:r w:rsidR="00BE7780" w:rsidRPr="00C83BFA">
        <w:rPr>
          <w:rFonts w:ascii="Tahoma" w:hAnsi="Tahoma" w:cs="Tahoma"/>
          <w:sz w:val="24"/>
          <w:szCs w:val="24"/>
          <w:lang w:val="en-GB"/>
        </w:rPr>
        <w:t>に</w:t>
      </w:r>
      <w:r w:rsidR="00376FC8" w:rsidRPr="00C83BFA">
        <w:rPr>
          <w:rFonts w:ascii="Tahoma" w:hAnsi="Tahoma" w:cs="Tahoma"/>
          <w:sz w:val="24"/>
          <w:szCs w:val="24"/>
          <w:lang w:val="en-GB"/>
        </w:rPr>
        <w:t>する</w:t>
      </w:r>
    </w:p>
    <w:p w14:paraId="53657EEC" w14:textId="77777777" w:rsidR="00787F48" w:rsidRPr="00C83BFA" w:rsidRDefault="00787F48" w:rsidP="00561392">
      <w:pPr>
        <w:spacing w:line="200" w:lineRule="exact"/>
        <w:rPr>
          <w:rFonts w:ascii="Tahoma" w:hAnsi="Tahoma" w:cs="Tahoma"/>
          <w:sz w:val="24"/>
          <w:szCs w:val="24"/>
          <w:lang w:val="en-GB"/>
        </w:rPr>
      </w:pPr>
    </w:p>
    <w:p w14:paraId="331FE668" w14:textId="69283135" w:rsidR="00CA0266" w:rsidRPr="00C83BFA" w:rsidRDefault="00671BE7" w:rsidP="00EF4312">
      <w:pPr>
        <w:spacing w:line="360" w:lineRule="exact"/>
        <w:rPr>
          <w:rFonts w:ascii="Tahoma" w:hAnsi="Tahoma" w:cs="Tahoma"/>
          <w:sz w:val="24"/>
          <w:szCs w:val="24"/>
          <w:lang w:val="en-GB"/>
        </w:rPr>
      </w:pPr>
      <w:r w:rsidRPr="00C83BFA">
        <w:rPr>
          <w:rFonts w:ascii="Tahoma" w:hAnsi="Tahoma" w:cs="Tahoma"/>
          <w:sz w:val="24"/>
          <w:szCs w:val="24"/>
          <w:lang w:val="en-GB"/>
        </w:rPr>
        <w:t>ちなみに、</w:t>
      </w:r>
      <w:r w:rsidR="00F7363E" w:rsidRPr="00C83BFA">
        <w:rPr>
          <w:rFonts w:ascii="Tahoma" w:hAnsi="Tahoma" w:cs="Tahoma"/>
          <w:sz w:val="24"/>
          <w:szCs w:val="24"/>
          <w:lang w:val="en-GB"/>
        </w:rPr>
        <w:t>厳密には</w:t>
      </w:r>
      <w:r w:rsidR="00F7363E" w:rsidRPr="00C83BFA">
        <w:rPr>
          <w:rFonts w:ascii="Tahoma" w:hAnsi="Tahoma" w:cs="Tahoma"/>
          <w:b/>
          <w:bCs/>
          <w:sz w:val="24"/>
          <w:szCs w:val="24"/>
          <w:u w:val="single"/>
          <w:lang w:val="en-GB"/>
        </w:rPr>
        <w:t>I believe</w:t>
      </w:r>
      <w:r w:rsidR="00F7363E" w:rsidRPr="00C83BFA">
        <w:rPr>
          <w:rFonts w:ascii="Tahoma" w:hAnsi="Tahoma" w:cs="Tahoma"/>
          <w:b/>
          <w:bCs/>
          <w:sz w:val="24"/>
          <w:szCs w:val="24"/>
          <w:u w:val="single"/>
          <w:lang w:val="en-GB"/>
        </w:rPr>
        <w:t>や</w:t>
      </w:r>
      <w:r w:rsidR="00F7363E" w:rsidRPr="00C83BFA">
        <w:rPr>
          <w:rFonts w:ascii="Tahoma" w:hAnsi="Tahoma" w:cs="Tahoma"/>
          <w:b/>
          <w:bCs/>
          <w:sz w:val="24"/>
          <w:szCs w:val="24"/>
          <w:u w:val="single"/>
          <w:lang w:val="en-GB"/>
        </w:rPr>
        <w:t>I disagree</w:t>
      </w:r>
      <w:r w:rsidR="00F7363E" w:rsidRPr="00C83BFA">
        <w:rPr>
          <w:rFonts w:ascii="Tahoma" w:hAnsi="Tahoma" w:cs="Tahoma"/>
          <w:b/>
          <w:bCs/>
          <w:sz w:val="24"/>
          <w:szCs w:val="24"/>
          <w:u w:val="single"/>
          <w:lang w:val="en-GB"/>
        </w:rPr>
        <w:t>なども</w:t>
      </w:r>
      <w:r w:rsidRPr="00C83BFA">
        <w:rPr>
          <w:rFonts w:ascii="Tahoma" w:hAnsi="Tahoma" w:cs="Tahoma"/>
          <w:b/>
          <w:bCs/>
          <w:sz w:val="24"/>
          <w:szCs w:val="24"/>
          <w:u w:val="single"/>
          <w:lang w:val="en-GB"/>
        </w:rPr>
        <w:t>主観的</w:t>
      </w:r>
      <w:r w:rsidR="00F7363E" w:rsidRPr="00C83BFA">
        <w:rPr>
          <w:rFonts w:ascii="Tahoma" w:hAnsi="Tahoma" w:cs="Tahoma"/>
          <w:b/>
          <w:bCs/>
          <w:sz w:val="24"/>
          <w:szCs w:val="24"/>
          <w:u w:val="single"/>
          <w:lang w:val="en-GB"/>
        </w:rPr>
        <w:t>なのでアカデミックエッセイでは使用不可ですが、</w:t>
      </w:r>
      <w:r w:rsidR="00CC28A6" w:rsidRPr="00C83BFA">
        <w:rPr>
          <w:rFonts w:ascii="Tahoma" w:hAnsi="Tahoma" w:cs="Tahoma"/>
          <w:b/>
          <w:bCs/>
          <w:sz w:val="24"/>
          <w:szCs w:val="24"/>
          <w:u w:val="single"/>
          <w:lang w:val="en-GB"/>
        </w:rPr>
        <w:t>Task 2</w:t>
      </w:r>
      <w:r w:rsidR="00F7363E" w:rsidRPr="00C83BFA">
        <w:rPr>
          <w:rFonts w:ascii="Tahoma" w:hAnsi="Tahoma" w:cs="Tahoma"/>
          <w:b/>
          <w:bCs/>
          <w:sz w:val="24"/>
          <w:szCs w:val="24"/>
          <w:u w:val="single"/>
          <w:lang w:val="en-GB"/>
        </w:rPr>
        <w:t>では可能</w:t>
      </w:r>
      <w:r w:rsidR="00F7363E" w:rsidRPr="00C83BFA">
        <w:rPr>
          <w:rFonts w:ascii="Tahoma" w:hAnsi="Tahoma" w:cs="Tahoma"/>
          <w:sz w:val="24"/>
          <w:szCs w:val="24"/>
          <w:lang w:val="en-GB"/>
        </w:rPr>
        <w:t>です。</w:t>
      </w:r>
      <w:r w:rsidRPr="00C83BFA">
        <w:rPr>
          <w:rFonts w:ascii="Tahoma" w:hAnsi="Tahoma" w:cs="Tahoma"/>
          <w:sz w:val="24"/>
          <w:szCs w:val="24"/>
          <w:lang w:val="en-GB"/>
        </w:rPr>
        <w:t>では最後に、</w:t>
      </w:r>
      <w:r w:rsidR="00C95C0C" w:rsidRPr="00C83BFA">
        <w:rPr>
          <w:rFonts w:ascii="Tahoma" w:hAnsi="Tahoma" w:cs="Tahoma"/>
          <w:sz w:val="24"/>
          <w:szCs w:val="24"/>
          <w:lang w:val="en-GB"/>
        </w:rPr>
        <w:t>特に</w:t>
      </w:r>
      <w:r w:rsidR="00C95C0C" w:rsidRPr="00C83BFA">
        <w:rPr>
          <w:rFonts w:ascii="Tahoma" w:hAnsi="Tahoma" w:cs="Tahoma"/>
          <w:sz w:val="24"/>
          <w:szCs w:val="24"/>
          <w:lang w:val="en-GB"/>
        </w:rPr>
        <w:t>Task 2</w:t>
      </w:r>
      <w:r w:rsidR="00C95C0C" w:rsidRPr="00C83BFA">
        <w:rPr>
          <w:rFonts w:ascii="Tahoma" w:hAnsi="Tahoma" w:cs="Tahoma"/>
          <w:sz w:val="24"/>
          <w:szCs w:val="24"/>
          <w:lang w:val="en-GB"/>
        </w:rPr>
        <w:t>で</w:t>
      </w:r>
      <w:r w:rsidR="009A6B6E" w:rsidRPr="00C83BFA">
        <w:rPr>
          <w:rFonts w:ascii="Tahoma" w:hAnsi="Tahoma" w:cs="Tahoma"/>
          <w:sz w:val="24"/>
          <w:szCs w:val="24"/>
          <w:lang w:val="en-GB"/>
        </w:rPr>
        <w:t>使いがちな</w:t>
      </w:r>
      <w:r w:rsidR="009A6B6E" w:rsidRPr="00C83BFA">
        <w:rPr>
          <w:rFonts w:ascii="Tahoma" w:hAnsi="Tahoma" w:cs="Tahoma"/>
          <w:sz w:val="24"/>
          <w:szCs w:val="24"/>
          <w:lang w:val="en-GB"/>
        </w:rPr>
        <w:t>emotive</w:t>
      </w:r>
      <w:r w:rsidR="00FB3B86" w:rsidRPr="00C83BFA">
        <w:rPr>
          <w:rFonts w:ascii="Tahoma" w:hAnsi="Tahoma" w:cs="Tahoma"/>
          <w:sz w:val="24"/>
          <w:szCs w:val="24"/>
          <w:lang w:val="en-GB"/>
        </w:rPr>
        <w:t xml:space="preserve"> /</w:t>
      </w:r>
      <w:r w:rsidR="009A6B6E" w:rsidRPr="00C83BFA">
        <w:rPr>
          <w:rFonts w:ascii="Tahoma" w:hAnsi="Tahoma" w:cs="Tahoma"/>
          <w:sz w:val="24"/>
          <w:szCs w:val="24"/>
          <w:lang w:val="en-GB"/>
        </w:rPr>
        <w:t xml:space="preserve"> judgemental</w:t>
      </w:r>
      <w:r w:rsidR="009A6B6E" w:rsidRPr="00C83BFA">
        <w:rPr>
          <w:rFonts w:ascii="Tahoma" w:hAnsi="Tahoma" w:cs="Tahoma"/>
          <w:sz w:val="24"/>
          <w:szCs w:val="24"/>
          <w:lang w:val="en-GB"/>
        </w:rPr>
        <w:t>な語をまとめまし</w:t>
      </w:r>
      <w:r w:rsidR="00FB3B86" w:rsidRPr="00C83BFA">
        <w:rPr>
          <w:rFonts w:ascii="Tahoma" w:hAnsi="Tahoma" w:cs="Tahoma"/>
          <w:sz w:val="24"/>
          <w:szCs w:val="24"/>
          <w:lang w:val="en-GB"/>
        </w:rPr>
        <w:t>た</w:t>
      </w:r>
      <w:r w:rsidR="009A6B6E" w:rsidRPr="00C83BFA">
        <w:rPr>
          <w:rFonts w:ascii="Tahoma" w:hAnsi="Tahoma" w:cs="Tahoma"/>
          <w:sz w:val="24"/>
          <w:szCs w:val="24"/>
          <w:lang w:val="en-GB"/>
        </w:rPr>
        <w:t>ので、使</w:t>
      </w:r>
      <w:r w:rsidRPr="00C83BFA">
        <w:rPr>
          <w:rFonts w:ascii="Tahoma" w:hAnsi="Tahoma" w:cs="Tahoma"/>
          <w:sz w:val="24"/>
          <w:szCs w:val="24"/>
          <w:lang w:val="en-GB"/>
        </w:rPr>
        <w:t>わないように</w:t>
      </w:r>
      <w:r w:rsidR="009A6B6E" w:rsidRPr="00C83BFA">
        <w:rPr>
          <w:rFonts w:ascii="Tahoma" w:hAnsi="Tahoma" w:cs="Tahoma"/>
          <w:sz w:val="24"/>
          <w:szCs w:val="24"/>
          <w:lang w:val="en-GB"/>
        </w:rPr>
        <w:t>注意しましょう</w:t>
      </w:r>
      <w:r w:rsidR="00C95C0C" w:rsidRPr="00C83BFA">
        <w:rPr>
          <w:rFonts w:ascii="Tahoma" w:hAnsi="Tahoma" w:cs="Tahoma"/>
          <w:sz w:val="24"/>
          <w:szCs w:val="24"/>
          <w:lang w:val="en-GB"/>
        </w:rPr>
        <w:t>。</w:t>
      </w:r>
    </w:p>
    <w:tbl>
      <w:tblPr>
        <w:tblStyle w:val="a7"/>
        <w:tblW w:w="10201" w:type="dxa"/>
        <w:tblLook w:val="04A0" w:firstRow="1" w:lastRow="0" w:firstColumn="1" w:lastColumn="0" w:noHBand="0" w:noVBand="1"/>
      </w:tblPr>
      <w:tblGrid>
        <w:gridCol w:w="5240"/>
        <w:gridCol w:w="4961"/>
      </w:tblGrid>
      <w:tr w:rsidR="00A15262" w:rsidRPr="00C83BFA" w14:paraId="1BF13908" w14:textId="77777777" w:rsidTr="001806F2">
        <w:tc>
          <w:tcPr>
            <w:tcW w:w="5240" w:type="dxa"/>
            <w:shd w:val="clear" w:color="auto" w:fill="D0CECE" w:themeFill="background2" w:themeFillShade="E6"/>
          </w:tcPr>
          <w:p w14:paraId="65DA0C69" w14:textId="40FEF42F" w:rsidR="00A15262" w:rsidRPr="00C83BFA" w:rsidRDefault="00A15262" w:rsidP="00EF4312">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形容詞</w:t>
            </w:r>
          </w:p>
        </w:tc>
        <w:tc>
          <w:tcPr>
            <w:tcW w:w="4961" w:type="dxa"/>
            <w:shd w:val="clear" w:color="auto" w:fill="D0CECE" w:themeFill="background2" w:themeFillShade="E6"/>
          </w:tcPr>
          <w:p w14:paraId="791B008E" w14:textId="6E44A01F" w:rsidR="00A15262" w:rsidRPr="00C83BFA" w:rsidRDefault="00A15262" w:rsidP="00EF4312">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副詞</w:t>
            </w:r>
          </w:p>
        </w:tc>
      </w:tr>
      <w:tr w:rsidR="00A15262" w:rsidRPr="00C83BFA" w14:paraId="584A8E61" w14:textId="77777777" w:rsidTr="001806F2">
        <w:tc>
          <w:tcPr>
            <w:tcW w:w="5240" w:type="dxa"/>
          </w:tcPr>
          <w:p w14:paraId="10259BAF" w14:textId="73C141DC" w:rsidR="00A15262" w:rsidRPr="00C83BFA" w:rsidRDefault="006E27B0" w:rsidP="00EF4312">
            <w:pPr>
              <w:spacing w:line="360" w:lineRule="exact"/>
              <w:rPr>
                <w:rFonts w:ascii="Tahoma" w:hAnsi="Tahoma" w:cs="Tahoma"/>
                <w:sz w:val="24"/>
                <w:szCs w:val="24"/>
                <w:lang w:val="en-GB"/>
              </w:rPr>
            </w:pPr>
            <w:r w:rsidRPr="00C83BFA">
              <w:rPr>
                <w:rFonts w:ascii="Tahoma" w:hAnsi="Tahoma" w:cs="Tahoma"/>
                <w:sz w:val="24"/>
                <w:szCs w:val="24"/>
                <w:lang w:val="en-GB"/>
              </w:rPr>
              <w:t xml:space="preserve">happy / sad / </w:t>
            </w:r>
            <w:r w:rsidR="00816AD1" w:rsidRPr="00C83BFA">
              <w:rPr>
                <w:rFonts w:ascii="Tahoma" w:hAnsi="Tahoma" w:cs="Tahoma"/>
                <w:sz w:val="24"/>
                <w:szCs w:val="24"/>
                <w:lang w:val="en-GB"/>
              </w:rPr>
              <w:t>i</w:t>
            </w:r>
            <w:r w:rsidR="00A15262" w:rsidRPr="00C83BFA">
              <w:rPr>
                <w:rFonts w:ascii="Tahoma" w:hAnsi="Tahoma" w:cs="Tahoma"/>
                <w:sz w:val="24"/>
                <w:szCs w:val="24"/>
                <w:lang w:val="en-GB"/>
              </w:rPr>
              <w:t xml:space="preserve">nteresting / fantastic / excellent / wonderful / awesome / </w:t>
            </w:r>
            <w:r w:rsidR="00671BE7" w:rsidRPr="00C83BFA">
              <w:rPr>
                <w:rFonts w:ascii="Tahoma" w:hAnsi="Tahoma" w:cs="Tahoma"/>
                <w:sz w:val="24"/>
                <w:szCs w:val="24"/>
                <w:lang w:val="en-GB"/>
              </w:rPr>
              <w:t xml:space="preserve">horrible / shocking </w:t>
            </w:r>
            <w:r w:rsidR="00A15262" w:rsidRPr="00C83BFA">
              <w:rPr>
                <w:rFonts w:ascii="Tahoma" w:hAnsi="Tahoma" w:cs="Tahoma"/>
                <w:sz w:val="24"/>
                <w:szCs w:val="24"/>
                <w:lang w:val="en-GB"/>
              </w:rPr>
              <w:t xml:space="preserve">unbelievable / brilliant / bad / terrible </w:t>
            </w:r>
            <w:r w:rsidR="00B604F1" w:rsidRPr="00C83BFA">
              <w:rPr>
                <w:rFonts w:ascii="Tahoma" w:hAnsi="Tahoma" w:cs="Tahoma"/>
                <w:sz w:val="24"/>
                <w:szCs w:val="24"/>
                <w:lang w:val="en-GB"/>
              </w:rPr>
              <w:t xml:space="preserve"> </w:t>
            </w:r>
          </w:p>
        </w:tc>
        <w:tc>
          <w:tcPr>
            <w:tcW w:w="4961" w:type="dxa"/>
          </w:tcPr>
          <w:p w14:paraId="0DD24FC2" w14:textId="67265FC6" w:rsidR="00A15262" w:rsidRPr="00C83BFA" w:rsidRDefault="00E53CB3" w:rsidP="00EF4312">
            <w:pPr>
              <w:spacing w:line="360" w:lineRule="exact"/>
              <w:rPr>
                <w:rFonts w:ascii="Tahoma" w:hAnsi="Tahoma" w:cs="Tahoma"/>
                <w:sz w:val="24"/>
                <w:szCs w:val="24"/>
                <w:lang w:val="en-GB"/>
              </w:rPr>
            </w:pPr>
            <w:r w:rsidRPr="00C83BFA">
              <w:rPr>
                <w:rFonts w:ascii="Tahoma" w:hAnsi="Tahoma" w:cs="Tahoma"/>
                <w:sz w:val="24"/>
                <w:szCs w:val="24"/>
                <w:lang w:val="en-GB"/>
              </w:rPr>
              <w:t>r</w:t>
            </w:r>
            <w:r w:rsidR="00A15262" w:rsidRPr="00C83BFA">
              <w:rPr>
                <w:rFonts w:ascii="Tahoma" w:hAnsi="Tahoma" w:cs="Tahoma"/>
                <w:sz w:val="24"/>
                <w:szCs w:val="24"/>
                <w:lang w:val="en-GB"/>
              </w:rPr>
              <w:t xml:space="preserve">eally / very / definitely / absolutely / </w:t>
            </w:r>
            <w:r w:rsidRPr="00C83BFA">
              <w:rPr>
                <w:rFonts w:ascii="Tahoma" w:hAnsi="Tahoma" w:cs="Tahoma"/>
                <w:sz w:val="24"/>
                <w:szCs w:val="24"/>
                <w:lang w:val="en-GB"/>
              </w:rPr>
              <w:t xml:space="preserve">incredibly / luckily / fortunately / surprisingly </w:t>
            </w:r>
            <w:r w:rsidR="00B5521B" w:rsidRPr="00C83BFA">
              <w:rPr>
                <w:rFonts w:ascii="Tahoma" w:hAnsi="Tahoma" w:cs="Tahoma"/>
                <w:sz w:val="24"/>
                <w:szCs w:val="24"/>
                <w:lang w:val="en-GB"/>
              </w:rPr>
              <w:t xml:space="preserve"> </w:t>
            </w:r>
          </w:p>
        </w:tc>
      </w:tr>
    </w:tbl>
    <w:p w14:paraId="21BC390A" w14:textId="58089C8A" w:rsidR="00C9313E" w:rsidRPr="00C83BFA" w:rsidRDefault="00D81633" w:rsidP="00EF4312">
      <w:pPr>
        <w:spacing w:line="360" w:lineRule="exact"/>
        <w:rPr>
          <w:rFonts w:ascii="Tahoma" w:hAnsi="Tahoma" w:cs="Tahoma"/>
          <w:b/>
          <w:bCs/>
          <w:sz w:val="28"/>
          <w:szCs w:val="28"/>
          <w:lang w:val="en-GB"/>
        </w:rPr>
      </w:pPr>
      <w:r w:rsidRPr="00C83BFA">
        <w:rPr>
          <w:rFonts w:ascii="Tahoma" w:hAnsi="Tahoma" w:cs="Tahoma"/>
          <w:b/>
          <w:bCs/>
          <w:sz w:val="28"/>
          <w:szCs w:val="28"/>
          <w:highlight w:val="yellow"/>
          <w:lang w:val="en-GB"/>
        </w:rPr>
        <w:lastRenderedPageBreak/>
        <w:t>〇</w:t>
      </w:r>
      <w:r w:rsidR="00C9313E" w:rsidRPr="00C83BFA">
        <w:rPr>
          <w:rFonts w:ascii="Tahoma" w:hAnsi="Tahoma" w:cs="Tahoma"/>
          <w:b/>
          <w:bCs/>
          <w:sz w:val="28"/>
          <w:szCs w:val="28"/>
          <w:highlight w:val="yellow"/>
          <w:lang w:val="en-GB"/>
        </w:rPr>
        <w:t>ルール</w:t>
      </w:r>
      <w:r w:rsidR="00C9313E" w:rsidRPr="00C83BFA">
        <w:rPr>
          <w:rFonts w:ascii="Tahoma" w:hAnsi="Tahoma" w:cs="Tahoma"/>
          <w:b/>
          <w:bCs/>
          <w:sz w:val="28"/>
          <w:szCs w:val="28"/>
          <w:highlight w:val="yellow"/>
          <w:lang w:val="en-GB"/>
        </w:rPr>
        <w:t xml:space="preserve"> </w:t>
      </w:r>
      <w:r w:rsidR="000523EC" w:rsidRPr="00C83BFA">
        <w:rPr>
          <w:rFonts w:ascii="Tahoma" w:hAnsi="Tahoma" w:cs="Tahoma"/>
          <w:b/>
          <w:bCs/>
          <w:sz w:val="28"/>
          <w:szCs w:val="28"/>
          <w:highlight w:val="yellow"/>
          <w:lang w:val="en-GB"/>
        </w:rPr>
        <w:t>9</w:t>
      </w:r>
      <w:r w:rsidR="00C9313E" w:rsidRPr="00C83BFA">
        <w:rPr>
          <w:rFonts w:ascii="Tahoma" w:hAnsi="Tahoma" w:cs="Tahoma"/>
          <w:b/>
          <w:bCs/>
          <w:sz w:val="28"/>
          <w:szCs w:val="28"/>
          <w:highlight w:val="yellow"/>
          <w:lang w:val="en-GB"/>
        </w:rPr>
        <w:t xml:space="preserve"> –</w:t>
      </w:r>
      <w:r w:rsidR="004E24F6" w:rsidRPr="00C83BFA">
        <w:rPr>
          <w:rFonts w:ascii="Tahoma" w:hAnsi="Tahoma" w:cs="Tahoma"/>
          <w:b/>
          <w:bCs/>
          <w:sz w:val="28"/>
          <w:szCs w:val="28"/>
          <w:highlight w:val="yellow"/>
          <w:lang w:val="en-GB"/>
        </w:rPr>
        <w:t xml:space="preserve">　語気を和らげ断定表現を避ける</w:t>
      </w:r>
      <w:r w:rsidR="00C9313E" w:rsidRPr="00C83BFA">
        <w:rPr>
          <w:rFonts w:ascii="Meiryo UI" w:eastAsia="Meiryo UI" w:hAnsi="Meiryo UI" w:cs="Meiryo UI" w:hint="eastAsia"/>
          <w:b/>
          <w:bCs/>
          <w:sz w:val="28"/>
          <w:szCs w:val="28"/>
          <w:highlight w:val="yellow"/>
          <w:lang w:val="en-GB"/>
        </w:rPr>
        <w:t>❢</w:t>
      </w:r>
    </w:p>
    <w:p w14:paraId="50DFB2A3" w14:textId="52852C9B" w:rsidR="008B1902" w:rsidRPr="00C83BFA" w:rsidRDefault="00F35FDE" w:rsidP="00EF4312">
      <w:pPr>
        <w:spacing w:line="360" w:lineRule="exact"/>
        <w:rPr>
          <w:rFonts w:ascii="Tahoma" w:hAnsi="Tahoma" w:cs="Tahoma"/>
          <w:bCs/>
          <w:sz w:val="24"/>
          <w:szCs w:val="24"/>
          <w:lang w:val="en-GB"/>
        </w:rPr>
      </w:pPr>
      <w:r w:rsidRPr="00C83BFA">
        <w:rPr>
          <w:rFonts w:ascii="Tahoma" w:hAnsi="Tahoma" w:cs="Tahoma"/>
          <w:bCs/>
          <w:sz w:val="24"/>
          <w:szCs w:val="24"/>
          <w:lang w:val="en-GB"/>
        </w:rPr>
        <w:t>突然</w:t>
      </w:r>
      <w:r w:rsidR="008B1902" w:rsidRPr="00C83BFA">
        <w:rPr>
          <w:rFonts w:ascii="Tahoma" w:hAnsi="Tahoma" w:cs="Tahoma"/>
          <w:bCs/>
          <w:sz w:val="24"/>
          <w:szCs w:val="24"/>
          <w:lang w:val="en-GB"/>
        </w:rPr>
        <w:t>ですが、</w:t>
      </w:r>
      <w:r w:rsidRPr="00C83BFA">
        <w:rPr>
          <w:rFonts w:ascii="Tahoma" w:hAnsi="Tahoma" w:cs="Tahoma"/>
          <w:bCs/>
          <w:sz w:val="24"/>
          <w:szCs w:val="24"/>
          <w:lang w:val="en-GB"/>
        </w:rPr>
        <w:t>問題です。</w:t>
      </w:r>
      <w:r w:rsidR="008B1902" w:rsidRPr="00C83BFA">
        <w:rPr>
          <w:rFonts w:ascii="Tahoma" w:hAnsi="Tahoma" w:cs="Tahoma"/>
          <w:bCs/>
          <w:sz w:val="24"/>
          <w:szCs w:val="24"/>
          <w:lang w:val="en-GB"/>
        </w:rPr>
        <w:t>次の</w:t>
      </w:r>
      <w:r w:rsidR="008B1902" w:rsidRPr="00C83BFA">
        <w:rPr>
          <w:rFonts w:ascii="Tahoma" w:hAnsi="Tahoma" w:cs="Tahoma"/>
          <w:bCs/>
          <w:sz w:val="24"/>
          <w:szCs w:val="24"/>
          <w:lang w:val="en-GB"/>
        </w:rPr>
        <w:t>2</w:t>
      </w:r>
      <w:r w:rsidR="008B1902" w:rsidRPr="00C83BFA">
        <w:rPr>
          <w:rFonts w:ascii="Tahoma" w:hAnsi="Tahoma" w:cs="Tahoma"/>
          <w:bCs/>
          <w:sz w:val="24"/>
          <w:szCs w:val="24"/>
          <w:lang w:val="en-GB"/>
        </w:rPr>
        <w:t>文</w:t>
      </w:r>
      <w:r w:rsidR="00650A1D" w:rsidRPr="00C83BFA">
        <w:rPr>
          <w:rFonts w:ascii="Tahoma" w:hAnsi="Tahoma" w:cs="Tahoma"/>
          <w:bCs/>
          <w:sz w:val="24"/>
          <w:szCs w:val="24"/>
          <w:lang w:val="en-GB"/>
        </w:rPr>
        <w:t>はアカデミックライティングで</w:t>
      </w:r>
      <w:r w:rsidR="00046C1D" w:rsidRPr="00C83BFA">
        <w:rPr>
          <w:rFonts w:ascii="Tahoma" w:hAnsi="Tahoma" w:cs="Tahoma"/>
          <w:bCs/>
          <w:sz w:val="24"/>
          <w:szCs w:val="24"/>
          <w:lang w:val="en-GB"/>
        </w:rPr>
        <w:t>は</w:t>
      </w:r>
      <w:r w:rsidR="00650A1D" w:rsidRPr="00C83BFA">
        <w:rPr>
          <w:rFonts w:ascii="Tahoma" w:hAnsi="Tahoma" w:cs="Tahoma"/>
          <w:bCs/>
          <w:sz w:val="24"/>
          <w:szCs w:val="24"/>
          <w:lang w:val="en-GB"/>
        </w:rPr>
        <w:t>不適切な</w:t>
      </w:r>
      <w:r w:rsidR="00046C1D" w:rsidRPr="00C83BFA">
        <w:rPr>
          <w:rFonts w:ascii="Tahoma" w:hAnsi="Tahoma" w:cs="Tahoma"/>
          <w:bCs/>
          <w:sz w:val="24"/>
          <w:szCs w:val="24"/>
          <w:lang w:val="en-GB"/>
        </w:rPr>
        <w:t>英文です</w:t>
      </w:r>
      <w:r w:rsidR="00650A1D" w:rsidRPr="00C83BFA">
        <w:rPr>
          <w:rFonts w:ascii="Tahoma" w:hAnsi="Tahoma" w:cs="Tahoma"/>
          <w:bCs/>
          <w:sz w:val="24"/>
          <w:szCs w:val="24"/>
          <w:lang w:val="en-GB"/>
        </w:rPr>
        <w:t>。どの部分</w:t>
      </w:r>
      <w:r w:rsidR="008B1902" w:rsidRPr="00C83BFA">
        <w:rPr>
          <w:rFonts w:ascii="Tahoma" w:hAnsi="Tahoma" w:cs="Tahoma"/>
          <w:bCs/>
          <w:sz w:val="24"/>
          <w:szCs w:val="24"/>
          <w:lang w:val="en-GB"/>
        </w:rPr>
        <w:t>を改善するべきか考えてください（文法</w:t>
      </w:r>
      <w:r w:rsidRPr="00C83BFA">
        <w:rPr>
          <w:rFonts w:ascii="Tahoma" w:hAnsi="Tahoma" w:cs="Tahoma"/>
          <w:bCs/>
          <w:sz w:val="24"/>
          <w:szCs w:val="24"/>
          <w:lang w:val="en-GB"/>
        </w:rPr>
        <w:t>、語法</w:t>
      </w:r>
      <w:r w:rsidR="008B1902" w:rsidRPr="00C83BFA">
        <w:rPr>
          <w:rFonts w:ascii="Tahoma" w:hAnsi="Tahoma" w:cs="Tahoma"/>
          <w:bCs/>
          <w:sz w:val="24"/>
          <w:szCs w:val="24"/>
          <w:lang w:val="en-GB"/>
        </w:rPr>
        <w:t>のミスはありません）。</w:t>
      </w:r>
    </w:p>
    <w:p w14:paraId="26D044DC" w14:textId="77777777" w:rsidR="00A507F4" w:rsidRPr="00C83BFA" w:rsidRDefault="00A507F4" w:rsidP="00561392">
      <w:pPr>
        <w:spacing w:line="160" w:lineRule="exact"/>
        <w:rPr>
          <w:rFonts w:ascii="Tahoma" w:hAnsi="Tahoma" w:cs="Tahoma"/>
          <w:bCs/>
          <w:sz w:val="24"/>
          <w:szCs w:val="24"/>
          <w:lang w:val="en-GB"/>
        </w:rPr>
      </w:pPr>
    </w:p>
    <w:p w14:paraId="774F93CD" w14:textId="6A4260FB" w:rsidR="008B1902" w:rsidRPr="00C83BFA" w:rsidRDefault="00A6034B" w:rsidP="00EF4312">
      <w:pPr>
        <w:spacing w:line="360" w:lineRule="exact"/>
        <w:rPr>
          <w:rFonts w:ascii="Tahoma" w:hAnsi="Tahoma" w:cs="Tahoma"/>
          <w:bCs/>
          <w:sz w:val="24"/>
          <w:szCs w:val="24"/>
          <w:lang w:val="en-GB"/>
        </w:rPr>
      </w:pPr>
      <w:r w:rsidRPr="00C83BFA">
        <w:rPr>
          <w:rFonts w:ascii="Meiryo UI" w:eastAsia="Meiryo UI" w:hAnsi="Meiryo UI" w:cs="Meiryo UI" w:hint="eastAsia"/>
          <w:bCs/>
          <w:sz w:val="24"/>
          <w:szCs w:val="24"/>
          <w:lang w:val="en-GB"/>
        </w:rPr>
        <w:t>①</w:t>
      </w:r>
      <w:r w:rsidR="007510B8" w:rsidRPr="00C83BFA">
        <w:rPr>
          <w:rFonts w:ascii="Tahoma" w:hAnsi="Tahoma" w:cs="Tahoma"/>
          <w:bCs/>
          <w:sz w:val="24"/>
          <w:szCs w:val="24"/>
          <w:lang w:val="en-GB"/>
        </w:rPr>
        <w:t xml:space="preserve"> Women live longer than men. </w:t>
      </w:r>
    </w:p>
    <w:p w14:paraId="1173AD4A" w14:textId="597565D8" w:rsidR="008B1902" w:rsidRPr="00C83BFA" w:rsidRDefault="00A6034B" w:rsidP="00EF4312">
      <w:pPr>
        <w:spacing w:line="360" w:lineRule="exact"/>
        <w:rPr>
          <w:rFonts w:ascii="Tahoma" w:hAnsi="Tahoma" w:cs="Tahoma"/>
          <w:bCs/>
          <w:sz w:val="24"/>
          <w:szCs w:val="24"/>
          <w:lang w:val="en-GB"/>
        </w:rPr>
      </w:pPr>
      <w:r w:rsidRPr="00C83BFA">
        <w:rPr>
          <w:rFonts w:ascii="Meiryo UI" w:eastAsia="Meiryo UI" w:hAnsi="Meiryo UI" w:cs="Meiryo UI" w:hint="eastAsia"/>
          <w:bCs/>
          <w:sz w:val="24"/>
          <w:szCs w:val="24"/>
          <w:lang w:val="en-GB"/>
        </w:rPr>
        <w:t>②</w:t>
      </w:r>
      <w:r w:rsidR="008B1902" w:rsidRPr="00C83BFA">
        <w:rPr>
          <w:rFonts w:ascii="Tahoma" w:hAnsi="Tahoma" w:cs="Tahoma"/>
          <w:bCs/>
          <w:sz w:val="24"/>
          <w:szCs w:val="24"/>
          <w:lang w:val="en-GB"/>
        </w:rPr>
        <w:t xml:space="preserve"> </w:t>
      </w:r>
      <w:r w:rsidR="007066EC" w:rsidRPr="00C83BFA">
        <w:rPr>
          <w:rFonts w:ascii="Tahoma" w:hAnsi="Tahoma" w:cs="Tahoma"/>
          <w:bCs/>
          <w:sz w:val="24"/>
          <w:szCs w:val="24"/>
          <w:lang w:val="en-GB"/>
        </w:rPr>
        <w:t xml:space="preserve">Working </w:t>
      </w:r>
      <w:r w:rsidR="00BD3928" w:rsidRPr="00C83BFA">
        <w:rPr>
          <w:rFonts w:ascii="Tahoma" w:hAnsi="Tahoma" w:cs="Tahoma"/>
          <w:bCs/>
          <w:sz w:val="24"/>
          <w:szCs w:val="24"/>
          <w:lang w:val="en-GB"/>
        </w:rPr>
        <w:t xml:space="preserve">abroad is a valuable experience. </w:t>
      </w:r>
    </w:p>
    <w:p w14:paraId="6E315CFF" w14:textId="79554D1A" w:rsidR="007510B8" w:rsidRPr="00C83BFA" w:rsidRDefault="007510B8" w:rsidP="00561392">
      <w:pPr>
        <w:spacing w:line="160" w:lineRule="exact"/>
        <w:rPr>
          <w:rFonts w:ascii="Tahoma" w:hAnsi="Tahoma" w:cs="Tahoma"/>
          <w:bCs/>
          <w:sz w:val="24"/>
          <w:szCs w:val="24"/>
          <w:lang w:val="en-GB"/>
        </w:rPr>
      </w:pPr>
    </w:p>
    <w:p w14:paraId="7D8852F5" w14:textId="0F835E96" w:rsidR="00AA4196" w:rsidRPr="00C83BFA" w:rsidRDefault="00D5650A" w:rsidP="00EF4312">
      <w:pPr>
        <w:spacing w:line="360" w:lineRule="exact"/>
        <w:rPr>
          <w:rFonts w:ascii="Tahoma" w:hAnsi="Tahoma" w:cs="Tahoma"/>
          <w:bCs/>
          <w:sz w:val="24"/>
          <w:szCs w:val="24"/>
          <w:lang w:val="en-GB"/>
        </w:rPr>
      </w:pPr>
      <w:r w:rsidRPr="00C83BFA">
        <w:rPr>
          <w:rFonts w:ascii="Tahoma" w:hAnsi="Tahoma" w:cs="Tahoma"/>
          <w:bCs/>
          <w:sz w:val="24"/>
          <w:szCs w:val="24"/>
          <w:lang w:val="en-GB"/>
        </w:rPr>
        <w:t>わかりましたか？答えは</w:t>
      </w:r>
      <w:r w:rsidRPr="00C83BFA">
        <w:rPr>
          <w:rFonts w:ascii="Tahoma" w:hAnsi="Tahoma" w:cs="Tahoma"/>
          <w:bCs/>
          <w:sz w:val="24"/>
          <w:szCs w:val="24"/>
          <w:lang w:val="en-GB"/>
        </w:rPr>
        <w:t>2</w:t>
      </w:r>
      <w:r w:rsidRPr="00C83BFA">
        <w:rPr>
          <w:rFonts w:ascii="Tahoma" w:hAnsi="Tahoma" w:cs="Tahoma"/>
          <w:bCs/>
          <w:sz w:val="24"/>
          <w:szCs w:val="24"/>
          <w:lang w:val="en-GB"/>
        </w:rPr>
        <w:t>文とも</w:t>
      </w:r>
      <w:r w:rsidR="006F31F3" w:rsidRPr="00C83BFA">
        <w:rPr>
          <w:rFonts w:ascii="Tahoma" w:hAnsi="Tahoma" w:cs="Tahoma"/>
          <w:b/>
          <w:sz w:val="24"/>
          <w:szCs w:val="24"/>
          <w:lang w:val="en-GB"/>
        </w:rPr>
        <w:t>「</w:t>
      </w:r>
      <w:r w:rsidRPr="00C83BFA">
        <w:rPr>
          <w:rFonts w:ascii="Tahoma" w:hAnsi="Tahoma" w:cs="Tahoma"/>
          <w:b/>
          <w:sz w:val="24"/>
          <w:szCs w:val="24"/>
          <w:lang w:val="en-GB"/>
        </w:rPr>
        <w:t>断定的な響きがある</w:t>
      </w:r>
      <w:r w:rsidRPr="00C83BFA">
        <w:rPr>
          <w:rFonts w:ascii="Tahoma" w:hAnsi="Tahoma" w:cs="Tahoma"/>
          <w:bCs/>
          <w:sz w:val="24"/>
          <w:szCs w:val="24"/>
          <w:lang w:val="en-GB"/>
        </w:rPr>
        <w:t>」という点です。つまり</w:t>
      </w:r>
      <w:r w:rsidR="00046C1D" w:rsidRPr="00C83BFA">
        <w:rPr>
          <w:rFonts w:ascii="Meiryo UI" w:eastAsia="Meiryo UI" w:hAnsi="Meiryo UI" w:cs="Meiryo UI" w:hint="eastAsia"/>
          <w:bCs/>
          <w:sz w:val="24"/>
          <w:szCs w:val="24"/>
          <w:lang w:val="en-GB"/>
        </w:rPr>
        <w:t>①</w:t>
      </w:r>
      <w:r w:rsidRPr="00C83BFA">
        <w:rPr>
          <w:rFonts w:ascii="Tahoma" w:hAnsi="Tahoma" w:cs="Tahoma"/>
          <w:bCs/>
          <w:sz w:val="24"/>
          <w:szCs w:val="24"/>
          <w:lang w:val="en-GB"/>
        </w:rPr>
        <w:t>は「</w:t>
      </w:r>
      <w:r w:rsidRPr="00C83BFA">
        <w:rPr>
          <w:rFonts w:ascii="Tahoma" w:hAnsi="Tahoma" w:cs="Tahoma"/>
          <w:b/>
          <w:sz w:val="24"/>
          <w:szCs w:val="24"/>
          <w:lang w:val="en-GB"/>
        </w:rPr>
        <w:t>全ての</w:t>
      </w:r>
      <w:r w:rsidRPr="00C83BFA">
        <w:rPr>
          <w:rFonts w:ascii="Tahoma" w:hAnsi="Tahoma" w:cs="Tahoma"/>
          <w:bCs/>
          <w:sz w:val="24"/>
          <w:szCs w:val="24"/>
          <w:lang w:val="en-GB"/>
        </w:rPr>
        <w:t>女性は</w:t>
      </w:r>
      <w:r w:rsidRPr="00C83BFA">
        <w:rPr>
          <w:rFonts w:ascii="Tahoma" w:hAnsi="Tahoma" w:cs="Tahoma"/>
          <w:b/>
          <w:sz w:val="24"/>
          <w:szCs w:val="24"/>
          <w:lang w:val="en-GB"/>
        </w:rPr>
        <w:t>例外なく</w:t>
      </w:r>
      <w:r w:rsidRPr="00C83BFA">
        <w:rPr>
          <w:rFonts w:ascii="Tahoma" w:hAnsi="Tahoma" w:cs="Tahoma"/>
          <w:bCs/>
          <w:sz w:val="24"/>
          <w:szCs w:val="24"/>
          <w:lang w:val="en-GB"/>
        </w:rPr>
        <w:t>男性より長生きする」、</w:t>
      </w:r>
      <w:r w:rsidR="00046C1D" w:rsidRPr="00C83BFA">
        <w:rPr>
          <w:rFonts w:ascii="Meiryo UI" w:eastAsia="Meiryo UI" w:hAnsi="Meiryo UI" w:cs="Meiryo UI" w:hint="eastAsia"/>
          <w:bCs/>
          <w:sz w:val="24"/>
          <w:szCs w:val="24"/>
          <w:lang w:val="en-GB"/>
        </w:rPr>
        <w:t>②</w:t>
      </w:r>
      <w:r w:rsidRPr="00C83BFA">
        <w:rPr>
          <w:rFonts w:ascii="Tahoma" w:hAnsi="Tahoma" w:cs="Tahoma"/>
          <w:bCs/>
          <w:sz w:val="24"/>
          <w:szCs w:val="24"/>
          <w:lang w:val="en-GB"/>
        </w:rPr>
        <w:t>は「</w:t>
      </w:r>
      <w:r w:rsidR="006F31F3" w:rsidRPr="00C83BFA">
        <w:rPr>
          <w:rFonts w:ascii="Tahoma" w:hAnsi="Tahoma" w:cs="Tahoma"/>
          <w:bCs/>
          <w:sz w:val="24"/>
          <w:szCs w:val="24"/>
          <w:lang w:val="en-GB"/>
        </w:rPr>
        <w:t>海外</w:t>
      </w:r>
      <w:r w:rsidR="007066EC" w:rsidRPr="00C83BFA">
        <w:rPr>
          <w:rFonts w:ascii="Tahoma" w:hAnsi="Tahoma" w:cs="Tahoma"/>
          <w:bCs/>
          <w:sz w:val="24"/>
          <w:szCs w:val="24"/>
          <w:lang w:val="en-GB"/>
        </w:rPr>
        <w:t>での就労は</w:t>
      </w:r>
      <w:r w:rsidR="007066EC" w:rsidRPr="00C83BFA">
        <w:rPr>
          <w:rFonts w:ascii="Tahoma" w:hAnsi="Tahoma" w:cs="Tahoma"/>
          <w:b/>
          <w:sz w:val="24"/>
          <w:szCs w:val="24"/>
          <w:lang w:val="en-GB"/>
        </w:rPr>
        <w:t>間違いなく</w:t>
      </w:r>
      <w:r w:rsidR="007066EC" w:rsidRPr="00C83BFA">
        <w:rPr>
          <w:rFonts w:ascii="Tahoma" w:hAnsi="Tahoma" w:cs="Tahoma"/>
          <w:bCs/>
          <w:sz w:val="24"/>
          <w:szCs w:val="24"/>
          <w:lang w:val="en-GB"/>
        </w:rPr>
        <w:t>有益な経験</w:t>
      </w:r>
      <w:r w:rsidR="006F31F3" w:rsidRPr="00C83BFA">
        <w:rPr>
          <w:rFonts w:ascii="Tahoma" w:hAnsi="Tahoma" w:cs="Tahoma"/>
          <w:bCs/>
          <w:sz w:val="24"/>
          <w:szCs w:val="24"/>
          <w:lang w:val="en-GB"/>
        </w:rPr>
        <w:t>である</w:t>
      </w:r>
      <w:r w:rsidRPr="00C83BFA">
        <w:rPr>
          <w:rFonts w:ascii="Tahoma" w:hAnsi="Tahoma" w:cs="Tahoma"/>
          <w:bCs/>
          <w:sz w:val="24"/>
          <w:szCs w:val="24"/>
          <w:lang w:val="en-GB"/>
        </w:rPr>
        <w:t>」という</w:t>
      </w:r>
      <w:r w:rsidR="0001743A" w:rsidRPr="00C83BFA">
        <w:rPr>
          <w:rFonts w:ascii="Tahoma" w:hAnsi="Tahoma" w:cs="Tahoma"/>
          <w:bCs/>
          <w:sz w:val="24"/>
          <w:szCs w:val="24"/>
          <w:lang w:val="en-GB"/>
        </w:rPr>
        <w:t>響きがあります</w:t>
      </w:r>
      <w:r w:rsidRPr="00C83BFA">
        <w:rPr>
          <w:rFonts w:ascii="Tahoma" w:hAnsi="Tahoma" w:cs="Tahoma"/>
          <w:bCs/>
          <w:sz w:val="24"/>
          <w:szCs w:val="24"/>
          <w:lang w:val="en-GB"/>
        </w:rPr>
        <w:t>。</w:t>
      </w:r>
      <w:r w:rsidRPr="00C83BFA">
        <w:rPr>
          <w:rFonts w:ascii="Tahoma" w:hAnsi="Tahoma" w:cs="Tahoma"/>
          <w:bCs/>
          <w:sz w:val="24"/>
          <w:szCs w:val="24"/>
          <w:lang w:val="en-GB"/>
        </w:rPr>
        <w:t>IELTS</w:t>
      </w:r>
      <w:r w:rsidRPr="00C83BFA">
        <w:rPr>
          <w:rFonts w:ascii="Tahoma" w:hAnsi="Tahoma" w:cs="Tahoma"/>
          <w:bCs/>
          <w:sz w:val="24"/>
          <w:szCs w:val="24"/>
          <w:lang w:val="en-GB"/>
        </w:rPr>
        <w:t>を含むアカデミックライティングでは</w:t>
      </w:r>
      <w:r w:rsidR="0001743A" w:rsidRPr="00C83BFA">
        <w:rPr>
          <w:rFonts w:ascii="Tahoma" w:hAnsi="Tahoma" w:cs="Tahoma"/>
          <w:bCs/>
          <w:sz w:val="24"/>
          <w:szCs w:val="24"/>
          <w:lang w:val="en-GB"/>
        </w:rPr>
        <w:t>、</w:t>
      </w:r>
      <w:r w:rsidRPr="00C83BFA">
        <w:rPr>
          <w:rFonts w:ascii="Tahoma" w:hAnsi="Tahoma" w:cs="Tahoma"/>
          <w:bCs/>
          <w:sz w:val="24"/>
          <w:szCs w:val="24"/>
          <w:lang w:val="en-GB"/>
        </w:rPr>
        <w:t>このような</w:t>
      </w:r>
      <w:r w:rsidR="00CC28A6" w:rsidRPr="00C83BFA">
        <w:rPr>
          <w:rFonts w:ascii="Tahoma" w:hAnsi="Tahoma" w:cs="Tahoma"/>
          <w:bCs/>
          <w:sz w:val="24"/>
          <w:szCs w:val="24"/>
          <w:lang w:val="en-GB"/>
        </w:rPr>
        <w:t>「</w:t>
      </w:r>
      <w:r w:rsidRPr="00C83BFA">
        <w:rPr>
          <w:rFonts w:ascii="Tahoma" w:hAnsi="Tahoma" w:cs="Tahoma"/>
          <w:b/>
          <w:sz w:val="24"/>
          <w:szCs w:val="24"/>
          <w:lang w:val="en-GB"/>
        </w:rPr>
        <w:t>断定的な表現</w:t>
      </w:r>
      <w:r w:rsidR="00CC28A6" w:rsidRPr="00C83BFA">
        <w:rPr>
          <w:rFonts w:ascii="Tahoma" w:hAnsi="Tahoma" w:cs="Tahoma"/>
          <w:bCs/>
          <w:sz w:val="24"/>
          <w:szCs w:val="24"/>
          <w:lang w:val="en-GB"/>
        </w:rPr>
        <w:t>」</w:t>
      </w:r>
      <w:r w:rsidRPr="00C83BFA">
        <w:rPr>
          <w:rFonts w:ascii="Tahoma" w:hAnsi="Tahoma" w:cs="Tahoma"/>
          <w:bCs/>
          <w:sz w:val="24"/>
          <w:szCs w:val="24"/>
          <w:lang w:val="en-GB"/>
        </w:rPr>
        <w:t>（</w:t>
      </w:r>
      <w:r w:rsidRPr="00C83BFA">
        <w:rPr>
          <w:rFonts w:ascii="Tahoma" w:hAnsi="Tahoma" w:cs="Tahoma"/>
          <w:b/>
          <w:sz w:val="24"/>
          <w:szCs w:val="24"/>
          <w:lang w:val="en-GB"/>
        </w:rPr>
        <w:t>categorical statement</w:t>
      </w:r>
      <w:r w:rsidRPr="00C83BFA">
        <w:rPr>
          <w:rFonts w:ascii="Tahoma" w:hAnsi="Tahoma" w:cs="Tahoma"/>
          <w:bCs/>
          <w:sz w:val="24"/>
          <w:szCs w:val="24"/>
          <w:lang w:val="en-GB"/>
        </w:rPr>
        <w:t>）は</w:t>
      </w:r>
      <w:r w:rsidR="00A474E5" w:rsidRPr="00C83BFA">
        <w:rPr>
          <w:rFonts w:ascii="Tahoma" w:hAnsi="Tahoma" w:cs="Tahoma"/>
          <w:bCs/>
          <w:sz w:val="24"/>
          <w:szCs w:val="24"/>
          <w:lang w:val="en-GB"/>
        </w:rPr>
        <w:t>確固とした証拠やデータがない限り</w:t>
      </w:r>
      <w:r w:rsidRPr="00C83BFA">
        <w:rPr>
          <w:rFonts w:ascii="Tahoma" w:hAnsi="Tahoma" w:cs="Tahoma"/>
          <w:bCs/>
          <w:sz w:val="24"/>
          <w:szCs w:val="24"/>
          <w:lang w:val="en-GB"/>
        </w:rPr>
        <w:t>使</w:t>
      </w:r>
      <w:r w:rsidR="0001743A" w:rsidRPr="00C83BFA">
        <w:rPr>
          <w:rFonts w:ascii="Tahoma" w:hAnsi="Tahoma" w:cs="Tahoma"/>
          <w:bCs/>
          <w:sz w:val="24"/>
          <w:szCs w:val="24"/>
          <w:lang w:val="en-GB"/>
        </w:rPr>
        <w:t>い</w:t>
      </w:r>
      <w:r w:rsidRPr="00C83BFA">
        <w:rPr>
          <w:rFonts w:ascii="Tahoma" w:hAnsi="Tahoma" w:cs="Tahoma"/>
          <w:bCs/>
          <w:sz w:val="24"/>
          <w:szCs w:val="24"/>
          <w:lang w:val="en-GB"/>
        </w:rPr>
        <w:t>ません</w:t>
      </w:r>
      <w:r w:rsidR="00046C1D" w:rsidRPr="00C83BFA">
        <w:rPr>
          <w:rFonts w:ascii="Tahoma" w:hAnsi="Tahoma" w:cs="Tahoma"/>
          <w:bCs/>
          <w:sz w:val="24"/>
          <w:szCs w:val="24"/>
          <w:lang w:val="en-GB"/>
        </w:rPr>
        <w:t>。</w:t>
      </w:r>
      <w:r w:rsidR="0017559E" w:rsidRPr="00C83BFA">
        <w:rPr>
          <w:rFonts w:ascii="Tahoma" w:hAnsi="Tahoma" w:cs="Tahoma"/>
          <w:bCs/>
          <w:sz w:val="24"/>
          <w:szCs w:val="24"/>
          <w:lang w:val="en-GB"/>
        </w:rPr>
        <w:t>つまり「概ね</w:t>
      </w:r>
      <w:r w:rsidR="0001743A" w:rsidRPr="00C83BFA">
        <w:rPr>
          <w:rFonts w:ascii="Tahoma" w:hAnsi="Tahoma" w:cs="Tahoma"/>
          <w:bCs/>
          <w:sz w:val="24"/>
          <w:szCs w:val="24"/>
          <w:lang w:val="en-GB"/>
        </w:rPr>
        <w:t>当てはまるが</w:t>
      </w:r>
      <w:r w:rsidR="0017559E" w:rsidRPr="00C83BFA">
        <w:rPr>
          <w:rFonts w:ascii="Tahoma" w:hAnsi="Tahoma" w:cs="Tahoma"/>
          <w:bCs/>
          <w:sz w:val="24"/>
          <w:szCs w:val="24"/>
          <w:lang w:val="en-GB"/>
        </w:rPr>
        <w:t>、そうでない</w:t>
      </w:r>
      <w:r w:rsidR="0001743A" w:rsidRPr="00C83BFA">
        <w:rPr>
          <w:rFonts w:ascii="Tahoma" w:hAnsi="Tahoma" w:cs="Tahoma"/>
          <w:bCs/>
          <w:sz w:val="24"/>
          <w:szCs w:val="24"/>
          <w:lang w:val="en-GB"/>
        </w:rPr>
        <w:t>こと</w:t>
      </w:r>
      <w:r w:rsidR="0017559E" w:rsidRPr="00C83BFA">
        <w:rPr>
          <w:rFonts w:ascii="Tahoma" w:hAnsi="Tahoma" w:cs="Tahoma"/>
          <w:bCs/>
          <w:sz w:val="24"/>
          <w:szCs w:val="24"/>
          <w:lang w:val="en-GB"/>
        </w:rPr>
        <w:t>も</w:t>
      </w:r>
      <w:r w:rsidR="0001743A" w:rsidRPr="00C83BFA">
        <w:rPr>
          <w:rFonts w:ascii="Tahoma" w:hAnsi="Tahoma" w:cs="Tahoma"/>
          <w:bCs/>
          <w:sz w:val="24"/>
          <w:szCs w:val="24"/>
          <w:lang w:val="en-GB"/>
        </w:rPr>
        <w:t>ある</w:t>
      </w:r>
      <w:r w:rsidR="0017559E" w:rsidRPr="00C83BFA">
        <w:rPr>
          <w:rFonts w:ascii="Tahoma" w:hAnsi="Tahoma" w:cs="Tahoma"/>
          <w:bCs/>
          <w:sz w:val="24"/>
          <w:szCs w:val="24"/>
          <w:lang w:val="en-GB"/>
        </w:rPr>
        <w:t>」という</w:t>
      </w:r>
      <w:r w:rsidR="0001743A" w:rsidRPr="00C83BFA">
        <w:rPr>
          <w:rFonts w:ascii="Tahoma" w:hAnsi="Tahoma" w:cs="Tahoma"/>
          <w:bCs/>
          <w:sz w:val="24"/>
          <w:szCs w:val="24"/>
          <w:lang w:val="en-GB"/>
        </w:rPr>
        <w:t>場合</w:t>
      </w:r>
      <w:r w:rsidR="0017559E" w:rsidRPr="00C83BFA">
        <w:rPr>
          <w:rFonts w:ascii="Tahoma" w:hAnsi="Tahoma" w:cs="Tahoma"/>
          <w:bCs/>
          <w:sz w:val="24"/>
          <w:szCs w:val="24"/>
          <w:lang w:val="en-GB"/>
        </w:rPr>
        <w:t>は</w:t>
      </w:r>
      <w:r w:rsidR="0017559E" w:rsidRPr="00C83BFA">
        <w:rPr>
          <w:rFonts w:ascii="Tahoma" w:hAnsi="Tahoma" w:cs="Tahoma"/>
          <w:b/>
          <w:sz w:val="24"/>
          <w:szCs w:val="24"/>
          <w:lang w:val="en-GB"/>
        </w:rPr>
        <w:t>語気緩和が必要</w:t>
      </w:r>
      <w:r w:rsidR="0017559E" w:rsidRPr="00C83BFA">
        <w:rPr>
          <w:rFonts w:ascii="Tahoma" w:hAnsi="Tahoma" w:cs="Tahoma"/>
          <w:bCs/>
          <w:sz w:val="24"/>
          <w:szCs w:val="24"/>
          <w:lang w:val="en-GB"/>
        </w:rPr>
        <w:t>です。</w:t>
      </w:r>
      <w:r w:rsidR="00AA4196" w:rsidRPr="00C83BFA">
        <w:rPr>
          <w:rFonts w:ascii="Tahoma" w:hAnsi="Tahoma" w:cs="Tahoma"/>
          <w:bCs/>
          <w:sz w:val="24"/>
          <w:szCs w:val="24"/>
          <w:lang w:val="en-GB"/>
        </w:rPr>
        <w:t>よって、この</w:t>
      </w:r>
      <w:r w:rsidR="00AA4196" w:rsidRPr="00C83BFA">
        <w:rPr>
          <w:rFonts w:ascii="Tahoma" w:hAnsi="Tahoma" w:cs="Tahoma"/>
          <w:bCs/>
          <w:sz w:val="24"/>
          <w:szCs w:val="24"/>
          <w:lang w:val="en-GB"/>
        </w:rPr>
        <w:t>2</w:t>
      </w:r>
      <w:r w:rsidR="00AA4196" w:rsidRPr="00C83BFA">
        <w:rPr>
          <w:rFonts w:ascii="Tahoma" w:hAnsi="Tahoma" w:cs="Tahoma"/>
          <w:bCs/>
          <w:sz w:val="24"/>
          <w:szCs w:val="24"/>
          <w:lang w:val="en-GB"/>
        </w:rPr>
        <w:t>文は次のように変えると自然な文になります。</w:t>
      </w:r>
    </w:p>
    <w:p w14:paraId="201670F2" w14:textId="77777777" w:rsidR="00911C00" w:rsidRPr="00C83BFA" w:rsidRDefault="00911C00" w:rsidP="00561392">
      <w:pPr>
        <w:spacing w:line="160" w:lineRule="exact"/>
        <w:rPr>
          <w:rFonts w:ascii="Tahoma" w:hAnsi="Tahoma" w:cs="Tahoma"/>
          <w:bCs/>
          <w:sz w:val="24"/>
          <w:szCs w:val="24"/>
          <w:lang w:val="en-GB"/>
        </w:rPr>
      </w:pPr>
    </w:p>
    <w:p w14:paraId="32E473C7" w14:textId="6DF6DB21" w:rsidR="00AA4196" w:rsidRPr="00C83BFA" w:rsidRDefault="00AA4196" w:rsidP="00EF4312">
      <w:pPr>
        <w:spacing w:line="360" w:lineRule="exact"/>
        <w:rPr>
          <w:rFonts w:ascii="Tahoma" w:hAnsi="Tahoma" w:cs="Tahoma"/>
          <w:bCs/>
          <w:sz w:val="24"/>
          <w:szCs w:val="24"/>
          <w:lang w:val="en-GB"/>
        </w:rPr>
      </w:pPr>
      <w:r w:rsidRPr="00C83BFA">
        <w:rPr>
          <w:rFonts w:ascii="Meiryo UI" w:eastAsia="Meiryo UI" w:hAnsi="Meiryo UI" w:cs="Meiryo UI" w:hint="eastAsia"/>
          <w:bCs/>
          <w:sz w:val="24"/>
          <w:szCs w:val="24"/>
          <w:lang w:val="en-GB"/>
        </w:rPr>
        <w:t>①</w:t>
      </w:r>
      <w:r w:rsidRPr="00C83BFA">
        <w:rPr>
          <w:rFonts w:ascii="Tahoma" w:hAnsi="Tahoma" w:cs="Tahoma"/>
          <w:bCs/>
          <w:sz w:val="24"/>
          <w:szCs w:val="24"/>
          <w:lang w:val="en-GB"/>
        </w:rPr>
        <w:t xml:space="preserve"> Women </w:t>
      </w:r>
      <w:r w:rsidRPr="00C83BFA">
        <w:rPr>
          <w:rFonts w:ascii="Tahoma" w:hAnsi="Tahoma" w:cs="Tahoma"/>
          <w:b/>
          <w:sz w:val="24"/>
          <w:szCs w:val="24"/>
          <w:lang w:val="en-GB"/>
        </w:rPr>
        <w:t xml:space="preserve">typically </w:t>
      </w:r>
      <w:r w:rsidRPr="00C83BFA">
        <w:rPr>
          <w:rFonts w:ascii="Tahoma" w:hAnsi="Tahoma" w:cs="Tahoma"/>
          <w:bCs/>
          <w:sz w:val="24"/>
          <w:szCs w:val="24"/>
          <w:lang w:val="en-GB"/>
        </w:rPr>
        <w:t xml:space="preserve">live longer than men </w:t>
      </w:r>
      <w:r w:rsidRPr="00C83BFA">
        <w:rPr>
          <w:rFonts w:ascii="Meiryo UI" w:eastAsia="Meiryo UI" w:hAnsi="Meiryo UI" w:cs="Meiryo UI" w:hint="eastAsia"/>
          <w:bCs/>
          <w:sz w:val="24"/>
          <w:szCs w:val="24"/>
          <w:lang w:val="en-GB"/>
        </w:rPr>
        <w:t>➤</w:t>
      </w:r>
      <w:r w:rsidRPr="00C83BFA">
        <w:rPr>
          <w:rFonts w:ascii="Tahoma" w:hAnsi="Tahoma" w:cs="Tahoma"/>
          <w:bCs/>
          <w:sz w:val="24"/>
          <w:szCs w:val="24"/>
          <w:lang w:val="en-GB"/>
        </w:rPr>
        <w:t xml:space="preserve"> </w:t>
      </w:r>
      <w:r w:rsidRPr="00C83BFA">
        <w:rPr>
          <w:rFonts w:ascii="Tahoma" w:hAnsi="Tahoma" w:cs="Tahoma"/>
          <w:bCs/>
          <w:sz w:val="24"/>
          <w:szCs w:val="24"/>
          <w:lang w:val="en-GB"/>
        </w:rPr>
        <w:t>副詞</w:t>
      </w:r>
      <w:r w:rsidRPr="00C83BFA">
        <w:rPr>
          <w:rFonts w:ascii="Tahoma" w:hAnsi="Tahoma" w:cs="Tahoma"/>
          <w:bCs/>
          <w:sz w:val="24"/>
          <w:szCs w:val="24"/>
          <w:lang w:val="en-GB"/>
        </w:rPr>
        <w:t>typically</w:t>
      </w:r>
      <w:r w:rsidRPr="00C83BFA">
        <w:rPr>
          <w:rFonts w:ascii="Tahoma" w:hAnsi="Tahoma" w:cs="Tahoma"/>
          <w:bCs/>
          <w:sz w:val="24"/>
          <w:szCs w:val="24"/>
          <w:lang w:val="en-GB"/>
        </w:rPr>
        <w:t>を追加</w:t>
      </w:r>
    </w:p>
    <w:p w14:paraId="013A6427" w14:textId="77777777" w:rsidR="00AA4196" w:rsidRPr="00C83BFA" w:rsidRDefault="00AA4196" w:rsidP="00EF4312">
      <w:pPr>
        <w:spacing w:line="360" w:lineRule="exact"/>
        <w:ind w:firstLineChars="100" w:firstLine="221"/>
        <w:rPr>
          <w:rFonts w:ascii="Tahoma" w:hAnsi="Tahoma" w:cs="Tahoma"/>
          <w:bCs/>
          <w:sz w:val="24"/>
          <w:szCs w:val="24"/>
          <w:lang w:val="en-GB"/>
        </w:rPr>
      </w:pPr>
      <w:r w:rsidRPr="00C83BFA">
        <w:rPr>
          <w:rFonts w:ascii="Tahoma" w:hAnsi="Tahoma" w:cs="Tahoma"/>
          <w:bCs/>
          <w:sz w:val="24"/>
          <w:szCs w:val="24"/>
          <w:lang w:val="en-GB"/>
        </w:rPr>
        <w:t>（</w:t>
      </w:r>
      <w:r w:rsidRPr="00C83BFA">
        <w:rPr>
          <w:rFonts w:ascii="Tahoma" w:hAnsi="Tahoma" w:cs="Tahoma"/>
          <w:b/>
          <w:sz w:val="24"/>
          <w:szCs w:val="24"/>
          <w:lang w:val="en-GB"/>
        </w:rPr>
        <w:t>一般的に</w:t>
      </w:r>
      <w:r w:rsidRPr="00C83BFA">
        <w:rPr>
          <w:rFonts w:ascii="Tahoma" w:hAnsi="Tahoma" w:cs="Tahoma"/>
          <w:bCs/>
          <w:sz w:val="24"/>
          <w:szCs w:val="24"/>
          <w:lang w:val="en-GB"/>
        </w:rPr>
        <w:t>女性の方が男性よりも長生きする）</w:t>
      </w:r>
    </w:p>
    <w:p w14:paraId="3820CAE4" w14:textId="77777777" w:rsidR="00AA4196" w:rsidRPr="00C83BFA" w:rsidRDefault="00AA4196" w:rsidP="00EF4312">
      <w:pPr>
        <w:spacing w:line="360" w:lineRule="exact"/>
        <w:rPr>
          <w:rFonts w:ascii="Tahoma" w:hAnsi="Tahoma" w:cs="Tahoma"/>
          <w:sz w:val="24"/>
          <w:szCs w:val="24"/>
          <w:lang w:val="en-GB"/>
        </w:rPr>
      </w:pPr>
      <w:r w:rsidRPr="00C83BFA">
        <w:rPr>
          <w:rFonts w:ascii="Meiryo UI" w:eastAsia="Meiryo UI" w:hAnsi="Meiryo UI" w:cs="Meiryo UI" w:hint="eastAsia"/>
          <w:bCs/>
          <w:sz w:val="24"/>
          <w:szCs w:val="24"/>
          <w:lang w:val="en-GB"/>
        </w:rPr>
        <w:t>②</w:t>
      </w:r>
      <w:r w:rsidRPr="00C83BFA">
        <w:rPr>
          <w:rFonts w:ascii="Tahoma" w:hAnsi="Tahoma" w:cs="Tahoma"/>
          <w:bCs/>
          <w:sz w:val="24"/>
          <w:szCs w:val="24"/>
          <w:lang w:val="en-GB"/>
        </w:rPr>
        <w:t xml:space="preserve"> Working abroad </w:t>
      </w:r>
      <w:r w:rsidRPr="00C83BFA">
        <w:rPr>
          <w:rFonts w:ascii="Tahoma" w:hAnsi="Tahoma" w:cs="Tahoma"/>
          <w:b/>
          <w:sz w:val="24"/>
          <w:szCs w:val="24"/>
          <w:lang w:val="en-GB"/>
        </w:rPr>
        <w:t>can</w:t>
      </w:r>
      <w:r w:rsidRPr="00C83BFA">
        <w:rPr>
          <w:rFonts w:ascii="Tahoma" w:hAnsi="Tahoma" w:cs="Tahoma"/>
          <w:bCs/>
          <w:sz w:val="24"/>
          <w:szCs w:val="24"/>
          <w:lang w:val="en-GB"/>
        </w:rPr>
        <w:t xml:space="preserve"> be a valuable experience.</w:t>
      </w:r>
      <w:r w:rsidRPr="00C83BFA">
        <w:rPr>
          <w:rFonts w:ascii="Meiryo UI" w:eastAsia="Meiryo UI" w:hAnsi="Meiryo UI" w:cs="Meiryo UI" w:hint="eastAsia"/>
          <w:bCs/>
          <w:sz w:val="24"/>
          <w:szCs w:val="24"/>
          <w:lang w:val="en-GB"/>
        </w:rPr>
        <w:t>➤</w:t>
      </w:r>
      <w:r w:rsidRPr="00C83BFA">
        <w:rPr>
          <w:rFonts w:ascii="Tahoma" w:hAnsi="Tahoma" w:cs="Tahoma"/>
          <w:bCs/>
          <w:sz w:val="24"/>
          <w:szCs w:val="24"/>
          <w:lang w:val="en-GB"/>
        </w:rPr>
        <w:t>助動詞</w:t>
      </w:r>
      <w:r w:rsidRPr="00C83BFA">
        <w:rPr>
          <w:rFonts w:ascii="Tahoma" w:hAnsi="Tahoma" w:cs="Tahoma"/>
          <w:bCs/>
          <w:sz w:val="24"/>
          <w:szCs w:val="24"/>
          <w:lang w:val="en-GB"/>
        </w:rPr>
        <w:t>can</w:t>
      </w:r>
      <w:r w:rsidRPr="00C83BFA">
        <w:rPr>
          <w:rFonts w:ascii="Tahoma" w:hAnsi="Tahoma" w:cs="Tahoma"/>
          <w:bCs/>
          <w:sz w:val="24"/>
          <w:szCs w:val="24"/>
          <w:lang w:val="en-GB"/>
        </w:rPr>
        <w:t>を使用</w:t>
      </w:r>
    </w:p>
    <w:p w14:paraId="5D145270" w14:textId="11DDA628" w:rsidR="00AA4196" w:rsidRPr="00C83BFA" w:rsidRDefault="00AA4196" w:rsidP="00EF4312">
      <w:pPr>
        <w:spacing w:line="360" w:lineRule="exact"/>
        <w:rPr>
          <w:rFonts w:ascii="Tahoma" w:hAnsi="Tahoma" w:cs="Tahoma"/>
          <w:sz w:val="24"/>
          <w:szCs w:val="24"/>
          <w:lang w:val="en-GB"/>
        </w:rPr>
      </w:pPr>
      <w:r w:rsidRPr="00C83BFA">
        <w:rPr>
          <w:rFonts w:ascii="Tahoma" w:hAnsi="Tahoma" w:cs="Tahoma"/>
          <w:sz w:val="24"/>
          <w:szCs w:val="24"/>
          <w:lang w:val="en-GB"/>
        </w:rPr>
        <w:t xml:space="preserve">  </w:t>
      </w:r>
      <w:r w:rsidRPr="00C83BFA">
        <w:rPr>
          <w:rFonts w:ascii="Tahoma" w:hAnsi="Tahoma" w:cs="Tahoma"/>
          <w:sz w:val="24"/>
          <w:szCs w:val="24"/>
          <w:lang w:val="en-GB"/>
        </w:rPr>
        <w:t>（海外での就労は貴重な経験にな</w:t>
      </w:r>
      <w:r w:rsidR="006F31F3" w:rsidRPr="00C83BFA">
        <w:rPr>
          <w:rFonts w:ascii="Tahoma" w:hAnsi="Tahoma" w:cs="Tahoma"/>
          <w:sz w:val="24"/>
          <w:szCs w:val="24"/>
          <w:lang w:val="en-GB"/>
        </w:rPr>
        <w:t>りうる</w:t>
      </w:r>
      <w:r w:rsidRPr="00C83BFA">
        <w:rPr>
          <w:rFonts w:ascii="Tahoma" w:hAnsi="Tahoma" w:cs="Tahoma"/>
          <w:sz w:val="24"/>
          <w:szCs w:val="24"/>
          <w:lang w:val="en-GB"/>
        </w:rPr>
        <w:t>）</w:t>
      </w:r>
    </w:p>
    <w:p w14:paraId="0F761B24" w14:textId="40FBFF9B" w:rsidR="00204474" w:rsidRPr="00C83BFA" w:rsidRDefault="00204474" w:rsidP="00561392">
      <w:pPr>
        <w:spacing w:line="160" w:lineRule="exact"/>
        <w:rPr>
          <w:rFonts w:ascii="Tahoma" w:hAnsi="Tahoma" w:cs="Tahoma"/>
          <w:sz w:val="24"/>
          <w:szCs w:val="24"/>
          <w:lang w:val="en-GB"/>
        </w:rPr>
      </w:pPr>
    </w:p>
    <w:p w14:paraId="1B0D97FC" w14:textId="220F1B9E" w:rsidR="00AD6490" w:rsidRPr="00C83BFA" w:rsidRDefault="00081AF7" w:rsidP="00EF4312">
      <w:pPr>
        <w:spacing w:line="360" w:lineRule="exact"/>
        <w:rPr>
          <w:rFonts w:ascii="Tahoma" w:hAnsi="Tahoma" w:cs="Tahoma"/>
          <w:sz w:val="24"/>
          <w:szCs w:val="24"/>
          <w:lang w:val="en-GB"/>
        </w:rPr>
      </w:pPr>
      <w:r w:rsidRPr="00C83BFA">
        <w:rPr>
          <w:rFonts w:ascii="Tahoma" w:hAnsi="Tahoma" w:cs="Tahoma"/>
          <w:sz w:val="24"/>
          <w:szCs w:val="24"/>
          <w:lang w:val="en-GB"/>
        </w:rPr>
        <w:t>このように断定表現を避け、語気緩和を行うことを</w:t>
      </w:r>
      <w:r w:rsidRPr="00C83BFA">
        <w:rPr>
          <w:rFonts w:ascii="Tahoma" w:hAnsi="Tahoma" w:cs="Tahoma"/>
          <w:b/>
          <w:bCs/>
          <w:sz w:val="24"/>
          <w:szCs w:val="24"/>
          <w:lang w:val="en-GB"/>
        </w:rPr>
        <w:t>Hedging</w:t>
      </w:r>
      <w:r w:rsidRPr="00C83BFA">
        <w:rPr>
          <w:rFonts w:ascii="Tahoma" w:hAnsi="Tahoma" w:cs="Tahoma"/>
          <w:sz w:val="24"/>
          <w:szCs w:val="24"/>
          <w:lang w:val="en-GB"/>
        </w:rPr>
        <w:t>と言います。ここでは</w:t>
      </w:r>
      <w:r w:rsidR="00846C71" w:rsidRPr="00C83BFA">
        <w:rPr>
          <w:rFonts w:ascii="Tahoma" w:hAnsi="Tahoma" w:cs="Tahoma"/>
          <w:sz w:val="24"/>
          <w:szCs w:val="24"/>
          <w:lang w:val="en-GB"/>
        </w:rPr>
        <w:t>以下の</w:t>
      </w:r>
      <w:r w:rsidR="000664F7" w:rsidRPr="00C83BFA">
        <w:rPr>
          <w:rFonts w:ascii="Tahoma" w:hAnsi="Tahoma" w:cs="Tahoma"/>
          <w:sz w:val="24"/>
          <w:szCs w:val="24"/>
          <w:lang w:val="en-GB"/>
        </w:rPr>
        <w:t>6</w:t>
      </w:r>
      <w:r w:rsidR="000664F7" w:rsidRPr="00C83BFA">
        <w:rPr>
          <w:rFonts w:ascii="Tahoma" w:hAnsi="Tahoma" w:cs="Tahoma"/>
          <w:sz w:val="24"/>
          <w:szCs w:val="24"/>
          <w:lang w:val="en-GB"/>
        </w:rPr>
        <w:t>つ</w:t>
      </w:r>
      <w:r w:rsidR="001A6589" w:rsidRPr="00C83BFA">
        <w:rPr>
          <w:rFonts w:ascii="Tahoma" w:hAnsi="Tahoma" w:cs="Tahoma"/>
          <w:sz w:val="24"/>
          <w:szCs w:val="24"/>
          <w:lang w:val="en-GB"/>
        </w:rPr>
        <w:t>の</w:t>
      </w:r>
      <w:r w:rsidR="000D2174" w:rsidRPr="00C83BFA">
        <w:rPr>
          <w:rFonts w:ascii="Tahoma" w:hAnsi="Tahoma" w:cs="Tahoma"/>
          <w:sz w:val="24"/>
          <w:szCs w:val="24"/>
          <w:lang w:val="en-GB"/>
        </w:rPr>
        <w:t>hed</w:t>
      </w:r>
      <w:r w:rsidR="001D3A47" w:rsidRPr="00C83BFA">
        <w:rPr>
          <w:rFonts w:ascii="Tahoma" w:hAnsi="Tahoma" w:cs="Tahoma"/>
          <w:sz w:val="24"/>
          <w:szCs w:val="24"/>
          <w:lang w:val="en-GB"/>
        </w:rPr>
        <w:t>g</w:t>
      </w:r>
      <w:r w:rsidR="000D2174" w:rsidRPr="00C83BFA">
        <w:rPr>
          <w:rFonts w:ascii="Tahoma" w:hAnsi="Tahoma" w:cs="Tahoma"/>
          <w:sz w:val="24"/>
          <w:szCs w:val="24"/>
          <w:lang w:val="en-GB"/>
        </w:rPr>
        <w:t>ing</w:t>
      </w:r>
      <w:r w:rsidR="001A6589" w:rsidRPr="00C83BFA">
        <w:rPr>
          <w:rFonts w:ascii="Tahoma" w:hAnsi="Tahoma" w:cs="Tahoma"/>
          <w:sz w:val="24"/>
          <w:szCs w:val="24"/>
          <w:lang w:val="en-GB"/>
        </w:rPr>
        <w:t>テクニック</w:t>
      </w:r>
      <w:r w:rsidRPr="00C83BFA">
        <w:rPr>
          <w:rFonts w:ascii="Tahoma" w:hAnsi="Tahoma" w:cs="Tahoma"/>
          <w:sz w:val="24"/>
          <w:szCs w:val="24"/>
          <w:lang w:val="en-GB"/>
        </w:rPr>
        <w:t>を紹介していきます。</w:t>
      </w:r>
    </w:p>
    <w:p w14:paraId="167CCBFC" w14:textId="77777777" w:rsidR="001A6589" w:rsidRPr="00C83BFA" w:rsidRDefault="001A6589" w:rsidP="00561392">
      <w:pPr>
        <w:spacing w:line="160" w:lineRule="exact"/>
        <w:rPr>
          <w:rFonts w:ascii="Tahoma" w:hAnsi="Tahoma" w:cs="Tahoma"/>
          <w:b/>
          <w:bCs/>
          <w:sz w:val="24"/>
          <w:szCs w:val="24"/>
          <w:lang w:val="en-GB"/>
        </w:rPr>
      </w:pPr>
    </w:p>
    <w:tbl>
      <w:tblPr>
        <w:tblStyle w:val="a7"/>
        <w:tblW w:w="0" w:type="auto"/>
        <w:tblLook w:val="04A0" w:firstRow="1" w:lastRow="0" w:firstColumn="1" w:lastColumn="0" w:noHBand="0" w:noVBand="1"/>
      </w:tblPr>
      <w:tblGrid>
        <w:gridCol w:w="421"/>
        <w:gridCol w:w="2835"/>
        <w:gridCol w:w="6378"/>
      </w:tblGrid>
      <w:tr w:rsidR="00903480" w:rsidRPr="00C83BFA" w14:paraId="14F04C38" w14:textId="77777777" w:rsidTr="001806F2">
        <w:tc>
          <w:tcPr>
            <w:tcW w:w="421" w:type="dxa"/>
            <w:shd w:val="clear" w:color="auto" w:fill="E7E6E6" w:themeFill="background2"/>
          </w:tcPr>
          <w:p w14:paraId="0DDE5164" w14:textId="6A8A6BD4" w:rsidR="00903480" w:rsidRPr="00C83BFA" w:rsidRDefault="00903480" w:rsidP="00EF4312">
            <w:pPr>
              <w:spacing w:line="360" w:lineRule="exact"/>
              <w:jc w:val="center"/>
              <w:rPr>
                <w:rFonts w:ascii="Tahoma" w:hAnsi="Tahoma" w:cs="Tahoma"/>
                <w:b/>
                <w:bCs/>
                <w:sz w:val="24"/>
                <w:szCs w:val="24"/>
                <w:lang w:val="en-GB"/>
              </w:rPr>
            </w:pPr>
          </w:p>
        </w:tc>
        <w:tc>
          <w:tcPr>
            <w:tcW w:w="2835" w:type="dxa"/>
            <w:shd w:val="clear" w:color="auto" w:fill="E7E6E6" w:themeFill="background2"/>
          </w:tcPr>
          <w:p w14:paraId="24E5280C" w14:textId="7B1B2BF8" w:rsidR="00903480" w:rsidRPr="00C83BFA" w:rsidRDefault="00903480" w:rsidP="00EF4312">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用法</w:t>
            </w:r>
          </w:p>
        </w:tc>
        <w:tc>
          <w:tcPr>
            <w:tcW w:w="6378" w:type="dxa"/>
            <w:shd w:val="clear" w:color="auto" w:fill="E7E6E6" w:themeFill="background2"/>
          </w:tcPr>
          <w:p w14:paraId="063E091D" w14:textId="22E29BE1" w:rsidR="00903480" w:rsidRPr="00C83BFA" w:rsidRDefault="00903480" w:rsidP="00EF4312">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使用する</w:t>
            </w:r>
            <w:r w:rsidR="00050CBF" w:rsidRPr="00C83BFA">
              <w:rPr>
                <w:rFonts w:ascii="Tahoma" w:hAnsi="Tahoma" w:cs="Tahoma"/>
                <w:b/>
                <w:bCs/>
                <w:sz w:val="24"/>
                <w:szCs w:val="24"/>
                <w:lang w:val="en-GB"/>
              </w:rPr>
              <w:t>主な</w:t>
            </w:r>
            <w:r w:rsidRPr="00C83BFA">
              <w:rPr>
                <w:rFonts w:ascii="Tahoma" w:hAnsi="Tahoma" w:cs="Tahoma"/>
                <w:b/>
                <w:bCs/>
                <w:sz w:val="24"/>
                <w:szCs w:val="24"/>
                <w:lang w:val="en-GB"/>
              </w:rPr>
              <w:t>表現</w:t>
            </w:r>
          </w:p>
        </w:tc>
      </w:tr>
      <w:tr w:rsidR="00903480" w:rsidRPr="00C83BFA" w14:paraId="3F639651" w14:textId="77777777" w:rsidTr="001806F2">
        <w:tc>
          <w:tcPr>
            <w:tcW w:w="421" w:type="dxa"/>
            <w:shd w:val="clear" w:color="auto" w:fill="E7E6E6" w:themeFill="background2"/>
          </w:tcPr>
          <w:p w14:paraId="4FB3709F" w14:textId="5B578C04" w:rsidR="00903480" w:rsidRPr="00C83BFA" w:rsidRDefault="00903480" w:rsidP="00EF4312">
            <w:pPr>
              <w:spacing w:line="360" w:lineRule="exact"/>
              <w:rPr>
                <w:rFonts w:ascii="Tahoma" w:hAnsi="Tahoma" w:cs="Tahoma"/>
                <w:b/>
                <w:bCs/>
                <w:sz w:val="24"/>
                <w:szCs w:val="24"/>
                <w:lang w:val="en-GB"/>
              </w:rPr>
            </w:pPr>
            <w:r w:rsidRPr="00C83BFA">
              <w:rPr>
                <w:rFonts w:ascii="Tahoma" w:hAnsi="Tahoma" w:cs="Tahoma"/>
                <w:b/>
                <w:bCs/>
                <w:sz w:val="24"/>
                <w:szCs w:val="24"/>
                <w:lang w:val="en-GB"/>
              </w:rPr>
              <w:t>1</w:t>
            </w:r>
          </w:p>
        </w:tc>
        <w:tc>
          <w:tcPr>
            <w:tcW w:w="2835" w:type="dxa"/>
          </w:tcPr>
          <w:p w14:paraId="31F473DB" w14:textId="7E8CA893" w:rsidR="00903480" w:rsidRPr="00C83BFA" w:rsidRDefault="00050CBF" w:rsidP="00603CAD">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助動詞</w:t>
            </w:r>
          </w:p>
        </w:tc>
        <w:tc>
          <w:tcPr>
            <w:tcW w:w="6378" w:type="dxa"/>
          </w:tcPr>
          <w:p w14:paraId="0A0D6836" w14:textId="5112EB7D" w:rsidR="00903480" w:rsidRPr="00C83BFA" w:rsidRDefault="00050CBF" w:rsidP="00EF4312">
            <w:pPr>
              <w:spacing w:line="360" w:lineRule="exact"/>
              <w:rPr>
                <w:rFonts w:ascii="Tahoma" w:hAnsi="Tahoma" w:cs="Tahoma"/>
                <w:sz w:val="24"/>
                <w:szCs w:val="24"/>
                <w:lang w:val="en-GB"/>
              </w:rPr>
            </w:pPr>
            <w:r w:rsidRPr="00C83BFA">
              <w:rPr>
                <w:rFonts w:ascii="Tahoma" w:hAnsi="Tahoma" w:cs="Tahoma"/>
                <w:sz w:val="24"/>
                <w:szCs w:val="24"/>
                <w:lang w:val="en-GB"/>
              </w:rPr>
              <w:t>can / may / might / could</w:t>
            </w:r>
          </w:p>
        </w:tc>
      </w:tr>
      <w:tr w:rsidR="00903480" w:rsidRPr="00C83BFA" w14:paraId="2AC8CF88" w14:textId="77777777" w:rsidTr="001806F2">
        <w:tc>
          <w:tcPr>
            <w:tcW w:w="421" w:type="dxa"/>
            <w:shd w:val="clear" w:color="auto" w:fill="E7E6E6" w:themeFill="background2"/>
          </w:tcPr>
          <w:p w14:paraId="61A8BA09" w14:textId="2F5DEF05" w:rsidR="00903480" w:rsidRPr="00C83BFA" w:rsidRDefault="00903480" w:rsidP="00EF4312">
            <w:pPr>
              <w:spacing w:line="360" w:lineRule="exact"/>
              <w:rPr>
                <w:rFonts w:ascii="Tahoma" w:hAnsi="Tahoma" w:cs="Tahoma"/>
                <w:b/>
                <w:bCs/>
                <w:sz w:val="24"/>
                <w:szCs w:val="24"/>
                <w:lang w:val="en-GB"/>
              </w:rPr>
            </w:pPr>
            <w:r w:rsidRPr="00C83BFA">
              <w:rPr>
                <w:rFonts w:ascii="Tahoma" w:hAnsi="Tahoma" w:cs="Tahoma"/>
                <w:b/>
                <w:bCs/>
                <w:sz w:val="24"/>
                <w:szCs w:val="24"/>
                <w:lang w:val="en-GB"/>
              </w:rPr>
              <w:t>2</w:t>
            </w:r>
          </w:p>
        </w:tc>
        <w:tc>
          <w:tcPr>
            <w:tcW w:w="2835" w:type="dxa"/>
          </w:tcPr>
          <w:p w14:paraId="20F5E63B" w14:textId="1C8558E6" w:rsidR="00903480" w:rsidRPr="00C83BFA" w:rsidRDefault="00050CBF" w:rsidP="00603CAD">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動詞</w:t>
            </w:r>
          </w:p>
        </w:tc>
        <w:tc>
          <w:tcPr>
            <w:tcW w:w="6378" w:type="dxa"/>
          </w:tcPr>
          <w:p w14:paraId="2D83A84E" w14:textId="77777777" w:rsidR="005775C5" w:rsidRPr="00C83BFA" w:rsidRDefault="00050CBF" w:rsidP="00EF4312">
            <w:pPr>
              <w:spacing w:line="360" w:lineRule="exact"/>
              <w:rPr>
                <w:rFonts w:ascii="Tahoma" w:hAnsi="Tahoma" w:cs="Tahoma"/>
                <w:sz w:val="24"/>
                <w:szCs w:val="24"/>
                <w:lang w:val="en-GB"/>
              </w:rPr>
            </w:pPr>
            <w:r w:rsidRPr="00C83BFA">
              <w:rPr>
                <w:rFonts w:ascii="Tahoma" w:hAnsi="Tahoma" w:cs="Tahoma"/>
                <w:sz w:val="24"/>
                <w:szCs w:val="24"/>
                <w:lang w:val="en-GB"/>
              </w:rPr>
              <w:t>appear / tend to / suggest /</w:t>
            </w:r>
            <w:r w:rsidR="005775C5" w:rsidRPr="00C83BFA">
              <w:rPr>
                <w:rFonts w:ascii="Tahoma" w:hAnsi="Tahoma" w:cs="Tahoma"/>
                <w:sz w:val="24"/>
                <w:szCs w:val="24"/>
                <w:lang w:val="en-GB"/>
              </w:rPr>
              <w:t xml:space="preserve"> help / have the potential to</w:t>
            </w:r>
            <w:r w:rsidRPr="00C83BFA">
              <w:rPr>
                <w:rFonts w:ascii="Tahoma" w:hAnsi="Tahoma" w:cs="Tahoma"/>
                <w:sz w:val="24"/>
                <w:szCs w:val="24"/>
                <w:lang w:val="en-GB"/>
              </w:rPr>
              <w:t xml:space="preserve"> </w:t>
            </w:r>
          </w:p>
          <w:p w14:paraId="148E1BAF" w14:textId="30B596A4" w:rsidR="00903480" w:rsidRPr="00C83BFA" w:rsidRDefault="00050CBF" w:rsidP="00EF4312">
            <w:pPr>
              <w:spacing w:line="360" w:lineRule="exact"/>
              <w:rPr>
                <w:rFonts w:ascii="Tahoma" w:hAnsi="Tahoma" w:cs="Tahoma"/>
                <w:sz w:val="24"/>
                <w:szCs w:val="24"/>
                <w:lang w:val="en-GB"/>
              </w:rPr>
            </w:pPr>
            <w:r w:rsidRPr="00C83BFA">
              <w:rPr>
                <w:rFonts w:ascii="Tahoma" w:hAnsi="Tahoma" w:cs="Tahoma"/>
                <w:sz w:val="24"/>
                <w:szCs w:val="24"/>
                <w:lang w:val="en-GB"/>
              </w:rPr>
              <w:t>be estimated to / be believed to / be considered</w:t>
            </w:r>
            <w:r w:rsidR="009F4A13" w:rsidRPr="00C83BFA">
              <w:rPr>
                <w:rFonts w:ascii="Tahoma" w:hAnsi="Tahoma" w:cs="Tahoma"/>
                <w:sz w:val="24"/>
                <w:szCs w:val="24"/>
                <w:lang w:val="en-GB"/>
              </w:rPr>
              <w:t xml:space="preserve"> </w:t>
            </w:r>
          </w:p>
        </w:tc>
      </w:tr>
      <w:tr w:rsidR="00903480" w:rsidRPr="00C83BFA" w14:paraId="4D5CAC1F" w14:textId="77777777" w:rsidTr="001806F2">
        <w:tc>
          <w:tcPr>
            <w:tcW w:w="421" w:type="dxa"/>
            <w:shd w:val="clear" w:color="auto" w:fill="E7E6E6" w:themeFill="background2"/>
          </w:tcPr>
          <w:p w14:paraId="74CE6EC4" w14:textId="41A759EC" w:rsidR="00903480" w:rsidRPr="00C83BFA" w:rsidRDefault="00903480" w:rsidP="00EF4312">
            <w:pPr>
              <w:spacing w:line="360" w:lineRule="exact"/>
              <w:rPr>
                <w:rFonts w:ascii="Tahoma" w:hAnsi="Tahoma" w:cs="Tahoma"/>
                <w:b/>
                <w:bCs/>
                <w:sz w:val="24"/>
                <w:szCs w:val="24"/>
                <w:lang w:val="en-GB"/>
              </w:rPr>
            </w:pPr>
            <w:r w:rsidRPr="00C83BFA">
              <w:rPr>
                <w:rFonts w:ascii="Tahoma" w:hAnsi="Tahoma" w:cs="Tahoma"/>
                <w:b/>
                <w:bCs/>
                <w:sz w:val="24"/>
                <w:szCs w:val="24"/>
                <w:lang w:val="en-GB"/>
              </w:rPr>
              <w:t>3</w:t>
            </w:r>
          </w:p>
        </w:tc>
        <w:tc>
          <w:tcPr>
            <w:tcW w:w="2835" w:type="dxa"/>
          </w:tcPr>
          <w:p w14:paraId="2E7C57A8" w14:textId="63A55BAA" w:rsidR="00903480" w:rsidRPr="00C83BFA" w:rsidRDefault="00050CBF" w:rsidP="00603CAD">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形容詞</w:t>
            </w:r>
          </w:p>
        </w:tc>
        <w:tc>
          <w:tcPr>
            <w:tcW w:w="6378" w:type="dxa"/>
          </w:tcPr>
          <w:p w14:paraId="19620429" w14:textId="10098D28" w:rsidR="00050CBF" w:rsidRPr="00C83BFA" w:rsidRDefault="00050CBF" w:rsidP="00EF4312">
            <w:pPr>
              <w:spacing w:line="360" w:lineRule="exact"/>
              <w:rPr>
                <w:rFonts w:ascii="Tahoma" w:hAnsi="Tahoma" w:cs="Tahoma"/>
                <w:sz w:val="24"/>
                <w:szCs w:val="24"/>
                <w:lang w:val="en-GB"/>
              </w:rPr>
            </w:pPr>
            <w:r w:rsidRPr="00C83BFA">
              <w:rPr>
                <w:rFonts w:ascii="Tahoma" w:hAnsi="Tahoma" w:cs="Tahoma"/>
                <w:sz w:val="24"/>
                <w:szCs w:val="24"/>
                <w:lang w:val="en-GB"/>
              </w:rPr>
              <w:t>many /</w:t>
            </w:r>
            <w:r w:rsidR="005775C5" w:rsidRPr="00C83BFA">
              <w:rPr>
                <w:rFonts w:ascii="Tahoma" w:hAnsi="Tahoma" w:cs="Tahoma"/>
                <w:sz w:val="24"/>
                <w:szCs w:val="24"/>
                <w:lang w:val="en-GB"/>
              </w:rPr>
              <w:t>most /</w:t>
            </w:r>
            <w:r w:rsidRPr="00C83BFA">
              <w:rPr>
                <w:rFonts w:ascii="Tahoma" w:hAnsi="Tahoma" w:cs="Tahoma"/>
                <w:sz w:val="24"/>
                <w:szCs w:val="24"/>
                <w:lang w:val="en-GB"/>
              </w:rPr>
              <w:t xml:space="preserve"> potential / likely / possible / unlikely / primary </w:t>
            </w:r>
          </w:p>
          <w:p w14:paraId="733B84A5" w14:textId="6116F08F" w:rsidR="00903480" w:rsidRPr="00C83BFA" w:rsidRDefault="00050CBF" w:rsidP="00EF4312">
            <w:pPr>
              <w:spacing w:line="360" w:lineRule="exact"/>
              <w:rPr>
                <w:rFonts w:ascii="Tahoma" w:hAnsi="Tahoma" w:cs="Tahoma"/>
                <w:sz w:val="24"/>
                <w:szCs w:val="24"/>
                <w:lang w:val="en-GB"/>
              </w:rPr>
            </w:pPr>
            <w:r w:rsidRPr="00C83BFA">
              <w:rPr>
                <w:rFonts w:ascii="Tahoma" w:hAnsi="Tahoma" w:cs="Tahoma"/>
                <w:sz w:val="24"/>
                <w:szCs w:val="24"/>
                <w:lang w:val="en-GB"/>
              </w:rPr>
              <w:t>some / a number of</w:t>
            </w:r>
            <w:r w:rsidR="009F4A13" w:rsidRPr="00C83BFA">
              <w:rPr>
                <w:rFonts w:ascii="Tahoma" w:hAnsi="Tahoma" w:cs="Tahoma"/>
                <w:sz w:val="24"/>
                <w:szCs w:val="24"/>
                <w:lang w:val="en-GB"/>
              </w:rPr>
              <w:t xml:space="preserve"> / </w:t>
            </w:r>
            <w:r w:rsidR="005775C5" w:rsidRPr="00C83BFA">
              <w:rPr>
                <w:rFonts w:ascii="Tahoma" w:hAnsi="Tahoma" w:cs="Tahoma"/>
                <w:sz w:val="24"/>
                <w:szCs w:val="24"/>
                <w:lang w:val="en-GB"/>
              </w:rPr>
              <w:t>approximate</w:t>
            </w:r>
          </w:p>
        </w:tc>
      </w:tr>
      <w:tr w:rsidR="00903480" w:rsidRPr="00C83BFA" w14:paraId="2F3E66AF" w14:textId="77777777" w:rsidTr="001806F2">
        <w:tc>
          <w:tcPr>
            <w:tcW w:w="421" w:type="dxa"/>
            <w:shd w:val="clear" w:color="auto" w:fill="E7E6E6" w:themeFill="background2"/>
          </w:tcPr>
          <w:p w14:paraId="7743F69A" w14:textId="4C319B09" w:rsidR="00903480" w:rsidRPr="00C83BFA" w:rsidRDefault="00903480" w:rsidP="00EF4312">
            <w:pPr>
              <w:spacing w:line="360" w:lineRule="exact"/>
              <w:rPr>
                <w:rFonts w:ascii="Tahoma" w:hAnsi="Tahoma" w:cs="Tahoma"/>
                <w:b/>
                <w:bCs/>
                <w:sz w:val="24"/>
                <w:szCs w:val="24"/>
                <w:lang w:val="en-GB"/>
              </w:rPr>
            </w:pPr>
            <w:r w:rsidRPr="00C83BFA">
              <w:rPr>
                <w:rFonts w:ascii="Tahoma" w:hAnsi="Tahoma" w:cs="Tahoma"/>
                <w:b/>
                <w:bCs/>
                <w:sz w:val="24"/>
                <w:szCs w:val="24"/>
                <w:lang w:val="en-GB"/>
              </w:rPr>
              <w:t>4</w:t>
            </w:r>
          </w:p>
        </w:tc>
        <w:tc>
          <w:tcPr>
            <w:tcW w:w="2835" w:type="dxa"/>
          </w:tcPr>
          <w:p w14:paraId="05586DE1" w14:textId="58697EF2" w:rsidR="00903480" w:rsidRPr="00C83BFA" w:rsidRDefault="00050CBF" w:rsidP="00603CAD">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副詞</w:t>
            </w:r>
          </w:p>
        </w:tc>
        <w:tc>
          <w:tcPr>
            <w:tcW w:w="6378" w:type="dxa"/>
          </w:tcPr>
          <w:p w14:paraId="2C7C1500" w14:textId="415B8E4A" w:rsidR="00903480" w:rsidRPr="00C83BFA" w:rsidRDefault="00050CBF" w:rsidP="00EF4312">
            <w:pPr>
              <w:spacing w:line="360" w:lineRule="exact"/>
              <w:rPr>
                <w:rFonts w:ascii="Tahoma" w:hAnsi="Tahoma" w:cs="Tahoma"/>
                <w:sz w:val="24"/>
                <w:szCs w:val="24"/>
                <w:lang w:val="en-GB"/>
              </w:rPr>
            </w:pPr>
            <w:r w:rsidRPr="00C83BFA">
              <w:rPr>
                <w:rFonts w:ascii="Tahoma" w:hAnsi="Tahoma" w:cs="Tahoma"/>
                <w:sz w:val="24"/>
                <w:szCs w:val="24"/>
                <w:lang w:val="en-GB"/>
              </w:rPr>
              <w:t>perhaps / likely / arguably / apparently</w:t>
            </w:r>
            <w:r w:rsidR="005775C5" w:rsidRPr="00C83BFA">
              <w:rPr>
                <w:rFonts w:ascii="Tahoma" w:hAnsi="Tahoma" w:cs="Tahoma"/>
                <w:sz w:val="24"/>
                <w:szCs w:val="24"/>
                <w:lang w:val="en-GB"/>
              </w:rPr>
              <w:t xml:space="preserve"> / in part / </w:t>
            </w:r>
            <w:r w:rsidRPr="00C83BFA">
              <w:rPr>
                <w:rFonts w:ascii="Tahoma" w:hAnsi="Tahoma" w:cs="Tahoma"/>
                <w:sz w:val="24"/>
                <w:szCs w:val="24"/>
                <w:lang w:val="en-GB"/>
              </w:rPr>
              <w:t>sometimes / usually /</w:t>
            </w:r>
            <w:r w:rsidR="005775C5" w:rsidRPr="00C83BFA">
              <w:rPr>
                <w:rFonts w:ascii="Tahoma" w:hAnsi="Tahoma" w:cs="Tahoma"/>
                <w:sz w:val="24"/>
                <w:szCs w:val="24"/>
                <w:lang w:val="en-GB"/>
              </w:rPr>
              <w:t xml:space="preserve"> </w:t>
            </w:r>
            <w:r w:rsidRPr="00C83BFA">
              <w:rPr>
                <w:rFonts w:ascii="Tahoma" w:hAnsi="Tahoma" w:cs="Tahoma"/>
                <w:sz w:val="24"/>
                <w:szCs w:val="24"/>
                <w:lang w:val="en-GB"/>
              </w:rPr>
              <w:t xml:space="preserve">generally / largely /slightly / relatively </w:t>
            </w:r>
            <w:r w:rsidR="005775C5" w:rsidRPr="00C83BFA">
              <w:rPr>
                <w:rFonts w:ascii="Tahoma" w:hAnsi="Tahoma" w:cs="Tahoma"/>
                <w:sz w:val="24"/>
                <w:szCs w:val="24"/>
                <w:lang w:val="en-GB"/>
              </w:rPr>
              <w:t>/ on average</w:t>
            </w:r>
          </w:p>
        </w:tc>
      </w:tr>
      <w:tr w:rsidR="00903480" w:rsidRPr="00C83BFA" w14:paraId="4D20CAF7" w14:textId="77777777" w:rsidTr="001806F2">
        <w:tc>
          <w:tcPr>
            <w:tcW w:w="421" w:type="dxa"/>
            <w:shd w:val="clear" w:color="auto" w:fill="E7E6E6" w:themeFill="background2"/>
          </w:tcPr>
          <w:p w14:paraId="07F61E92" w14:textId="26157C1E" w:rsidR="00903480" w:rsidRPr="00C83BFA" w:rsidRDefault="00903480" w:rsidP="00EF4312">
            <w:pPr>
              <w:spacing w:line="360" w:lineRule="exact"/>
              <w:rPr>
                <w:rFonts w:ascii="Tahoma" w:hAnsi="Tahoma" w:cs="Tahoma"/>
                <w:b/>
                <w:bCs/>
                <w:sz w:val="24"/>
                <w:szCs w:val="24"/>
                <w:lang w:val="en-GB"/>
              </w:rPr>
            </w:pPr>
            <w:r w:rsidRPr="00C83BFA">
              <w:rPr>
                <w:rFonts w:ascii="Tahoma" w:hAnsi="Tahoma" w:cs="Tahoma"/>
                <w:b/>
                <w:bCs/>
                <w:sz w:val="24"/>
                <w:szCs w:val="24"/>
                <w:lang w:val="en-GB"/>
              </w:rPr>
              <w:t>5</w:t>
            </w:r>
          </w:p>
        </w:tc>
        <w:tc>
          <w:tcPr>
            <w:tcW w:w="2835" w:type="dxa"/>
          </w:tcPr>
          <w:p w14:paraId="07FF7619" w14:textId="2C53F6D9" w:rsidR="00903480" w:rsidRPr="00C83BFA" w:rsidRDefault="00050CBF" w:rsidP="00603CAD">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 xml:space="preserve">There is </w:t>
            </w:r>
            <w:r w:rsidRPr="00C83BFA">
              <w:rPr>
                <w:rFonts w:ascii="Tahoma" w:hAnsi="Tahoma" w:cs="Tahoma"/>
                <w:b/>
                <w:bCs/>
                <w:sz w:val="24"/>
                <w:szCs w:val="24"/>
                <w:lang w:val="en-GB"/>
              </w:rPr>
              <w:t>＋</w:t>
            </w:r>
            <w:r w:rsidRPr="00C83BFA">
              <w:rPr>
                <w:rFonts w:ascii="Tahoma" w:hAnsi="Tahoma" w:cs="Tahoma"/>
                <w:b/>
                <w:bCs/>
                <w:sz w:val="24"/>
                <w:szCs w:val="24"/>
                <w:lang w:val="en-GB"/>
              </w:rPr>
              <w:t xml:space="preserve"> </w:t>
            </w:r>
            <w:r w:rsidRPr="00C83BFA">
              <w:rPr>
                <w:rFonts w:ascii="Tahoma" w:hAnsi="Tahoma" w:cs="Tahoma"/>
                <w:b/>
                <w:bCs/>
                <w:sz w:val="24"/>
                <w:szCs w:val="24"/>
                <w:lang w:val="en-GB"/>
              </w:rPr>
              <w:t>名詞</w:t>
            </w:r>
          </w:p>
        </w:tc>
        <w:tc>
          <w:tcPr>
            <w:tcW w:w="6378" w:type="dxa"/>
          </w:tcPr>
          <w:p w14:paraId="2454B498" w14:textId="35863A4A" w:rsidR="00903480" w:rsidRPr="00C83BFA" w:rsidRDefault="009F4A13" w:rsidP="00EF4312">
            <w:pPr>
              <w:spacing w:line="360" w:lineRule="exact"/>
              <w:rPr>
                <w:rFonts w:ascii="Tahoma" w:hAnsi="Tahoma" w:cs="Tahoma"/>
                <w:sz w:val="24"/>
                <w:szCs w:val="24"/>
                <w:lang w:val="en-GB"/>
              </w:rPr>
            </w:pPr>
            <w:r w:rsidRPr="00C83BFA">
              <w:rPr>
                <w:rFonts w:ascii="Tahoma" w:hAnsi="Tahoma" w:cs="Tahoma"/>
                <w:sz w:val="24"/>
                <w:szCs w:val="24"/>
                <w:lang w:val="en-GB"/>
              </w:rPr>
              <w:t>There is some chance that / There is a tendency for ~ to do</w:t>
            </w:r>
          </w:p>
          <w:p w14:paraId="6E625341" w14:textId="795BE2FE" w:rsidR="009F4A13" w:rsidRPr="00C83BFA" w:rsidRDefault="009F4A13" w:rsidP="00EF4312">
            <w:pPr>
              <w:spacing w:line="360" w:lineRule="exact"/>
              <w:rPr>
                <w:rFonts w:ascii="Tahoma" w:hAnsi="Tahoma" w:cs="Tahoma"/>
                <w:sz w:val="24"/>
                <w:szCs w:val="24"/>
                <w:lang w:val="en-GB"/>
              </w:rPr>
            </w:pPr>
            <w:r w:rsidRPr="00C83BFA">
              <w:rPr>
                <w:rFonts w:ascii="Tahoma" w:hAnsi="Tahoma" w:cs="Tahoma"/>
                <w:sz w:val="24"/>
                <w:szCs w:val="24"/>
                <w:lang w:val="en-GB"/>
              </w:rPr>
              <w:t>There is a (strong) possibility / There is a high likelihood that</w:t>
            </w:r>
          </w:p>
        </w:tc>
      </w:tr>
      <w:tr w:rsidR="00903480" w:rsidRPr="00C83BFA" w14:paraId="06BB562D" w14:textId="77777777" w:rsidTr="001806F2">
        <w:tc>
          <w:tcPr>
            <w:tcW w:w="421" w:type="dxa"/>
            <w:shd w:val="clear" w:color="auto" w:fill="E7E6E6" w:themeFill="background2"/>
          </w:tcPr>
          <w:p w14:paraId="7E17445D" w14:textId="21474831" w:rsidR="00903480" w:rsidRPr="00C83BFA" w:rsidRDefault="00903480" w:rsidP="00EF4312">
            <w:pPr>
              <w:spacing w:line="360" w:lineRule="exact"/>
              <w:rPr>
                <w:rFonts w:ascii="Tahoma" w:hAnsi="Tahoma" w:cs="Tahoma"/>
                <w:b/>
                <w:bCs/>
                <w:sz w:val="24"/>
                <w:szCs w:val="24"/>
                <w:lang w:val="en-GB"/>
              </w:rPr>
            </w:pPr>
            <w:r w:rsidRPr="00C83BFA">
              <w:rPr>
                <w:rFonts w:ascii="Tahoma" w:hAnsi="Tahoma" w:cs="Tahoma"/>
                <w:b/>
                <w:bCs/>
                <w:sz w:val="24"/>
                <w:szCs w:val="24"/>
                <w:lang w:val="en-GB"/>
              </w:rPr>
              <w:t>6</w:t>
            </w:r>
          </w:p>
        </w:tc>
        <w:tc>
          <w:tcPr>
            <w:tcW w:w="2835" w:type="dxa"/>
          </w:tcPr>
          <w:p w14:paraId="5DA68D6F" w14:textId="08D170DA" w:rsidR="00903480" w:rsidRPr="00C83BFA" w:rsidRDefault="00050CBF" w:rsidP="00603CAD">
            <w:pPr>
              <w:spacing w:line="360" w:lineRule="exact"/>
              <w:jc w:val="center"/>
              <w:rPr>
                <w:rFonts w:ascii="Tahoma" w:hAnsi="Tahoma" w:cs="Tahoma"/>
                <w:b/>
                <w:bCs/>
                <w:sz w:val="24"/>
                <w:szCs w:val="24"/>
                <w:lang w:val="en-GB"/>
              </w:rPr>
            </w:pPr>
            <w:r w:rsidRPr="00C83BFA">
              <w:rPr>
                <w:rFonts w:ascii="Tahoma" w:hAnsi="Tahoma" w:cs="Tahoma"/>
                <w:b/>
                <w:bCs/>
                <w:sz w:val="24"/>
                <w:szCs w:val="24"/>
                <w:lang w:val="en-GB"/>
              </w:rPr>
              <w:t>It</w:t>
            </w:r>
            <w:r w:rsidRPr="00C83BFA">
              <w:rPr>
                <w:rFonts w:ascii="Tahoma" w:hAnsi="Tahoma" w:cs="Tahoma"/>
                <w:b/>
                <w:bCs/>
                <w:sz w:val="24"/>
                <w:szCs w:val="24"/>
                <w:lang w:val="en-GB"/>
              </w:rPr>
              <w:t>で始まる定型表現</w:t>
            </w:r>
          </w:p>
        </w:tc>
        <w:tc>
          <w:tcPr>
            <w:tcW w:w="6378" w:type="dxa"/>
          </w:tcPr>
          <w:p w14:paraId="731FC5C3" w14:textId="7AA1D3AF" w:rsidR="00903480" w:rsidRPr="00C83BFA" w:rsidRDefault="009F4A13" w:rsidP="00EF4312">
            <w:pPr>
              <w:spacing w:line="360" w:lineRule="exact"/>
              <w:rPr>
                <w:rFonts w:ascii="Tahoma" w:hAnsi="Tahoma" w:cs="Tahoma"/>
                <w:sz w:val="24"/>
                <w:szCs w:val="24"/>
                <w:lang w:val="en-GB"/>
              </w:rPr>
            </w:pPr>
            <w:r w:rsidRPr="00C83BFA">
              <w:rPr>
                <w:rFonts w:ascii="Tahoma" w:hAnsi="Tahoma" w:cs="Tahoma"/>
                <w:sz w:val="24"/>
                <w:szCs w:val="24"/>
                <w:lang w:val="en-GB"/>
              </w:rPr>
              <w:t>It seems [appears] that / It is often pointed out that</w:t>
            </w:r>
          </w:p>
          <w:p w14:paraId="598CB9A8" w14:textId="3EDCC03C" w:rsidR="009F4A13" w:rsidRPr="00C83BFA" w:rsidRDefault="009F4A13" w:rsidP="00EF4312">
            <w:pPr>
              <w:spacing w:line="360" w:lineRule="exact"/>
              <w:rPr>
                <w:rFonts w:ascii="Tahoma" w:hAnsi="Tahoma" w:cs="Tahoma"/>
                <w:sz w:val="24"/>
                <w:szCs w:val="24"/>
                <w:lang w:val="en-GB"/>
              </w:rPr>
            </w:pPr>
            <w:r w:rsidRPr="00C83BFA">
              <w:rPr>
                <w:rFonts w:ascii="Tahoma" w:hAnsi="Tahoma" w:cs="Tahoma"/>
                <w:sz w:val="24"/>
                <w:szCs w:val="24"/>
                <w:lang w:val="en-GB"/>
              </w:rPr>
              <w:t>It is generally believed that / It is likely [probable] that</w:t>
            </w:r>
          </w:p>
        </w:tc>
      </w:tr>
    </w:tbl>
    <w:p w14:paraId="0E86B245" w14:textId="55CBC7C0" w:rsidR="004A513D" w:rsidRPr="00C83BFA" w:rsidRDefault="004A513D" w:rsidP="00561392">
      <w:pPr>
        <w:spacing w:line="160" w:lineRule="exact"/>
        <w:rPr>
          <w:rFonts w:ascii="Tahoma" w:hAnsi="Tahoma" w:cs="Tahoma"/>
          <w:sz w:val="24"/>
          <w:szCs w:val="24"/>
          <w:lang w:val="en-GB"/>
        </w:rPr>
      </w:pPr>
    </w:p>
    <w:p w14:paraId="7220CE45" w14:textId="7CB664A3" w:rsidR="00846C71" w:rsidRPr="00C83BFA" w:rsidRDefault="00846C71" w:rsidP="00EF4312">
      <w:pPr>
        <w:spacing w:line="360" w:lineRule="exact"/>
        <w:rPr>
          <w:rFonts w:ascii="Tahoma" w:hAnsi="Tahoma" w:cs="Tahoma"/>
          <w:sz w:val="24"/>
          <w:szCs w:val="24"/>
          <w:lang w:val="en-GB"/>
        </w:rPr>
      </w:pPr>
      <w:r w:rsidRPr="00C83BFA">
        <w:rPr>
          <w:rFonts w:ascii="Tahoma" w:hAnsi="Tahoma" w:cs="Tahoma"/>
          <w:sz w:val="24"/>
          <w:szCs w:val="24"/>
          <w:lang w:val="en-GB"/>
        </w:rPr>
        <w:t xml:space="preserve">(1) </w:t>
      </w:r>
      <w:r w:rsidR="004D6CB2" w:rsidRPr="00C83BFA">
        <w:rPr>
          <w:rFonts w:ascii="Tahoma" w:hAnsi="Tahoma" w:cs="Tahoma"/>
          <w:sz w:val="24"/>
          <w:szCs w:val="24"/>
          <w:lang w:val="en-GB"/>
        </w:rPr>
        <w:t xml:space="preserve">Economic growth </w:t>
      </w:r>
      <w:r w:rsidR="00317B37" w:rsidRPr="00C83BFA">
        <w:rPr>
          <w:rFonts w:ascii="Tahoma" w:hAnsi="Tahoma" w:cs="Tahoma"/>
          <w:b/>
          <w:bCs/>
          <w:sz w:val="24"/>
          <w:szCs w:val="24"/>
          <w:lang w:val="en-GB"/>
        </w:rPr>
        <w:t>may</w:t>
      </w:r>
      <w:r w:rsidR="004D6CB2" w:rsidRPr="00C83BFA">
        <w:rPr>
          <w:rFonts w:ascii="Tahoma" w:hAnsi="Tahoma" w:cs="Tahoma"/>
          <w:sz w:val="24"/>
          <w:szCs w:val="24"/>
          <w:lang w:val="en-GB"/>
        </w:rPr>
        <w:t xml:space="preserve"> improve the lives of everyone.</w:t>
      </w:r>
    </w:p>
    <w:p w14:paraId="633498B5" w14:textId="592E265C" w:rsidR="0056585F" w:rsidRPr="00C83BFA" w:rsidRDefault="007654BF" w:rsidP="00EF4312">
      <w:pPr>
        <w:spacing w:line="360" w:lineRule="exact"/>
        <w:rPr>
          <w:rFonts w:ascii="Tahoma" w:hAnsi="Tahoma" w:cs="Tahoma"/>
          <w:sz w:val="24"/>
          <w:szCs w:val="24"/>
          <w:lang w:val="en-GB"/>
        </w:rPr>
      </w:pPr>
      <w:r w:rsidRPr="00C83BFA">
        <w:rPr>
          <w:rFonts w:ascii="Tahoma" w:hAnsi="Tahoma" w:cs="Tahoma"/>
          <w:sz w:val="24"/>
          <w:szCs w:val="24"/>
          <w:lang w:val="en-GB"/>
        </w:rPr>
        <w:t>（経済成長は人々の生活を向上させる</w:t>
      </w:r>
      <w:r w:rsidRPr="00C83BFA">
        <w:rPr>
          <w:rFonts w:ascii="Tahoma" w:hAnsi="Tahoma" w:cs="Tahoma"/>
          <w:b/>
          <w:bCs/>
          <w:sz w:val="24"/>
          <w:szCs w:val="24"/>
          <w:lang w:val="en-GB"/>
        </w:rPr>
        <w:t>可能性がある</w:t>
      </w:r>
      <w:r w:rsidRPr="00C83BFA">
        <w:rPr>
          <w:rFonts w:ascii="Tahoma" w:hAnsi="Tahoma" w:cs="Tahoma"/>
          <w:sz w:val="24"/>
          <w:szCs w:val="24"/>
          <w:lang w:val="en-GB"/>
        </w:rPr>
        <w:t>）</w:t>
      </w:r>
      <w:r w:rsidR="00317B37" w:rsidRPr="00C83BFA">
        <w:rPr>
          <w:rFonts w:ascii="Tahoma" w:hAnsi="Tahoma" w:cs="Tahoma"/>
          <w:sz w:val="24"/>
          <w:szCs w:val="24"/>
          <w:lang w:val="en-GB"/>
        </w:rPr>
        <w:t xml:space="preserve"> </w:t>
      </w:r>
      <w:r w:rsidR="0056585F" w:rsidRPr="00C83BFA">
        <w:rPr>
          <w:rFonts w:ascii="Meiryo UI" w:eastAsia="Meiryo UI" w:hAnsi="Meiryo UI" w:cs="Meiryo UI" w:hint="eastAsia"/>
          <w:sz w:val="24"/>
          <w:szCs w:val="24"/>
          <w:lang w:val="en-GB"/>
        </w:rPr>
        <w:t>➤</w:t>
      </w:r>
      <w:r w:rsidR="0056585F" w:rsidRPr="00C83BFA">
        <w:rPr>
          <w:rFonts w:ascii="Tahoma" w:hAnsi="Tahoma" w:cs="Tahoma"/>
          <w:sz w:val="24"/>
          <w:szCs w:val="24"/>
          <w:lang w:val="en-GB"/>
        </w:rPr>
        <w:t>助動詞を用いた</w:t>
      </w:r>
      <w:r w:rsidR="0056585F" w:rsidRPr="00C83BFA">
        <w:rPr>
          <w:rFonts w:ascii="Tahoma" w:hAnsi="Tahoma" w:cs="Tahoma"/>
          <w:sz w:val="24"/>
          <w:szCs w:val="24"/>
          <w:lang w:val="en-GB"/>
        </w:rPr>
        <w:t>1</w:t>
      </w:r>
      <w:r w:rsidR="0056585F" w:rsidRPr="00C83BFA">
        <w:rPr>
          <w:rFonts w:ascii="Tahoma" w:hAnsi="Tahoma" w:cs="Tahoma"/>
          <w:sz w:val="24"/>
          <w:szCs w:val="24"/>
          <w:lang w:val="en-GB"/>
        </w:rPr>
        <w:t>の用法</w:t>
      </w:r>
      <w:r w:rsidRPr="00C83BFA">
        <w:rPr>
          <w:rFonts w:ascii="Tahoma" w:hAnsi="Tahoma" w:cs="Tahoma"/>
          <w:sz w:val="24"/>
          <w:szCs w:val="24"/>
          <w:lang w:val="en-GB"/>
        </w:rPr>
        <w:t>。</w:t>
      </w:r>
    </w:p>
    <w:p w14:paraId="339EAB1E" w14:textId="3677D023" w:rsidR="007654BF" w:rsidRPr="00C83BFA" w:rsidRDefault="00846C71" w:rsidP="00EF4312">
      <w:pPr>
        <w:spacing w:line="360" w:lineRule="exact"/>
        <w:rPr>
          <w:rFonts w:ascii="Tahoma" w:hAnsi="Tahoma" w:cs="Tahoma"/>
          <w:sz w:val="24"/>
          <w:szCs w:val="24"/>
          <w:lang w:val="en-GB"/>
        </w:rPr>
      </w:pPr>
      <w:r w:rsidRPr="00C83BFA">
        <w:rPr>
          <w:rFonts w:ascii="Tahoma" w:hAnsi="Tahoma" w:cs="Tahoma"/>
          <w:sz w:val="24"/>
          <w:szCs w:val="24"/>
          <w:lang w:val="en-GB"/>
        </w:rPr>
        <w:t xml:space="preserve">(2) </w:t>
      </w:r>
      <w:r w:rsidR="00317B37" w:rsidRPr="00C83BFA">
        <w:rPr>
          <w:rFonts w:ascii="Tahoma" w:hAnsi="Tahoma" w:cs="Tahoma"/>
          <w:sz w:val="24"/>
          <w:szCs w:val="24"/>
          <w:lang w:val="en-GB"/>
        </w:rPr>
        <w:t xml:space="preserve">Children </w:t>
      </w:r>
      <w:r w:rsidR="00317B37" w:rsidRPr="00C83BFA">
        <w:rPr>
          <w:rFonts w:ascii="Tahoma" w:hAnsi="Tahoma" w:cs="Tahoma"/>
          <w:b/>
          <w:bCs/>
          <w:sz w:val="24"/>
          <w:szCs w:val="24"/>
          <w:lang w:val="en-GB"/>
        </w:rPr>
        <w:t>tend to</w:t>
      </w:r>
      <w:r w:rsidR="00317B37" w:rsidRPr="00C83BFA">
        <w:rPr>
          <w:rFonts w:ascii="Tahoma" w:hAnsi="Tahoma" w:cs="Tahoma"/>
          <w:sz w:val="24"/>
          <w:szCs w:val="24"/>
          <w:lang w:val="en-GB"/>
        </w:rPr>
        <w:t xml:space="preserve"> favour outdoor activities. </w:t>
      </w:r>
    </w:p>
    <w:p w14:paraId="6B64433D" w14:textId="62C94ED9" w:rsidR="0056585F" w:rsidRPr="00C83BFA" w:rsidRDefault="00317B37" w:rsidP="00EF4312">
      <w:pPr>
        <w:spacing w:line="360" w:lineRule="exact"/>
        <w:rPr>
          <w:rFonts w:ascii="Tahoma" w:hAnsi="Tahoma" w:cs="Tahoma"/>
          <w:sz w:val="24"/>
          <w:szCs w:val="24"/>
          <w:lang w:val="en-GB"/>
        </w:rPr>
      </w:pPr>
      <w:r w:rsidRPr="00C83BFA">
        <w:rPr>
          <w:rFonts w:ascii="Tahoma" w:hAnsi="Tahoma" w:cs="Tahoma"/>
          <w:sz w:val="24"/>
          <w:szCs w:val="24"/>
          <w:lang w:val="en-GB"/>
        </w:rPr>
        <w:t xml:space="preserve">　　（子供は屋外での活動を好む</w:t>
      </w:r>
      <w:r w:rsidRPr="00C83BFA">
        <w:rPr>
          <w:rFonts w:ascii="Tahoma" w:hAnsi="Tahoma" w:cs="Tahoma"/>
          <w:b/>
          <w:bCs/>
          <w:sz w:val="24"/>
          <w:szCs w:val="24"/>
          <w:lang w:val="en-GB"/>
        </w:rPr>
        <w:t>傾向にある</w:t>
      </w:r>
      <w:r w:rsidRPr="00C83BFA">
        <w:rPr>
          <w:rFonts w:ascii="Tahoma" w:hAnsi="Tahoma" w:cs="Tahoma"/>
          <w:sz w:val="24"/>
          <w:szCs w:val="24"/>
          <w:lang w:val="en-GB"/>
        </w:rPr>
        <w:t xml:space="preserve">）　</w:t>
      </w:r>
      <w:r w:rsidR="0056585F" w:rsidRPr="00C83BFA">
        <w:rPr>
          <w:rFonts w:ascii="Meiryo UI" w:eastAsia="Meiryo UI" w:hAnsi="Meiryo UI" w:cs="Meiryo UI" w:hint="eastAsia"/>
          <w:sz w:val="24"/>
          <w:szCs w:val="24"/>
          <w:lang w:val="en-GB"/>
        </w:rPr>
        <w:t>➤</w:t>
      </w:r>
      <w:r w:rsidR="0056585F" w:rsidRPr="00C83BFA">
        <w:rPr>
          <w:rFonts w:ascii="Tahoma" w:hAnsi="Tahoma" w:cs="Tahoma"/>
          <w:sz w:val="24"/>
          <w:szCs w:val="24"/>
          <w:lang w:val="en-GB"/>
        </w:rPr>
        <w:t xml:space="preserve"> </w:t>
      </w:r>
      <w:r w:rsidR="001739E2" w:rsidRPr="00C83BFA">
        <w:rPr>
          <w:rFonts w:ascii="Tahoma" w:hAnsi="Tahoma" w:cs="Tahoma"/>
          <w:sz w:val="24"/>
          <w:szCs w:val="24"/>
          <w:lang w:val="en-GB"/>
        </w:rPr>
        <w:t>動詞を用いた</w:t>
      </w:r>
      <w:r w:rsidR="001739E2" w:rsidRPr="00C83BFA">
        <w:rPr>
          <w:rFonts w:ascii="Tahoma" w:hAnsi="Tahoma" w:cs="Tahoma"/>
          <w:sz w:val="24"/>
          <w:szCs w:val="24"/>
          <w:lang w:val="en-GB"/>
        </w:rPr>
        <w:t>2</w:t>
      </w:r>
      <w:r w:rsidR="001739E2" w:rsidRPr="00C83BFA">
        <w:rPr>
          <w:rFonts w:ascii="Tahoma" w:hAnsi="Tahoma" w:cs="Tahoma"/>
          <w:sz w:val="24"/>
          <w:szCs w:val="24"/>
          <w:lang w:val="en-GB"/>
        </w:rPr>
        <w:t>の用法</w:t>
      </w:r>
    </w:p>
    <w:p w14:paraId="51A24FC9" w14:textId="76959588" w:rsidR="00846C71" w:rsidRPr="00C83BFA" w:rsidRDefault="00846C71" w:rsidP="00EF4312">
      <w:pPr>
        <w:spacing w:line="360" w:lineRule="exact"/>
        <w:rPr>
          <w:rFonts w:ascii="Tahoma" w:hAnsi="Tahoma" w:cs="Tahoma"/>
          <w:sz w:val="24"/>
          <w:szCs w:val="24"/>
          <w:lang w:val="en-GB"/>
        </w:rPr>
      </w:pPr>
      <w:r w:rsidRPr="00C83BFA">
        <w:rPr>
          <w:rFonts w:ascii="Tahoma" w:hAnsi="Tahoma" w:cs="Tahoma"/>
          <w:sz w:val="24"/>
          <w:szCs w:val="24"/>
          <w:lang w:val="en-GB"/>
        </w:rPr>
        <w:t xml:space="preserve">(3) </w:t>
      </w:r>
      <w:r w:rsidR="00317B37" w:rsidRPr="00C83BFA">
        <w:rPr>
          <w:rFonts w:ascii="Tahoma" w:hAnsi="Tahoma" w:cs="Tahoma"/>
          <w:sz w:val="24"/>
          <w:szCs w:val="24"/>
          <w:lang w:val="en-GB"/>
        </w:rPr>
        <w:t>Agriculture</w:t>
      </w:r>
      <w:r w:rsidR="008076FC" w:rsidRPr="00C83BFA">
        <w:rPr>
          <w:rFonts w:ascii="Tahoma" w:hAnsi="Tahoma" w:cs="Tahoma"/>
          <w:sz w:val="24"/>
          <w:szCs w:val="24"/>
          <w:lang w:val="en-GB"/>
        </w:rPr>
        <w:t xml:space="preserve"> is the </w:t>
      </w:r>
      <w:r w:rsidR="008076FC" w:rsidRPr="00C83BFA">
        <w:rPr>
          <w:rFonts w:ascii="Tahoma" w:hAnsi="Tahoma" w:cs="Tahoma"/>
          <w:b/>
          <w:bCs/>
          <w:sz w:val="24"/>
          <w:szCs w:val="24"/>
          <w:lang w:val="en-GB"/>
        </w:rPr>
        <w:t>primary</w:t>
      </w:r>
      <w:r w:rsidR="008076FC" w:rsidRPr="00C83BFA">
        <w:rPr>
          <w:rFonts w:ascii="Tahoma" w:hAnsi="Tahoma" w:cs="Tahoma"/>
          <w:sz w:val="24"/>
          <w:szCs w:val="24"/>
          <w:lang w:val="en-GB"/>
        </w:rPr>
        <w:t xml:space="preserve"> cause of </w:t>
      </w:r>
      <w:r w:rsidR="00317B37" w:rsidRPr="00C83BFA">
        <w:rPr>
          <w:rFonts w:ascii="Tahoma" w:hAnsi="Tahoma" w:cs="Tahoma"/>
          <w:sz w:val="24"/>
          <w:szCs w:val="24"/>
          <w:lang w:val="en-GB"/>
        </w:rPr>
        <w:t>pollution</w:t>
      </w:r>
      <w:r w:rsidR="008076FC" w:rsidRPr="00C83BFA">
        <w:rPr>
          <w:rFonts w:ascii="Tahoma" w:hAnsi="Tahoma" w:cs="Tahoma"/>
          <w:sz w:val="24"/>
          <w:szCs w:val="24"/>
          <w:lang w:val="en-GB"/>
        </w:rPr>
        <w:t>.</w:t>
      </w:r>
    </w:p>
    <w:p w14:paraId="42D66F79" w14:textId="14E8CEC3" w:rsidR="00317B37" w:rsidRPr="00C83BFA" w:rsidRDefault="00317B37" w:rsidP="00EF4312">
      <w:pPr>
        <w:spacing w:line="360" w:lineRule="exact"/>
        <w:ind w:firstLineChars="150" w:firstLine="332"/>
        <w:rPr>
          <w:rFonts w:ascii="Tahoma" w:hAnsi="Tahoma" w:cs="Tahoma"/>
          <w:sz w:val="24"/>
          <w:szCs w:val="24"/>
          <w:lang w:val="en-GB"/>
        </w:rPr>
      </w:pPr>
      <w:r w:rsidRPr="00C83BFA">
        <w:rPr>
          <w:rFonts w:ascii="Tahoma" w:hAnsi="Tahoma" w:cs="Tahoma"/>
          <w:sz w:val="24"/>
          <w:szCs w:val="24"/>
          <w:lang w:val="en-GB"/>
        </w:rPr>
        <w:t>（農業が汚染の</w:t>
      </w:r>
      <w:r w:rsidRPr="00C83BFA">
        <w:rPr>
          <w:rFonts w:ascii="Tahoma" w:hAnsi="Tahoma" w:cs="Tahoma"/>
          <w:b/>
          <w:bCs/>
          <w:sz w:val="24"/>
          <w:szCs w:val="24"/>
          <w:lang w:val="en-GB"/>
        </w:rPr>
        <w:t>主な</w:t>
      </w:r>
      <w:r w:rsidRPr="00C83BFA">
        <w:rPr>
          <w:rFonts w:ascii="Tahoma" w:hAnsi="Tahoma" w:cs="Tahoma"/>
          <w:sz w:val="24"/>
          <w:szCs w:val="24"/>
          <w:lang w:val="en-GB"/>
        </w:rPr>
        <w:t xml:space="preserve">原因である）　</w:t>
      </w:r>
      <w:r w:rsidRPr="00C83BFA">
        <w:rPr>
          <w:rFonts w:ascii="Meiryo UI" w:eastAsia="Meiryo UI" w:hAnsi="Meiryo UI" w:cs="Meiryo UI" w:hint="eastAsia"/>
          <w:sz w:val="24"/>
          <w:szCs w:val="24"/>
          <w:lang w:val="en-GB"/>
        </w:rPr>
        <w:t>➤</w:t>
      </w:r>
      <w:r w:rsidRPr="00C83BFA">
        <w:rPr>
          <w:rFonts w:ascii="Tahoma" w:hAnsi="Tahoma" w:cs="Tahoma"/>
          <w:sz w:val="24"/>
          <w:szCs w:val="24"/>
          <w:lang w:val="en-GB"/>
        </w:rPr>
        <w:t xml:space="preserve"> </w:t>
      </w:r>
      <w:r w:rsidRPr="00C83BFA">
        <w:rPr>
          <w:rFonts w:ascii="Tahoma" w:hAnsi="Tahoma" w:cs="Tahoma"/>
          <w:sz w:val="24"/>
          <w:szCs w:val="24"/>
          <w:lang w:val="en-GB"/>
        </w:rPr>
        <w:t>形容詞を用いた</w:t>
      </w:r>
      <w:r w:rsidRPr="00C83BFA">
        <w:rPr>
          <w:rFonts w:ascii="Tahoma" w:hAnsi="Tahoma" w:cs="Tahoma"/>
          <w:sz w:val="24"/>
          <w:szCs w:val="24"/>
          <w:lang w:val="en-GB"/>
        </w:rPr>
        <w:t>3</w:t>
      </w:r>
      <w:r w:rsidRPr="00C83BFA">
        <w:rPr>
          <w:rFonts w:ascii="Tahoma" w:hAnsi="Tahoma" w:cs="Tahoma"/>
          <w:sz w:val="24"/>
          <w:szCs w:val="24"/>
          <w:lang w:val="en-GB"/>
        </w:rPr>
        <w:t>の用法</w:t>
      </w:r>
    </w:p>
    <w:p w14:paraId="36BEFB38" w14:textId="5C1ACA27" w:rsidR="00846C71" w:rsidRPr="00C83BFA" w:rsidRDefault="00846C71" w:rsidP="00EF4312">
      <w:pPr>
        <w:spacing w:line="360" w:lineRule="exact"/>
        <w:rPr>
          <w:rFonts w:ascii="Tahoma" w:hAnsi="Tahoma" w:cs="Tahoma"/>
          <w:sz w:val="24"/>
          <w:szCs w:val="24"/>
          <w:lang w:val="en-GB"/>
        </w:rPr>
      </w:pPr>
      <w:r w:rsidRPr="00C83BFA">
        <w:rPr>
          <w:rFonts w:ascii="Tahoma" w:hAnsi="Tahoma" w:cs="Tahoma"/>
          <w:sz w:val="24"/>
          <w:szCs w:val="24"/>
          <w:lang w:val="en-GB"/>
        </w:rPr>
        <w:t xml:space="preserve">(4) </w:t>
      </w:r>
      <w:r w:rsidR="00317B37" w:rsidRPr="00C83BFA">
        <w:rPr>
          <w:rFonts w:ascii="Tahoma" w:hAnsi="Tahoma" w:cs="Tahoma"/>
          <w:sz w:val="24"/>
          <w:szCs w:val="24"/>
          <w:lang w:val="en-GB"/>
        </w:rPr>
        <w:t xml:space="preserve">Automation is </w:t>
      </w:r>
      <w:r w:rsidR="00317B37" w:rsidRPr="00C83BFA">
        <w:rPr>
          <w:rFonts w:ascii="Tahoma" w:hAnsi="Tahoma" w:cs="Tahoma"/>
          <w:b/>
          <w:bCs/>
          <w:sz w:val="24"/>
          <w:szCs w:val="24"/>
          <w:lang w:val="en-GB"/>
        </w:rPr>
        <w:t>largely</w:t>
      </w:r>
      <w:r w:rsidR="00317B37" w:rsidRPr="00C83BFA">
        <w:rPr>
          <w:rFonts w:ascii="Tahoma" w:hAnsi="Tahoma" w:cs="Tahoma"/>
          <w:sz w:val="24"/>
          <w:szCs w:val="24"/>
          <w:lang w:val="en-GB"/>
        </w:rPr>
        <w:t xml:space="preserve"> responsible for job losses. </w:t>
      </w:r>
    </w:p>
    <w:p w14:paraId="44F0670B" w14:textId="6483FAE7" w:rsidR="00317B37" w:rsidRPr="00C83BFA" w:rsidRDefault="00317B37" w:rsidP="00EF4312">
      <w:pPr>
        <w:spacing w:line="360" w:lineRule="exact"/>
        <w:ind w:firstLineChars="50" w:firstLine="111"/>
        <w:rPr>
          <w:rFonts w:ascii="Tahoma" w:hAnsi="Tahoma" w:cs="Tahoma"/>
          <w:sz w:val="24"/>
          <w:szCs w:val="24"/>
          <w:lang w:val="en-GB"/>
        </w:rPr>
      </w:pPr>
      <w:r w:rsidRPr="00C83BFA">
        <w:rPr>
          <w:rFonts w:ascii="Tahoma" w:hAnsi="Tahoma" w:cs="Tahoma"/>
          <w:sz w:val="24"/>
          <w:szCs w:val="24"/>
          <w:lang w:val="en-GB"/>
        </w:rPr>
        <w:t>（自動化が雇用減少の</w:t>
      </w:r>
      <w:r w:rsidRPr="00C83BFA">
        <w:rPr>
          <w:rFonts w:ascii="Tahoma" w:hAnsi="Tahoma" w:cs="Tahoma"/>
          <w:b/>
          <w:bCs/>
          <w:sz w:val="24"/>
          <w:szCs w:val="24"/>
          <w:lang w:val="en-GB"/>
        </w:rPr>
        <w:t>大きな</w:t>
      </w:r>
      <w:r w:rsidRPr="00C83BFA">
        <w:rPr>
          <w:rFonts w:ascii="Tahoma" w:hAnsi="Tahoma" w:cs="Tahoma"/>
          <w:sz w:val="24"/>
          <w:szCs w:val="24"/>
          <w:lang w:val="en-GB"/>
        </w:rPr>
        <w:t xml:space="preserve">原因である）　</w:t>
      </w:r>
      <w:r w:rsidRPr="00C83BFA">
        <w:rPr>
          <w:rFonts w:ascii="Meiryo UI" w:eastAsia="Meiryo UI" w:hAnsi="Meiryo UI" w:cs="Meiryo UI" w:hint="eastAsia"/>
          <w:sz w:val="24"/>
          <w:szCs w:val="24"/>
          <w:lang w:val="en-GB"/>
        </w:rPr>
        <w:t>➤</w:t>
      </w:r>
      <w:r w:rsidRPr="00C83BFA">
        <w:rPr>
          <w:rFonts w:ascii="Tahoma" w:hAnsi="Tahoma" w:cs="Tahoma"/>
          <w:sz w:val="24"/>
          <w:szCs w:val="24"/>
          <w:lang w:val="en-GB"/>
        </w:rPr>
        <w:t xml:space="preserve"> </w:t>
      </w:r>
      <w:r w:rsidRPr="00C83BFA">
        <w:rPr>
          <w:rFonts w:ascii="Tahoma" w:hAnsi="Tahoma" w:cs="Tahoma"/>
          <w:sz w:val="24"/>
          <w:szCs w:val="24"/>
          <w:lang w:val="en-GB"/>
        </w:rPr>
        <w:t>副詞を用いた</w:t>
      </w:r>
      <w:r w:rsidRPr="00C83BFA">
        <w:rPr>
          <w:rFonts w:ascii="Tahoma" w:hAnsi="Tahoma" w:cs="Tahoma"/>
          <w:sz w:val="24"/>
          <w:szCs w:val="24"/>
          <w:lang w:val="en-GB"/>
        </w:rPr>
        <w:t>4</w:t>
      </w:r>
      <w:r w:rsidRPr="00C83BFA">
        <w:rPr>
          <w:rFonts w:ascii="Tahoma" w:hAnsi="Tahoma" w:cs="Tahoma"/>
          <w:sz w:val="24"/>
          <w:szCs w:val="24"/>
          <w:lang w:val="en-GB"/>
        </w:rPr>
        <w:t>の用法</w:t>
      </w:r>
    </w:p>
    <w:p w14:paraId="562259B3" w14:textId="2AB54E14" w:rsidR="00846C71" w:rsidRPr="00C83BFA" w:rsidRDefault="00846C71" w:rsidP="00EF4312">
      <w:pPr>
        <w:spacing w:line="360" w:lineRule="exact"/>
        <w:rPr>
          <w:rFonts w:ascii="Tahoma" w:hAnsi="Tahoma" w:cs="Tahoma"/>
          <w:sz w:val="24"/>
          <w:szCs w:val="24"/>
          <w:lang w:val="en-GB"/>
        </w:rPr>
      </w:pPr>
      <w:r w:rsidRPr="00C83BFA">
        <w:rPr>
          <w:rFonts w:ascii="Tahoma" w:hAnsi="Tahoma" w:cs="Tahoma"/>
          <w:sz w:val="24"/>
          <w:szCs w:val="24"/>
          <w:lang w:val="en-GB"/>
        </w:rPr>
        <w:t xml:space="preserve">(5) </w:t>
      </w:r>
      <w:r w:rsidR="008076FC" w:rsidRPr="00C83BFA">
        <w:rPr>
          <w:rFonts w:ascii="Tahoma" w:hAnsi="Tahoma" w:cs="Tahoma"/>
          <w:b/>
          <w:bCs/>
          <w:sz w:val="24"/>
          <w:szCs w:val="24"/>
          <w:lang w:val="en-GB"/>
        </w:rPr>
        <w:t>There is a high likelihood that</w:t>
      </w:r>
      <w:r w:rsidR="008076FC" w:rsidRPr="00C83BFA">
        <w:rPr>
          <w:rFonts w:ascii="Tahoma" w:hAnsi="Tahoma" w:cs="Tahoma"/>
          <w:sz w:val="24"/>
          <w:szCs w:val="24"/>
          <w:lang w:val="en-GB"/>
        </w:rPr>
        <w:t xml:space="preserve"> polar bears will become extinct.</w:t>
      </w:r>
    </w:p>
    <w:p w14:paraId="508DEEB9" w14:textId="605D0DAA" w:rsidR="0056585F" w:rsidRPr="00C83BFA" w:rsidRDefault="00034458" w:rsidP="00EF4312">
      <w:pPr>
        <w:spacing w:line="360" w:lineRule="exact"/>
        <w:rPr>
          <w:rFonts w:ascii="Tahoma" w:hAnsi="Tahoma" w:cs="Tahoma"/>
          <w:sz w:val="24"/>
          <w:szCs w:val="24"/>
          <w:lang w:val="en-GB"/>
        </w:rPr>
      </w:pPr>
      <w:r w:rsidRPr="00C83BFA">
        <w:rPr>
          <w:rFonts w:ascii="Tahoma" w:hAnsi="Tahoma" w:cs="Tahoma"/>
          <w:sz w:val="24"/>
          <w:szCs w:val="24"/>
          <w:lang w:val="en-GB"/>
        </w:rPr>
        <w:t>（ホッキョクグマは絶滅の</w:t>
      </w:r>
      <w:r w:rsidRPr="00C83BFA">
        <w:rPr>
          <w:rFonts w:ascii="Tahoma" w:hAnsi="Tahoma" w:cs="Tahoma"/>
          <w:b/>
          <w:bCs/>
          <w:sz w:val="24"/>
          <w:szCs w:val="24"/>
          <w:lang w:val="en-GB"/>
        </w:rPr>
        <w:t>可能性が高い</w:t>
      </w:r>
      <w:r w:rsidRPr="00C83BFA">
        <w:rPr>
          <w:rFonts w:ascii="Tahoma" w:hAnsi="Tahoma" w:cs="Tahoma"/>
          <w:sz w:val="24"/>
          <w:szCs w:val="24"/>
          <w:lang w:val="en-GB"/>
        </w:rPr>
        <w:t>）</w:t>
      </w:r>
      <w:r w:rsidRPr="00C83BFA">
        <w:rPr>
          <w:rFonts w:ascii="Meiryo UI" w:eastAsia="Meiryo UI" w:hAnsi="Meiryo UI" w:cs="Meiryo UI" w:hint="eastAsia"/>
          <w:sz w:val="24"/>
          <w:szCs w:val="24"/>
          <w:lang w:val="en-GB"/>
        </w:rPr>
        <w:t>➤</w:t>
      </w:r>
      <w:r w:rsidRPr="00C83BFA">
        <w:rPr>
          <w:rFonts w:ascii="Tahoma" w:hAnsi="Tahoma" w:cs="Tahoma"/>
          <w:sz w:val="24"/>
          <w:szCs w:val="24"/>
          <w:lang w:val="en-GB"/>
        </w:rPr>
        <w:t xml:space="preserve"> There is </w:t>
      </w:r>
      <w:r w:rsidRPr="00C83BFA">
        <w:rPr>
          <w:rFonts w:ascii="Tahoma" w:hAnsi="Tahoma" w:cs="Tahoma"/>
          <w:sz w:val="24"/>
          <w:szCs w:val="24"/>
          <w:lang w:val="en-GB"/>
        </w:rPr>
        <w:t>＋名詞を用いた</w:t>
      </w:r>
      <w:r w:rsidRPr="00C83BFA">
        <w:rPr>
          <w:rFonts w:ascii="Tahoma" w:hAnsi="Tahoma" w:cs="Tahoma"/>
          <w:sz w:val="24"/>
          <w:szCs w:val="24"/>
          <w:lang w:val="en-GB"/>
        </w:rPr>
        <w:t>5</w:t>
      </w:r>
      <w:r w:rsidRPr="00C83BFA">
        <w:rPr>
          <w:rFonts w:ascii="Tahoma" w:hAnsi="Tahoma" w:cs="Tahoma"/>
          <w:sz w:val="24"/>
          <w:szCs w:val="24"/>
          <w:lang w:val="en-GB"/>
        </w:rPr>
        <w:t>の用法</w:t>
      </w:r>
    </w:p>
    <w:p w14:paraId="1C4A7A6D" w14:textId="7E154B52" w:rsidR="0056585F" w:rsidRPr="00C83BFA" w:rsidRDefault="00846C71" w:rsidP="00EF4312">
      <w:pPr>
        <w:spacing w:line="360" w:lineRule="exact"/>
        <w:rPr>
          <w:rFonts w:ascii="Tahoma" w:hAnsi="Tahoma" w:cs="Tahoma"/>
          <w:sz w:val="24"/>
          <w:szCs w:val="24"/>
          <w:lang w:val="en-GB"/>
        </w:rPr>
      </w:pPr>
      <w:r w:rsidRPr="00C83BFA">
        <w:rPr>
          <w:rFonts w:ascii="Tahoma" w:hAnsi="Tahoma" w:cs="Tahoma"/>
          <w:sz w:val="24"/>
          <w:szCs w:val="24"/>
          <w:lang w:val="en-GB"/>
        </w:rPr>
        <w:lastRenderedPageBreak/>
        <w:t xml:space="preserve">(6) </w:t>
      </w:r>
      <w:r w:rsidR="008076FC" w:rsidRPr="00C83BFA">
        <w:rPr>
          <w:rFonts w:ascii="Tahoma" w:hAnsi="Tahoma" w:cs="Tahoma"/>
          <w:b/>
          <w:bCs/>
          <w:sz w:val="24"/>
          <w:szCs w:val="24"/>
          <w:lang w:val="en-GB"/>
        </w:rPr>
        <w:t>It appears that</w:t>
      </w:r>
      <w:r w:rsidR="008076FC" w:rsidRPr="00C83BFA">
        <w:rPr>
          <w:rFonts w:ascii="Tahoma" w:hAnsi="Tahoma" w:cs="Tahoma"/>
          <w:sz w:val="24"/>
          <w:szCs w:val="24"/>
          <w:lang w:val="en-GB"/>
        </w:rPr>
        <w:t xml:space="preserve"> </w:t>
      </w:r>
      <w:r w:rsidR="001D2839" w:rsidRPr="00C83BFA">
        <w:rPr>
          <w:rFonts w:ascii="Tahoma" w:hAnsi="Tahoma" w:cs="Tahoma"/>
          <w:sz w:val="24"/>
          <w:szCs w:val="24"/>
          <w:lang w:val="en-GB"/>
        </w:rPr>
        <w:t xml:space="preserve">job satisfaction is more important than job security. </w:t>
      </w:r>
    </w:p>
    <w:p w14:paraId="11F79236" w14:textId="5F29CCE2" w:rsidR="001D2839" w:rsidRPr="00C83BFA" w:rsidRDefault="001D2839" w:rsidP="00EF4312">
      <w:pPr>
        <w:spacing w:line="360" w:lineRule="exact"/>
        <w:rPr>
          <w:rFonts w:ascii="Tahoma" w:hAnsi="Tahoma" w:cs="Tahoma"/>
          <w:sz w:val="24"/>
          <w:szCs w:val="24"/>
          <w:lang w:val="en-GB"/>
        </w:rPr>
      </w:pPr>
      <w:r w:rsidRPr="00C83BFA">
        <w:rPr>
          <w:rFonts w:ascii="Tahoma" w:hAnsi="Tahoma" w:cs="Tahoma"/>
          <w:sz w:val="24"/>
          <w:szCs w:val="24"/>
          <w:lang w:val="en-GB"/>
        </w:rPr>
        <w:t>（仕事の安定性よりも、やりがいの方が大切だと</w:t>
      </w:r>
      <w:r w:rsidRPr="00C83BFA">
        <w:rPr>
          <w:rFonts w:ascii="Tahoma" w:hAnsi="Tahoma" w:cs="Tahoma"/>
          <w:b/>
          <w:bCs/>
          <w:sz w:val="24"/>
          <w:szCs w:val="24"/>
          <w:lang w:val="en-GB"/>
        </w:rPr>
        <w:t>思われる</w:t>
      </w:r>
      <w:r w:rsidRPr="00C83BFA">
        <w:rPr>
          <w:rFonts w:ascii="Tahoma" w:hAnsi="Tahoma" w:cs="Tahoma"/>
          <w:sz w:val="24"/>
          <w:szCs w:val="24"/>
          <w:lang w:val="en-GB"/>
        </w:rPr>
        <w:t>）</w:t>
      </w:r>
    </w:p>
    <w:p w14:paraId="61A5D570" w14:textId="5764E1ED" w:rsidR="001D2839" w:rsidRPr="00C83BFA" w:rsidRDefault="001D2839" w:rsidP="00EF4312">
      <w:pPr>
        <w:spacing w:line="360" w:lineRule="exact"/>
        <w:rPr>
          <w:rFonts w:ascii="Tahoma" w:hAnsi="Tahoma" w:cs="Tahoma"/>
          <w:b/>
          <w:bCs/>
          <w:sz w:val="24"/>
          <w:szCs w:val="24"/>
          <w:lang w:val="en-GB"/>
        </w:rPr>
      </w:pPr>
      <w:r w:rsidRPr="00C83BFA">
        <w:rPr>
          <w:rFonts w:ascii="Meiryo UI" w:eastAsia="Meiryo UI" w:hAnsi="Meiryo UI" w:cs="Meiryo UI" w:hint="eastAsia"/>
          <w:b/>
          <w:bCs/>
          <w:sz w:val="24"/>
          <w:szCs w:val="24"/>
          <w:lang w:val="en-GB"/>
        </w:rPr>
        <w:t>➤</w:t>
      </w:r>
      <w:r w:rsidRPr="00C83BFA">
        <w:rPr>
          <w:rFonts w:ascii="Tahoma" w:hAnsi="Tahoma" w:cs="Tahoma"/>
          <w:b/>
          <w:bCs/>
          <w:sz w:val="24"/>
          <w:szCs w:val="24"/>
          <w:lang w:val="en-GB"/>
        </w:rPr>
        <w:t xml:space="preserve"> It</w:t>
      </w:r>
      <w:r w:rsidRPr="00C83BFA">
        <w:rPr>
          <w:rFonts w:ascii="Tahoma" w:hAnsi="Tahoma" w:cs="Tahoma"/>
          <w:b/>
          <w:bCs/>
          <w:sz w:val="24"/>
          <w:szCs w:val="24"/>
          <w:lang w:val="en-GB"/>
        </w:rPr>
        <w:t>で始まる定型表現を用いた</w:t>
      </w:r>
      <w:r w:rsidRPr="00C83BFA">
        <w:rPr>
          <w:rFonts w:ascii="Tahoma" w:hAnsi="Tahoma" w:cs="Tahoma"/>
          <w:b/>
          <w:bCs/>
          <w:sz w:val="24"/>
          <w:szCs w:val="24"/>
          <w:lang w:val="en-GB"/>
        </w:rPr>
        <w:t>6</w:t>
      </w:r>
      <w:r w:rsidRPr="00C83BFA">
        <w:rPr>
          <w:rFonts w:ascii="Tahoma" w:hAnsi="Tahoma" w:cs="Tahoma"/>
          <w:b/>
          <w:bCs/>
          <w:sz w:val="24"/>
          <w:szCs w:val="24"/>
          <w:lang w:val="en-GB"/>
        </w:rPr>
        <w:t>の用法</w:t>
      </w:r>
    </w:p>
    <w:p w14:paraId="543C3802" w14:textId="253D88AF" w:rsidR="001D3A47" w:rsidRPr="00C83BFA" w:rsidRDefault="001D3A47" w:rsidP="00561392">
      <w:pPr>
        <w:spacing w:line="160" w:lineRule="exact"/>
        <w:rPr>
          <w:rFonts w:ascii="Tahoma" w:hAnsi="Tahoma" w:cs="Tahoma"/>
          <w:b/>
          <w:bCs/>
          <w:sz w:val="24"/>
          <w:szCs w:val="24"/>
          <w:lang w:val="en-GB"/>
        </w:rPr>
      </w:pPr>
    </w:p>
    <w:p w14:paraId="44B160E3" w14:textId="6C6606F7" w:rsidR="001D3A47" w:rsidRPr="00C83BFA" w:rsidRDefault="001D3A47" w:rsidP="00EF4312">
      <w:pPr>
        <w:spacing w:line="360" w:lineRule="exact"/>
        <w:rPr>
          <w:rFonts w:ascii="Tahoma" w:hAnsi="Tahoma" w:cs="Tahoma"/>
          <w:sz w:val="24"/>
          <w:szCs w:val="24"/>
          <w:lang w:val="en-GB"/>
        </w:rPr>
      </w:pPr>
      <w:r w:rsidRPr="00C83BFA">
        <w:rPr>
          <w:rFonts w:ascii="Tahoma" w:hAnsi="Tahoma" w:cs="Tahoma"/>
          <w:sz w:val="24"/>
          <w:szCs w:val="24"/>
          <w:lang w:val="en-GB"/>
        </w:rPr>
        <w:t>この他にも、次のように「</w:t>
      </w:r>
      <w:r w:rsidRPr="00C83BFA">
        <w:rPr>
          <w:rFonts w:ascii="Tahoma" w:hAnsi="Tahoma" w:cs="Tahoma"/>
          <w:b/>
          <w:bCs/>
          <w:sz w:val="24"/>
          <w:szCs w:val="24"/>
          <w:lang w:val="en-GB"/>
        </w:rPr>
        <w:t xml:space="preserve">one of the </w:t>
      </w:r>
      <w:r w:rsidRPr="00C83BFA">
        <w:rPr>
          <w:rFonts w:ascii="Tahoma" w:hAnsi="Tahoma" w:cs="Tahoma"/>
          <w:b/>
          <w:bCs/>
          <w:sz w:val="24"/>
          <w:szCs w:val="24"/>
          <w:lang w:val="en-GB"/>
        </w:rPr>
        <w:t>最上級＋複数名詞</w:t>
      </w:r>
      <w:r w:rsidRPr="00C83BFA">
        <w:rPr>
          <w:rFonts w:ascii="Tahoma" w:hAnsi="Tahoma" w:cs="Tahoma"/>
          <w:sz w:val="24"/>
          <w:szCs w:val="24"/>
          <w:lang w:val="en-GB"/>
        </w:rPr>
        <w:t>」の用法や、上記の</w:t>
      </w:r>
      <w:r w:rsidRPr="00C83BFA">
        <w:rPr>
          <w:rFonts w:ascii="Tahoma" w:hAnsi="Tahoma" w:cs="Tahoma"/>
          <w:sz w:val="24"/>
          <w:szCs w:val="24"/>
          <w:lang w:val="en-GB"/>
        </w:rPr>
        <w:t>6</w:t>
      </w:r>
      <w:r w:rsidRPr="00C83BFA">
        <w:rPr>
          <w:rFonts w:ascii="Tahoma" w:hAnsi="Tahoma" w:cs="Tahoma"/>
          <w:sz w:val="24"/>
          <w:szCs w:val="24"/>
          <w:lang w:val="en-GB"/>
        </w:rPr>
        <w:t>つの組み合わせもよく使われます。</w:t>
      </w:r>
    </w:p>
    <w:p w14:paraId="5DE9FF5B" w14:textId="196C525A" w:rsidR="0029667C" w:rsidRPr="00C83BFA" w:rsidRDefault="000F2241" w:rsidP="00EF4312">
      <w:pPr>
        <w:spacing w:line="360" w:lineRule="exact"/>
        <w:ind w:left="332" w:hangingChars="150" w:hanging="332"/>
        <w:rPr>
          <w:rFonts w:ascii="Tahoma" w:hAnsi="Tahoma" w:cs="Tahoma"/>
          <w:sz w:val="24"/>
          <w:szCs w:val="24"/>
          <w:lang w:val="en-GB"/>
        </w:rPr>
      </w:pPr>
      <w:bookmarkStart w:id="3" w:name="_Hlk41062232"/>
      <w:r w:rsidRPr="00C83BFA">
        <w:rPr>
          <w:rFonts w:ascii="Tahoma" w:hAnsi="Tahoma" w:cs="Tahoma"/>
          <w:sz w:val="24"/>
          <w:szCs w:val="24"/>
          <w:lang w:val="en-GB"/>
        </w:rPr>
        <w:t>・</w:t>
      </w:r>
      <w:r w:rsidRPr="00C83BFA">
        <w:rPr>
          <w:rFonts w:ascii="Tahoma" w:hAnsi="Tahoma" w:cs="Tahoma"/>
          <w:sz w:val="24"/>
          <w:szCs w:val="24"/>
          <w:lang w:val="en-GB"/>
        </w:rPr>
        <w:t xml:space="preserve"> </w:t>
      </w:r>
      <w:r w:rsidR="0029667C" w:rsidRPr="00C83BFA">
        <w:rPr>
          <w:rFonts w:ascii="Tahoma" w:hAnsi="Tahoma" w:cs="Tahoma"/>
          <w:sz w:val="24"/>
          <w:szCs w:val="24"/>
          <w:lang w:val="en-GB"/>
        </w:rPr>
        <w:t xml:space="preserve">London is </w:t>
      </w:r>
      <w:r w:rsidR="0029667C" w:rsidRPr="00C83BFA">
        <w:rPr>
          <w:rFonts w:ascii="Tahoma" w:hAnsi="Tahoma" w:cs="Tahoma"/>
          <w:b/>
          <w:bCs/>
          <w:sz w:val="24"/>
          <w:szCs w:val="24"/>
          <w:u w:val="single"/>
          <w:lang w:val="en-GB"/>
        </w:rPr>
        <w:t xml:space="preserve">one of the most vibrant and </w:t>
      </w:r>
      <w:r w:rsidR="00DA4CA7" w:rsidRPr="00C83BFA">
        <w:rPr>
          <w:rFonts w:ascii="Tahoma" w:hAnsi="Tahoma" w:cs="Tahoma"/>
          <w:b/>
          <w:bCs/>
          <w:sz w:val="24"/>
          <w:szCs w:val="24"/>
          <w:u w:val="single"/>
          <w:lang w:val="en-GB"/>
        </w:rPr>
        <w:t>culturally</w:t>
      </w:r>
      <w:r w:rsidR="0029667C" w:rsidRPr="00C83BFA">
        <w:rPr>
          <w:rFonts w:ascii="Tahoma" w:hAnsi="Tahoma" w:cs="Tahoma"/>
          <w:b/>
          <w:bCs/>
          <w:sz w:val="24"/>
          <w:szCs w:val="24"/>
          <w:u w:val="single"/>
          <w:lang w:val="en-GB"/>
        </w:rPr>
        <w:t xml:space="preserve"> diverse</w:t>
      </w:r>
      <w:r w:rsidR="003B0A91" w:rsidRPr="00C83BFA">
        <w:rPr>
          <w:rFonts w:ascii="Tahoma" w:hAnsi="Tahoma" w:cs="Tahoma"/>
          <w:b/>
          <w:bCs/>
          <w:sz w:val="24"/>
          <w:szCs w:val="24"/>
          <w:u w:val="single"/>
          <w:lang w:val="en-GB"/>
        </w:rPr>
        <w:t>*</w:t>
      </w:r>
      <w:r w:rsidR="0029667C" w:rsidRPr="00C83BFA">
        <w:rPr>
          <w:rFonts w:ascii="Tahoma" w:hAnsi="Tahoma" w:cs="Tahoma"/>
          <w:b/>
          <w:bCs/>
          <w:sz w:val="24"/>
          <w:szCs w:val="24"/>
          <w:u w:val="single"/>
          <w:lang w:val="en-GB"/>
        </w:rPr>
        <w:t xml:space="preserve"> cities</w:t>
      </w:r>
      <w:r w:rsidR="0029667C" w:rsidRPr="00C83BFA">
        <w:rPr>
          <w:rFonts w:ascii="Tahoma" w:hAnsi="Tahoma" w:cs="Tahoma"/>
          <w:sz w:val="24"/>
          <w:szCs w:val="24"/>
          <w:lang w:val="en-GB"/>
        </w:rPr>
        <w:t xml:space="preserve"> in the world.</w:t>
      </w:r>
    </w:p>
    <w:p w14:paraId="5C788D00" w14:textId="199F45EC" w:rsidR="001D3A47" w:rsidRPr="00C83BFA" w:rsidRDefault="001D3A47" w:rsidP="00EF4312">
      <w:pPr>
        <w:spacing w:line="360" w:lineRule="exact"/>
        <w:ind w:left="332" w:hangingChars="150" w:hanging="332"/>
        <w:rPr>
          <w:rFonts w:ascii="Tahoma" w:hAnsi="Tahoma" w:cs="Tahoma"/>
          <w:sz w:val="24"/>
          <w:szCs w:val="24"/>
          <w:lang w:val="en-GB"/>
        </w:rPr>
      </w:pPr>
      <w:r w:rsidRPr="00C83BFA">
        <w:rPr>
          <w:rFonts w:ascii="Tahoma" w:hAnsi="Tahoma" w:cs="Tahoma"/>
          <w:sz w:val="24"/>
          <w:szCs w:val="24"/>
          <w:lang w:val="en-GB"/>
        </w:rPr>
        <w:t xml:space="preserve">　　（ロンドンは世界でも非常に活気があり、文化的多様性がある都市の一つである）</w:t>
      </w:r>
    </w:p>
    <w:p w14:paraId="0E4A2E21" w14:textId="2FB4E15A" w:rsidR="001D3A47" w:rsidRPr="00C83BFA" w:rsidRDefault="001D3A47" w:rsidP="00EF4312">
      <w:pPr>
        <w:spacing w:line="360" w:lineRule="exact"/>
        <w:ind w:left="332" w:hangingChars="150" w:hanging="332"/>
        <w:rPr>
          <w:rFonts w:ascii="Tahoma" w:hAnsi="Tahoma" w:cs="Tahoma"/>
          <w:sz w:val="24"/>
          <w:szCs w:val="24"/>
          <w:lang w:val="en-GB"/>
        </w:rPr>
      </w:pPr>
      <w:r w:rsidRPr="00C83BFA">
        <w:rPr>
          <w:rFonts w:ascii="Meiryo UI" w:eastAsia="Meiryo UI" w:hAnsi="Meiryo UI" w:cs="Meiryo UI" w:hint="eastAsia"/>
          <w:sz w:val="24"/>
          <w:szCs w:val="24"/>
          <w:lang w:val="en-GB"/>
        </w:rPr>
        <w:t>➤</w:t>
      </w:r>
      <w:r w:rsidRPr="00C83BFA">
        <w:rPr>
          <w:rFonts w:ascii="Tahoma" w:hAnsi="Tahoma" w:cs="Tahoma"/>
          <w:sz w:val="24"/>
          <w:szCs w:val="24"/>
          <w:lang w:val="en-GB"/>
        </w:rPr>
        <w:t xml:space="preserve"> </w:t>
      </w:r>
      <w:r w:rsidRPr="00C83BFA">
        <w:rPr>
          <w:rFonts w:ascii="Tahoma" w:hAnsi="Tahoma" w:cs="Tahoma"/>
          <w:b/>
          <w:bCs/>
          <w:sz w:val="24"/>
          <w:szCs w:val="24"/>
          <w:lang w:val="en-GB"/>
        </w:rPr>
        <w:t xml:space="preserve">one of the </w:t>
      </w:r>
      <w:r w:rsidRPr="00C83BFA">
        <w:rPr>
          <w:rFonts w:ascii="Tahoma" w:hAnsi="Tahoma" w:cs="Tahoma"/>
          <w:b/>
          <w:bCs/>
          <w:sz w:val="24"/>
          <w:szCs w:val="24"/>
          <w:lang w:val="en-GB"/>
        </w:rPr>
        <w:t>最上級＋複数名詞の用法</w:t>
      </w:r>
    </w:p>
    <w:bookmarkEnd w:id="3"/>
    <w:p w14:paraId="744570A2" w14:textId="2B31ED52" w:rsidR="001A1039" w:rsidRPr="00C83BFA" w:rsidRDefault="000F2241" w:rsidP="00EF4312">
      <w:pPr>
        <w:spacing w:line="360" w:lineRule="exact"/>
        <w:ind w:left="332" w:hangingChars="150" w:hanging="332"/>
        <w:rPr>
          <w:rFonts w:ascii="Tahoma" w:hAnsi="Tahoma" w:cs="Tahoma"/>
          <w:sz w:val="24"/>
          <w:szCs w:val="24"/>
          <w:lang w:val="en-GB"/>
        </w:rPr>
      </w:pPr>
      <w:r w:rsidRPr="00C83BFA">
        <w:rPr>
          <w:rFonts w:ascii="Tahoma" w:hAnsi="Tahoma" w:cs="Tahoma"/>
          <w:sz w:val="24"/>
          <w:szCs w:val="24"/>
          <w:lang w:val="en-GB"/>
        </w:rPr>
        <w:t>・</w:t>
      </w:r>
      <w:r w:rsidR="001A1039" w:rsidRPr="00C83BFA">
        <w:rPr>
          <w:rFonts w:ascii="Tahoma" w:hAnsi="Tahoma" w:cs="Tahoma"/>
          <w:sz w:val="24"/>
          <w:szCs w:val="24"/>
          <w:lang w:val="en-GB"/>
        </w:rPr>
        <w:t xml:space="preserve"> </w:t>
      </w:r>
      <w:r w:rsidR="001A1039" w:rsidRPr="00C83BFA">
        <w:rPr>
          <w:rFonts w:ascii="Tahoma" w:hAnsi="Tahoma" w:cs="Tahoma"/>
          <w:b/>
          <w:bCs/>
          <w:sz w:val="24"/>
          <w:szCs w:val="24"/>
          <w:u w:val="single"/>
          <w:lang w:val="en-GB"/>
        </w:rPr>
        <w:t>Some</w:t>
      </w:r>
      <w:r w:rsidR="001A1039" w:rsidRPr="00C83BFA">
        <w:rPr>
          <w:rFonts w:ascii="Tahoma" w:hAnsi="Tahoma" w:cs="Tahoma"/>
          <w:sz w:val="24"/>
          <w:szCs w:val="24"/>
          <w:lang w:val="en-GB"/>
        </w:rPr>
        <w:t xml:space="preserve"> food packaging contains </w:t>
      </w:r>
      <w:r w:rsidR="001A1039" w:rsidRPr="00C83BFA">
        <w:rPr>
          <w:rFonts w:ascii="Tahoma" w:hAnsi="Tahoma" w:cs="Tahoma"/>
          <w:b/>
          <w:bCs/>
          <w:sz w:val="24"/>
          <w:szCs w:val="24"/>
          <w:u w:val="single"/>
          <w:lang w:val="en-GB"/>
        </w:rPr>
        <w:t>potentially</w:t>
      </w:r>
      <w:r w:rsidR="001A1039" w:rsidRPr="00C83BFA">
        <w:rPr>
          <w:rFonts w:ascii="Tahoma" w:hAnsi="Tahoma" w:cs="Tahoma"/>
          <w:b/>
          <w:bCs/>
          <w:sz w:val="24"/>
          <w:szCs w:val="24"/>
          <w:lang w:val="en-GB"/>
        </w:rPr>
        <w:t xml:space="preserve"> </w:t>
      </w:r>
      <w:r w:rsidR="001A1039" w:rsidRPr="00C83BFA">
        <w:rPr>
          <w:rFonts w:ascii="Tahoma" w:hAnsi="Tahoma" w:cs="Tahoma"/>
          <w:sz w:val="24"/>
          <w:szCs w:val="24"/>
          <w:lang w:val="en-GB"/>
        </w:rPr>
        <w:t xml:space="preserve">harmful chemicals. </w:t>
      </w:r>
    </w:p>
    <w:p w14:paraId="47736138" w14:textId="55A67FA1" w:rsidR="001D3A47" w:rsidRPr="00C83BFA" w:rsidRDefault="001D3A47" w:rsidP="00EF4312">
      <w:pPr>
        <w:spacing w:line="360" w:lineRule="exact"/>
        <w:ind w:left="332" w:hangingChars="150" w:hanging="332"/>
        <w:rPr>
          <w:rFonts w:ascii="Tahoma" w:hAnsi="Tahoma" w:cs="Tahoma"/>
          <w:sz w:val="24"/>
          <w:szCs w:val="24"/>
          <w:lang w:val="en-GB"/>
        </w:rPr>
      </w:pPr>
      <w:r w:rsidRPr="00C83BFA">
        <w:rPr>
          <w:rFonts w:ascii="Tahoma" w:hAnsi="Tahoma" w:cs="Tahoma"/>
          <w:sz w:val="24"/>
          <w:szCs w:val="24"/>
          <w:lang w:val="en-GB"/>
        </w:rPr>
        <w:t>（食品包装の中には、有害になる可能性のある化学薬品を含んでいるものもある）</w:t>
      </w:r>
    </w:p>
    <w:p w14:paraId="26FEFBDA" w14:textId="698E546B" w:rsidR="001A1039" w:rsidRPr="00C83BFA" w:rsidRDefault="000F2241" w:rsidP="00EF4312">
      <w:pPr>
        <w:spacing w:line="360" w:lineRule="exact"/>
        <w:ind w:left="332" w:hangingChars="150" w:hanging="332"/>
        <w:rPr>
          <w:rFonts w:ascii="Tahoma" w:hAnsi="Tahoma" w:cs="Tahoma"/>
          <w:sz w:val="24"/>
          <w:szCs w:val="24"/>
          <w:lang w:val="en-GB"/>
        </w:rPr>
      </w:pPr>
      <w:r w:rsidRPr="00C83BFA">
        <w:rPr>
          <w:rFonts w:ascii="Meiryo UI" w:eastAsia="Meiryo UI" w:hAnsi="Meiryo UI" w:cs="Meiryo UI" w:hint="eastAsia"/>
          <w:sz w:val="24"/>
          <w:szCs w:val="24"/>
          <w:lang w:val="en-GB"/>
        </w:rPr>
        <w:t>➤</w:t>
      </w:r>
      <w:r w:rsidR="001A1039" w:rsidRPr="00C83BFA">
        <w:rPr>
          <w:rFonts w:ascii="Tahoma" w:hAnsi="Tahoma" w:cs="Tahoma"/>
          <w:sz w:val="24"/>
          <w:szCs w:val="24"/>
          <w:lang w:val="en-GB"/>
        </w:rPr>
        <w:t xml:space="preserve"> </w:t>
      </w:r>
      <w:r w:rsidR="00503F1A" w:rsidRPr="00C83BFA">
        <w:rPr>
          <w:rFonts w:ascii="Tahoma" w:hAnsi="Tahoma" w:cs="Tahoma"/>
          <w:sz w:val="24"/>
          <w:szCs w:val="24"/>
          <w:lang w:val="en-GB"/>
        </w:rPr>
        <w:t>形容詞の</w:t>
      </w:r>
      <w:r w:rsidR="00503F1A" w:rsidRPr="00C83BFA">
        <w:rPr>
          <w:rFonts w:ascii="Tahoma" w:hAnsi="Tahoma" w:cs="Tahoma"/>
          <w:sz w:val="24"/>
          <w:szCs w:val="24"/>
          <w:lang w:val="en-GB"/>
        </w:rPr>
        <w:t>some</w:t>
      </w:r>
      <w:r w:rsidR="00503F1A" w:rsidRPr="00C83BFA">
        <w:rPr>
          <w:rFonts w:ascii="Tahoma" w:hAnsi="Tahoma" w:cs="Tahoma"/>
          <w:sz w:val="24"/>
          <w:szCs w:val="24"/>
          <w:lang w:val="en-GB"/>
        </w:rPr>
        <w:t>と副詞の</w:t>
      </w:r>
      <w:r w:rsidR="00503F1A" w:rsidRPr="00C83BFA">
        <w:rPr>
          <w:rFonts w:ascii="Tahoma" w:hAnsi="Tahoma" w:cs="Tahoma"/>
          <w:sz w:val="24"/>
          <w:szCs w:val="24"/>
          <w:lang w:val="en-GB"/>
        </w:rPr>
        <w:t>potentially</w:t>
      </w:r>
      <w:r w:rsidR="00503F1A" w:rsidRPr="00C83BFA">
        <w:rPr>
          <w:rFonts w:ascii="Tahoma" w:hAnsi="Tahoma" w:cs="Tahoma"/>
          <w:sz w:val="24"/>
          <w:szCs w:val="24"/>
          <w:lang w:val="en-GB"/>
        </w:rPr>
        <w:t>による組み合わせ</w:t>
      </w:r>
    </w:p>
    <w:p w14:paraId="4F7163E2" w14:textId="4C11C292" w:rsidR="00BC1313" w:rsidRPr="00C83BFA" w:rsidRDefault="00BC1313" w:rsidP="00EF4312">
      <w:pPr>
        <w:spacing w:line="360" w:lineRule="exact"/>
        <w:rPr>
          <w:rFonts w:ascii="Tahoma" w:hAnsi="Tahoma" w:cs="Tahoma"/>
          <w:bCs/>
          <w:sz w:val="24"/>
          <w:szCs w:val="24"/>
          <w:lang w:val="en-GB"/>
        </w:rPr>
      </w:pPr>
    </w:p>
    <w:p w14:paraId="04919ECE" w14:textId="4B5BF837" w:rsidR="001D3A47" w:rsidRPr="00C83BFA" w:rsidRDefault="000F2241" w:rsidP="00EF4312">
      <w:pPr>
        <w:spacing w:line="360" w:lineRule="exact"/>
        <w:rPr>
          <w:rFonts w:ascii="Tahoma" w:hAnsi="Tahoma" w:cs="Tahoma"/>
          <w:sz w:val="24"/>
          <w:szCs w:val="24"/>
          <w:lang w:val="en-GB"/>
        </w:rPr>
      </w:pPr>
      <w:r w:rsidRPr="00C83BFA">
        <w:rPr>
          <w:rFonts w:ascii="Tahoma" w:hAnsi="Tahoma" w:cs="Tahoma"/>
          <w:sz w:val="24"/>
          <w:szCs w:val="24"/>
          <w:lang w:val="en-GB"/>
        </w:rPr>
        <w:t>以上で</w:t>
      </w:r>
      <w:r w:rsidR="001D3A47" w:rsidRPr="00C83BFA">
        <w:rPr>
          <w:rFonts w:ascii="Tahoma" w:hAnsi="Tahoma" w:cs="Tahoma"/>
          <w:sz w:val="24"/>
          <w:szCs w:val="24"/>
          <w:lang w:val="en-GB"/>
        </w:rPr>
        <w:t>hedging</w:t>
      </w:r>
      <w:r w:rsidR="001D3A47" w:rsidRPr="00C83BFA">
        <w:rPr>
          <w:rFonts w:ascii="Tahoma" w:hAnsi="Tahoma" w:cs="Tahoma"/>
          <w:sz w:val="24"/>
          <w:szCs w:val="24"/>
          <w:lang w:val="en-GB"/>
        </w:rPr>
        <w:t>の基本的な使い方と、その役割はおわかりいただけましたか</w:t>
      </w:r>
      <w:r w:rsidRPr="00C83BFA">
        <w:rPr>
          <w:rFonts w:ascii="Tahoma" w:hAnsi="Tahoma" w:cs="Tahoma"/>
          <w:sz w:val="24"/>
          <w:szCs w:val="24"/>
          <w:lang w:val="en-GB"/>
        </w:rPr>
        <w:t>?</w:t>
      </w:r>
    </w:p>
    <w:p w14:paraId="224E379D" w14:textId="725A9ADC" w:rsidR="000F2241" w:rsidRPr="00C83BFA" w:rsidRDefault="000F2241" w:rsidP="00EF4312">
      <w:pPr>
        <w:spacing w:line="360" w:lineRule="exact"/>
        <w:rPr>
          <w:rFonts w:ascii="Tahoma" w:hAnsi="Tahoma" w:cs="Tahoma"/>
          <w:sz w:val="24"/>
          <w:szCs w:val="24"/>
          <w:lang w:val="en-GB"/>
        </w:rPr>
      </w:pPr>
      <w:r w:rsidRPr="00C83BFA">
        <w:rPr>
          <w:rFonts w:ascii="Tahoma" w:hAnsi="Tahoma" w:cs="Tahoma"/>
          <w:sz w:val="24"/>
          <w:szCs w:val="24"/>
          <w:lang w:val="en-GB"/>
        </w:rPr>
        <w:t>ちなみに、</w:t>
      </w:r>
      <w:r w:rsidRPr="00C83BFA">
        <w:rPr>
          <w:rFonts w:ascii="Tahoma" w:hAnsi="Tahoma" w:cs="Tahoma"/>
          <w:sz w:val="24"/>
          <w:szCs w:val="24"/>
          <w:lang w:val="en-GB"/>
        </w:rPr>
        <w:t>hedging</w:t>
      </w:r>
      <w:r w:rsidRPr="00C83BFA">
        <w:rPr>
          <w:rFonts w:ascii="Tahoma" w:hAnsi="Tahoma" w:cs="Tahoma"/>
          <w:sz w:val="24"/>
          <w:szCs w:val="24"/>
          <w:lang w:val="en-GB"/>
        </w:rPr>
        <w:t>の使いすぎは不自然に響くこともあるので、どの程度の語気緩和が必要かを慎重に考えて運用するようにしましょう。</w:t>
      </w:r>
    </w:p>
    <w:p w14:paraId="00B3DAEB" w14:textId="77777777" w:rsidR="00AA4196" w:rsidRPr="00C83BFA" w:rsidRDefault="00AA4196" w:rsidP="00EF4312">
      <w:pPr>
        <w:spacing w:line="360" w:lineRule="exact"/>
        <w:rPr>
          <w:rFonts w:ascii="Tahoma" w:hAnsi="Tahoma" w:cs="Tahoma"/>
          <w:bCs/>
          <w:sz w:val="24"/>
          <w:szCs w:val="24"/>
          <w:lang w:val="en-GB"/>
        </w:rPr>
      </w:pPr>
    </w:p>
    <w:p w14:paraId="7C270424" w14:textId="2D4504FE" w:rsidR="00977324" w:rsidRPr="00C83BFA" w:rsidRDefault="00D44AD7" w:rsidP="00EF4312">
      <w:pPr>
        <w:spacing w:line="360" w:lineRule="exact"/>
        <w:rPr>
          <w:rFonts w:ascii="Tahoma" w:hAnsi="Tahoma" w:cs="Tahoma"/>
          <w:bCs/>
          <w:sz w:val="24"/>
          <w:szCs w:val="24"/>
          <w:lang w:val="en-GB"/>
        </w:rPr>
      </w:pPr>
      <w:r w:rsidRPr="00C83BFA">
        <w:rPr>
          <w:rFonts w:ascii="Tahoma" w:hAnsi="Tahoma" w:cs="Tahoma"/>
          <w:bCs/>
          <w:sz w:val="24"/>
          <w:szCs w:val="24"/>
          <w:lang w:val="en-GB"/>
        </w:rPr>
        <w:t>以上で</w:t>
      </w:r>
      <w:r w:rsidRPr="00C83BFA">
        <w:rPr>
          <w:rFonts w:ascii="Tahoma" w:hAnsi="Tahoma" w:cs="Tahoma"/>
          <w:bCs/>
          <w:sz w:val="24"/>
          <w:szCs w:val="24"/>
          <w:lang w:val="en-GB"/>
        </w:rPr>
        <w:t>Objective</w:t>
      </w:r>
      <w:r w:rsidRPr="00C83BFA">
        <w:rPr>
          <w:rFonts w:ascii="Tahoma" w:hAnsi="Tahoma" w:cs="Tahoma"/>
          <w:bCs/>
          <w:sz w:val="24"/>
          <w:szCs w:val="24"/>
          <w:lang w:val="en-GB"/>
        </w:rPr>
        <w:t>（客観的）に関するレクチャーは終了です。</w:t>
      </w:r>
      <w:r w:rsidR="00BC1313" w:rsidRPr="00C83BFA">
        <w:rPr>
          <w:rFonts w:ascii="Tahoma" w:hAnsi="Tahoma" w:cs="Tahoma"/>
          <w:bCs/>
          <w:sz w:val="24"/>
          <w:szCs w:val="24"/>
          <w:lang w:val="en-GB"/>
        </w:rPr>
        <w:t>次は最後の項目</w:t>
      </w:r>
      <w:r w:rsidR="00BC1313" w:rsidRPr="00C83BFA">
        <w:rPr>
          <w:rFonts w:ascii="Tahoma" w:hAnsi="Tahoma" w:cs="Tahoma"/>
          <w:b/>
          <w:sz w:val="24"/>
          <w:szCs w:val="24"/>
          <w:lang w:val="en-GB"/>
        </w:rPr>
        <w:t>3. Specific</w:t>
      </w:r>
      <w:r w:rsidR="00BC1313" w:rsidRPr="00C83BFA">
        <w:rPr>
          <w:rFonts w:ascii="Tahoma" w:hAnsi="Tahoma" w:cs="Tahoma"/>
          <w:b/>
          <w:sz w:val="24"/>
          <w:szCs w:val="24"/>
          <w:lang w:val="en-GB"/>
        </w:rPr>
        <w:t>（具体的）</w:t>
      </w:r>
      <w:r w:rsidR="00BC1313" w:rsidRPr="00C83BFA">
        <w:rPr>
          <w:rFonts w:ascii="Tahoma" w:hAnsi="Tahoma" w:cs="Tahoma"/>
          <w:bCs/>
          <w:sz w:val="24"/>
          <w:szCs w:val="24"/>
          <w:lang w:val="en-GB"/>
        </w:rPr>
        <w:t>について</w:t>
      </w:r>
      <w:r w:rsidR="00E903B1" w:rsidRPr="00C83BFA">
        <w:rPr>
          <w:rFonts w:ascii="Tahoma" w:hAnsi="Tahoma" w:cs="Tahoma"/>
          <w:bCs/>
          <w:sz w:val="24"/>
          <w:szCs w:val="24"/>
          <w:lang w:val="en-GB"/>
        </w:rPr>
        <w:t>です。あと少しで</w:t>
      </w:r>
      <w:r w:rsidR="00D3484D" w:rsidRPr="00C83BFA">
        <w:rPr>
          <w:rFonts w:ascii="Tahoma" w:hAnsi="Tahoma" w:cs="Tahoma"/>
          <w:bCs/>
          <w:sz w:val="24"/>
          <w:szCs w:val="24"/>
          <w:lang w:val="en-GB"/>
        </w:rPr>
        <w:t>す。少しブレイクして</w:t>
      </w:r>
      <w:r w:rsidR="00977324" w:rsidRPr="00C83BFA">
        <w:rPr>
          <w:rFonts w:ascii="Tahoma" w:hAnsi="Tahoma" w:cs="Tahoma"/>
          <w:bCs/>
          <w:sz w:val="24"/>
          <w:szCs w:val="24"/>
          <w:lang w:val="en-GB"/>
        </w:rPr>
        <w:t>気合を入れなおしてまいりましょう！</w:t>
      </w:r>
    </w:p>
    <w:p w14:paraId="5F83A9B7" w14:textId="5912C89E" w:rsidR="000F2241" w:rsidRPr="00C83BFA" w:rsidRDefault="000F2241" w:rsidP="00EF4312">
      <w:pPr>
        <w:spacing w:line="360" w:lineRule="exact"/>
        <w:rPr>
          <w:rFonts w:ascii="Tahoma" w:hAnsi="Tahoma" w:cs="Tahoma"/>
          <w:bCs/>
          <w:sz w:val="24"/>
          <w:szCs w:val="24"/>
          <w:lang w:val="en-GB"/>
        </w:rPr>
      </w:pPr>
    </w:p>
    <w:p w14:paraId="11068274" w14:textId="49D88205" w:rsidR="000A62CF" w:rsidRPr="00C83BFA" w:rsidRDefault="000A62CF" w:rsidP="00EF4312">
      <w:pPr>
        <w:spacing w:line="360" w:lineRule="exact"/>
        <w:rPr>
          <w:rFonts w:ascii="Tahoma" w:hAnsi="Tahoma" w:cs="Tahoma"/>
          <w:bCs/>
          <w:sz w:val="24"/>
          <w:szCs w:val="24"/>
          <w:lang w:val="en-GB"/>
        </w:rPr>
      </w:pPr>
    </w:p>
    <w:p w14:paraId="1200D887" w14:textId="457F7D4C" w:rsidR="007C3EB6" w:rsidRPr="00C83BFA" w:rsidRDefault="007C3EB6" w:rsidP="00EF4312">
      <w:pPr>
        <w:spacing w:line="360" w:lineRule="exact"/>
        <w:rPr>
          <w:rFonts w:ascii="Tahoma" w:hAnsi="Tahoma" w:cs="Tahoma"/>
          <w:bCs/>
          <w:sz w:val="24"/>
          <w:szCs w:val="24"/>
          <w:lang w:val="en-GB"/>
        </w:rPr>
      </w:pPr>
    </w:p>
    <w:p w14:paraId="46F6A6AC" w14:textId="7F64FB0F" w:rsidR="007C3EB6" w:rsidRPr="00C83BFA" w:rsidRDefault="007C3EB6" w:rsidP="00EF4312">
      <w:pPr>
        <w:spacing w:line="360" w:lineRule="exact"/>
        <w:rPr>
          <w:rFonts w:ascii="Tahoma" w:hAnsi="Tahoma" w:cs="Tahoma"/>
          <w:bCs/>
          <w:sz w:val="24"/>
          <w:szCs w:val="24"/>
          <w:lang w:val="en-GB"/>
        </w:rPr>
      </w:pPr>
    </w:p>
    <w:p w14:paraId="35561C2D" w14:textId="7E13493C" w:rsidR="0029466A" w:rsidRPr="00C83BFA" w:rsidRDefault="0029466A" w:rsidP="00F571A0">
      <w:pPr>
        <w:spacing w:line="400" w:lineRule="exact"/>
        <w:jc w:val="center"/>
        <w:rPr>
          <w:rFonts w:ascii="Tahoma" w:eastAsia="ＭＳ 明朝" w:hAnsi="Tahoma" w:cs="Tahoma"/>
          <w:b/>
          <w:bCs/>
          <w:sz w:val="32"/>
          <w:szCs w:val="32"/>
          <w:bdr w:val="single" w:sz="4" w:space="0" w:color="auto"/>
          <w:shd w:val="pct15" w:color="auto" w:fill="FFFFFF"/>
          <w:lang w:val="en-GB"/>
        </w:rPr>
      </w:pPr>
      <w:r w:rsidRPr="00C83BFA">
        <w:rPr>
          <w:rFonts w:ascii="Tahoma" w:eastAsia="ＭＳ 明朝" w:hAnsi="Tahoma" w:cs="Tahoma"/>
          <w:b/>
          <w:bCs/>
          <w:sz w:val="32"/>
          <w:szCs w:val="32"/>
          <w:highlight w:val="green"/>
          <w:bdr w:val="single" w:sz="4" w:space="0" w:color="auto"/>
          <w:shd w:val="pct15" w:color="auto" w:fill="FFFFFF"/>
          <w:lang w:val="en-GB"/>
        </w:rPr>
        <w:t>3. Specific</w:t>
      </w:r>
      <w:r w:rsidRPr="00C83BFA">
        <w:rPr>
          <w:rFonts w:ascii="Tahoma" w:eastAsia="ＭＳ 明朝" w:hAnsi="Tahoma" w:cs="Tahoma"/>
          <w:b/>
          <w:bCs/>
          <w:sz w:val="32"/>
          <w:szCs w:val="32"/>
          <w:highlight w:val="green"/>
          <w:bdr w:val="single" w:sz="4" w:space="0" w:color="auto"/>
          <w:shd w:val="pct15" w:color="auto" w:fill="FFFFFF"/>
          <w:lang w:val="en-GB"/>
        </w:rPr>
        <w:t>（具体的）</w:t>
      </w:r>
    </w:p>
    <w:p w14:paraId="081CF78B" w14:textId="77777777" w:rsidR="00AC40C2" w:rsidRPr="00C83BFA" w:rsidRDefault="00AC40C2" w:rsidP="00EF4312">
      <w:pPr>
        <w:spacing w:line="360" w:lineRule="exact"/>
        <w:rPr>
          <w:rFonts w:ascii="Tahoma" w:eastAsia="ＭＳ 明朝" w:hAnsi="Tahoma" w:cs="Tahoma"/>
          <w:sz w:val="24"/>
          <w:szCs w:val="24"/>
          <w:lang w:val="en-GB"/>
        </w:rPr>
      </w:pPr>
    </w:p>
    <w:p w14:paraId="623450F9" w14:textId="2807D5A1" w:rsidR="00E903B1" w:rsidRPr="00C83BFA" w:rsidRDefault="00E903B1" w:rsidP="00EF4312">
      <w:pPr>
        <w:spacing w:line="360" w:lineRule="exact"/>
        <w:rPr>
          <w:rFonts w:ascii="Tahoma" w:hAnsi="Tahoma" w:cs="Tahoma"/>
          <w:bCs/>
          <w:sz w:val="24"/>
          <w:szCs w:val="24"/>
          <w:lang w:val="en-GB"/>
        </w:rPr>
      </w:pPr>
      <w:r w:rsidRPr="00C83BFA">
        <w:rPr>
          <w:rFonts w:ascii="Tahoma" w:hAnsi="Tahoma" w:cs="Tahoma"/>
          <w:bCs/>
          <w:sz w:val="24"/>
          <w:szCs w:val="24"/>
          <w:lang w:val="en-GB"/>
        </w:rPr>
        <w:t>読み手や聞き手を納得させるためには</w:t>
      </w:r>
      <w:r w:rsidR="00460B65" w:rsidRPr="00C83BFA">
        <w:rPr>
          <w:rFonts w:ascii="Tahoma" w:hAnsi="Tahoma" w:cs="Tahoma"/>
          <w:bCs/>
          <w:sz w:val="24"/>
          <w:szCs w:val="24"/>
          <w:lang w:val="en-GB"/>
        </w:rPr>
        <w:t>、</w:t>
      </w:r>
      <w:r w:rsidRPr="00C83BFA">
        <w:rPr>
          <w:rFonts w:ascii="Tahoma" w:hAnsi="Tahoma" w:cs="Tahoma"/>
          <w:bCs/>
          <w:sz w:val="24"/>
          <w:szCs w:val="24"/>
          <w:lang w:val="en-GB"/>
        </w:rPr>
        <w:t>何事も</w:t>
      </w:r>
      <w:r w:rsidRPr="00C83BFA">
        <w:rPr>
          <w:rFonts w:ascii="Tahoma" w:hAnsi="Tahoma" w:cs="Tahoma"/>
          <w:b/>
          <w:sz w:val="24"/>
          <w:szCs w:val="24"/>
          <w:lang w:val="en-GB"/>
        </w:rPr>
        <w:t>具体的に表現すること</w:t>
      </w:r>
      <w:r w:rsidRPr="00C83BFA">
        <w:rPr>
          <w:rFonts w:ascii="Tahoma" w:hAnsi="Tahoma" w:cs="Tahoma"/>
          <w:bCs/>
          <w:sz w:val="24"/>
          <w:szCs w:val="24"/>
          <w:lang w:val="en-GB"/>
        </w:rPr>
        <w:t>が大切です。</w:t>
      </w:r>
      <w:r w:rsidR="00A8364F" w:rsidRPr="00C83BFA">
        <w:rPr>
          <w:rFonts w:ascii="Tahoma" w:hAnsi="Tahoma" w:cs="Tahoma"/>
          <w:bCs/>
          <w:sz w:val="24"/>
          <w:szCs w:val="24"/>
          <w:lang w:val="en-GB"/>
        </w:rPr>
        <w:t>本題に入る前に、まずは英語と日本語の言語上の大きな違いを知っておく必要があります。それは、</w:t>
      </w:r>
      <w:r w:rsidR="00A8364F" w:rsidRPr="00C83BFA">
        <w:rPr>
          <w:rFonts w:ascii="Tahoma" w:hAnsi="Tahoma" w:cs="Tahoma"/>
          <w:sz w:val="24"/>
          <w:szCs w:val="24"/>
          <w:lang w:val="en-GB"/>
        </w:rPr>
        <w:t>日本語は「</w:t>
      </w:r>
      <w:r w:rsidR="00A8364F" w:rsidRPr="00C83BFA">
        <w:rPr>
          <w:rFonts w:ascii="Tahoma" w:hAnsi="Tahoma" w:cs="Tahoma"/>
          <w:b/>
          <w:bCs/>
          <w:sz w:val="24"/>
          <w:szCs w:val="24"/>
          <w:lang w:val="en-GB"/>
        </w:rPr>
        <w:t>文脈依存度が高い行間を読む言語</w:t>
      </w:r>
      <w:r w:rsidR="00A8364F" w:rsidRPr="00C83BFA">
        <w:rPr>
          <w:rFonts w:ascii="Tahoma" w:hAnsi="Tahoma" w:cs="Tahoma"/>
          <w:sz w:val="24"/>
          <w:szCs w:val="24"/>
          <w:lang w:val="en-GB"/>
        </w:rPr>
        <w:t>」ということです。つまり「</w:t>
      </w:r>
      <w:r w:rsidR="00A8364F" w:rsidRPr="00C83BFA">
        <w:rPr>
          <w:rFonts w:ascii="Tahoma" w:hAnsi="Tahoma" w:cs="Tahoma"/>
          <w:b/>
          <w:bCs/>
          <w:sz w:val="24"/>
          <w:szCs w:val="24"/>
          <w:lang w:val="en-GB"/>
        </w:rPr>
        <w:t>状況から判断して言わなくてもわかるだろう</w:t>
      </w:r>
      <w:r w:rsidR="00A8364F" w:rsidRPr="00C83BFA">
        <w:rPr>
          <w:rFonts w:ascii="Tahoma" w:hAnsi="Tahoma" w:cs="Tahoma"/>
          <w:sz w:val="24"/>
          <w:szCs w:val="24"/>
          <w:lang w:val="en-GB"/>
        </w:rPr>
        <w:t>、</w:t>
      </w:r>
      <w:r w:rsidR="00A8364F" w:rsidRPr="00C83BFA">
        <w:rPr>
          <w:rFonts w:ascii="Tahoma" w:hAnsi="Tahoma" w:cs="Tahoma"/>
          <w:b/>
          <w:bCs/>
          <w:sz w:val="24"/>
          <w:szCs w:val="24"/>
          <w:lang w:val="en-GB"/>
        </w:rPr>
        <w:t>わかってくれるよね、雰囲気でわかってね</w:t>
      </w:r>
      <w:r w:rsidR="00A8364F" w:rsidRPr="00C83BFA">
        <w:rPr>
          <w:rFonts w:ascii="Tahoma" w:hAnsi="Tahoma" w:cs="Tahoma"/>
          <w:sz w:val="24"/>
          <w:szCs w:val="24"/>
          <w:lang w:val="en-GB"/>
        </w:rPr>
        <w:t>」という発想ですが、英語は「</w:t>
      </w:r>
      <w:r w:rsidR="00A8364F" w:rsidRPr="00C83BFA">
        <w:rPr>
          <w:rFonts w:ascii="Tahoma" w:hAnsi="Tahoma" w:cs="Tahoma"/>
          <w:b/>
          <w:bCs/>
          <w:sz w:val="24"/>
          <w:szCs w:val="24"/>
          <w:lang w:val="en-GB"/>
        </w:rPr>
        <w:t>文脈依存度が低い言語」</w:t>
      </w:r>
      <w:r w:rsidR="00A8364F" w:rsidRPr="00C83BFA">
        <w:rPr>
          <w:rFonts w:ascii="Tahoma" w:hAnsi="Tahoma" w:cs="Tahoma"/>
          <w:sz w:val="24"/>
          <w:szCs w:val="24"/>
          <w:lang w:val="en-GB"/>
        </w:rPr>
        <w:t>なので</w:t>
      </w:r>
      <w:r w:rsidR="00A8364F" w:rsidRPr="00C83BFA">
        <w:rPr>
          <w:rFonts w:ascii="Tahoma" w:hAnsi="Tahoma" w:cs="Tahoma"/>
          <w:b/>
          <w:bCs/>
          <w:sz w:val="24"/>
          <w:szCs w:val="24"/>
          <w:lang w:val="en-GB"/>
        </w:rPr>
        <w:t>はっきりと具体的に表現して伝えなければいけません</w:t>
      </w:r>
      <w:r w:rsidR="00A8364F" w:rsidRPr="00C83BFA">
        <w:rPr>
          <w:rFonts w:ascii="Tahoma" w:hAnsi="Tahoma" w:cs="Tahoma"/>
          <w:sz w:val="24"/>
          <w:szCs w:val="24"/>
          <w:lang w:val="en-GB"/>
        </w:rPr>
        <w:t>。この具体的にとは、</w:t>
      </w:r>
      <w:r w:rsidR="00A8364F" w:rsidRPr="00C83BFA">
        <w:rPr>
          <w:rFonts w:ascii="Tahoma" w:hAnsi="Tahoma" w:cs="Tahoma"/>
          <w:bCs/>
          <w:sz w:val="24"/>
          <w:szCs w:val="24"/>
          <w:lang w:val="en-GB"/>
        </w:rPr>
        <w:t>語彙、表現方法、内容であったりと様々です。</w:t>
      </w:r>
      <w:r w:rsidR="00BC692B" w:rsidRPr="00C83BFA">
        <w:rPr>
          <w:rFonts w:ascii="Tahoma" w:hAnsi="Tahoma" w:cs="Tahoma"/>
          <w:bCs/>
          <w:sz w:val="24"/>
          <w:szCs w:val="24"/>
          <w:lang w:val="en-GB"/>
        </w:rPr>
        <w:t>ここでは</w:t>
      </w:r>
      <w:r w:rsidR="00A8364F" w:rsidRPr="00C83BFA">
        <w:rPr>
          <w:rFonts w:ascii="Tahoma" w:hAnsi="Tahoma" w:cs="Tahoma"/>
          <w:bCs/>
          <w:sz w:val="24"/>
          <w:szCs w:val="24"/>
          <w:lang w:val="en-GB"/>
        </w:rPr>
        <w:t>ライティングに必要な</w:t>
      </w:r>
      <w:r w:rsidR="00BC692B" w:rsidRPr="00C83BFA">
        <w:rPr>
          <w:rFonts w:ascii="Tahoma" w:hAnsi="Tahoma" w:cs="Tahoma"/>
          <w:bCs/>
          <w:sz w:val="24"/>
          <w:szCs w:val="24"/>
          <w:lang w:val="en-GB"/>
        </w:rPr>
        <w:t>具体的に表現するためのテクニックをマスターしていきましょう。</w:t>
      </w:r>
    </w:p>
    <w:p w14:paraId="55AFCB8F" w14:textId="77777777" w:rsidR="00E903B1" w:rsidRPr="00C83BFA" w:rsidRDefault="00E903B1" w:rsidP="00EF4312">
      <w:pPr>
        <w:spacing w:line="360" w:lineRule="exact"/>
        <w:rPr>
          <w:rFonts w:ascii="Tahoma" w:eastAsia="ＭＳ 明朝" w:hAnsi="Tahoma" w:cs="Tahoma"/>
          <w:b/>
          <w:bCs/>
          <w:sz w:val="24"/>
          <w:szCs w:val="24"/>
          <w:highlight w:val="yellow"/>
          <w:lang w:val="en-GB"/>
        </w:rPr>
      </w:pPr>
    </w:p>
    <w:p w14:paraId="241BD3DC" w14:textId="55E5846C" w:rsidR="00F854F1" w:rsidRPr="00C83BFA" w:rsidRDefault="00D81633" w:rsidP="00EF4312">
      <w:pPr>
        <w:spacing w:line="360" w:lineRule="exact"/>
        <w:rPr>
          <w:rFonts w:ascii="Tahoma" w:eastAsia="ＭＳ 明朝" w:hAnsi="Tahoma" w:cs="Tahoma"/>
          <w:b/>
          <w:bCs/>
          <w:sz w:val="28"/>
          <w:szCs w:val="28"/>
          <w:lang w:val="en-GB"/>
        </w:rPr>
      </w:pPr>
      <w:r w:rsidRPr="00C83BFA">
        <w:rPr>
          <w:rFonts w:ascii="Tahoma" w:eastAsia="ＭＳ 明朝" w:hAnsi="Tahoma" w:cs="Tahoma"/>
          <w:b/>
          <w:bCs/>
          <w:sz w:val="28"/>
          <w:szCs w:val="28"/>
          <w:highlight w:val="yellow"/>
          <w:lang w:val="en-GB"/>
        </w:rPr>
        <w:t>〇</w:t>
      </w:r>
      <w:r w:rsidR="00F854F1" w:rsidRPr="00C83BFA">
        <w:rPr>
          <w:rFonts w:ascii="Tahoma" w:eastAsia="ＭＳ 明朝" w:hAnsi="Tahoma" w:cs="Tahoma"/>
          <w:b/>
          <w:bCs/>
          <w:sz w:val="28"/>
          <w:szCs w:val="28"/>
          <w:highlight w:val="yellow"/>
          <w:lang w:val="en-GB"/>
        </w:rPr>
        <w:t>ルール</w:t>
      </w:r>
      <w:r w:rsidR="00F854F1" w:rsidRPr="00C83BFA">
        <w:rPr>
          <w:rFonts w:ascii="Tahoma" w:eastAsia="ＭＳ 明朝" w:hAnsi="Tahoma" w:cs="Tahoma"/>
          <w:b/>
          <w:bCs/>
          <w:sz w:val="28"/>
          <w:szCs w:val="28"/>
          <w:highlight w:val="yellow"/>
          <w:lang w:val="en-GB"/>
        </w:rPr>
        <w:t xml:space="preserve"> </w:t>
      </w:r>
      <w:r w:rsidR="0029466A" w:rsidRPr="00C83BFA">
        <w:rPr>
          <w:rFonts w:ascii="Tahoma" w:eastAsia="ＭＳ 明朝" w:hAnsi="Tahoma" w:cs="Tahoma"/>
          <w:b/>
          <w:bCs/>
          <w:sz w:val="28"/>
          <w:szCs w:val="28"/>
          <w:highlight w:val="yellow"/>
          <w:lang w:val="en-GB"/>
        </w:rPr>
        <w:t>1</w:t>
      </w:r>
      <w:r w:rsidRPr="00C83BFA">
        <w:rPr>
          <w:rFonts w:ascii="Tahoma" w:eastAsia="ＭＳ 明朝" w:hAnsi="Tahoma" w:cs="Tahoma"/>
          <w:b/>
          <w:bCs/>
          <w:sz w:val="28"/>
          <w:szCs w:val="28"/>
          <w:highlight w:val="yellow"/>
          <w:lang w:val="en-GB"/>
        </w:rPr>
        <w:t>0</w:t>
      </w:r>
      <w:r w:rsidR="00F854F1" w:rsidRPr="00C83BFA">
        <w:rPr>
          <w:rFonts w:ascii="Tahoma" w:eastAsia="ＭＳ 明朝" w:hAnsi="Tahoma" w:cs="Tahoma"/>
          <w:b/>
          <w:bCs/>
          <w:sz w:val="28"/>
          <w:szCs w:val="28"/>
          <w:highlight w:val="yellow"/>
          <w:lang w:val="en-GB"/>
        </w:rPr>
        <w:t xml:space="preserve"> - </w:t>
      </w:r>
      <w:r w:rsidR="00BF4338" w:rsidRPr="00C83BFA">
        <w:rPr>
          <w:rFonts w:ascii="Tahoma" w:eastAsia="ＭＳ 明朝" w:hAnsi="Tahoma" w:cs="Tahoma"/>
          <w:b/>
          <w:bCs/>
          <w:sz w:val="28"/>
          <w:szCs w:val="28"/>
          <w:highlight w:val="yellow"/>
          <w:lang w:val="en-GB"/>
        </w:rPr>
        <w:t>意味が具体的な</w:t>
      </w:r>
      <w:r w:rsidR="00F854F1" w:rsidRPr="00C83BFA">
        <w:rPr>
          <w:rFonts w:ascii="Tahoma" w:eastAsia="ＭＳ 明朝" w:hAnsi="Tahoma" w:cs="Tahoma"/>
          <w:b/>
          <w:bCs/>
          <w:sz w:val="28"/>
          <w:szCs w:val="28"/>
          <w:highlight w:val="yellow"/>
          <w:lang w:val="en-GB"/>
        </w:rPr>
        <w:t>ワードを使う</w:t>
      </w:r>
      <w:r w:rsidR="00F854F1" w:rsidRPr="00C83BFA">
        <w:rPr>
          <w:rFonts w:ascii="Meiryo UI" w:eastAsia="Meiryo UI" w:hAnsi="Meiryo UI" w:cs="Meiryo UI" w:hint="eastAsia"/>
          <w:b/>
          <w:bCs/>
          <w:sz w:val="28"/>
          <w:szCs w:val="28"/>
          <w:highlight w:val="yellow"/>
          <w:lang w:val="en-GB"/>
        </w:rPr>
        <w:t>❢</w:t>
      </w:r>
    </w:p>
    <w:p w14:paraId="78AC547E" w14:textId="77777777" w:rsidR="003D1D2A" w:rsidRPr="00C83BFA" w:rsidRDefault="00F854F1" w:rsidP="00EF4312">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専門</w:t>
      </w:r>
      <w:r w:rsidR="001A7E70" w:rsidRPr="00C83BFA">
        <w:rPr>
          <w:rFonts w:ascii="Tahoma" w:eastAsia="ＭＳ 明朝" w:hAnsi="Tahoma" w:cs="Tahoma"/>
          <w:sz w:val="24"/>
          <w:szCs w:val="24"/>
          <w:lang w:val="en-GB"/>
        </w:rPr>
        <w:t>用語</w:t>
      </w:r>
      <w:r w:rsidRPr="00C83BFA">
        <w:rPr>
          <w:rFonts w:ascii="Tahoma" w:eastAsia="ＭＳ 明朝" w:hAnsi="Tahoma" w:cs="Tahoma"/>
          <w:sz w:val="24"/>
          <w:szCs w:val="24"/>
          <w:lang w:val="en-GB"/>
        </w:rPr>
        <w:t>を除</w:t>
      </w:r>
      <w:r w:rsidR="001A7E70" w:rsidRPr="00C83BFA">
        <w:rPr>
          <w:rFonts w:ascii="Tahoma" w:eastAsia="ＭＳ 明朝" w:hAnsi="Tahoma" w:cs="Tahoma"/>
          <w:sz w:val="24"/>
          <w:szCs w:val="24"/>
          <w:lang w:val="en-GB"/>
        </w:rPr>
        <w:t>き</w:t>
      </w:r>
      <w:r w:rsidRPr="00C83BFA">
        <w:rPr>
          <w:rFonts w:ascii="Tahoma" w:eastAsia="ＭＳ 明朝" w:hAnsi="Tahoma" w:cs="Tahoma"/>
          <w:sz w:val="24"/>
          <w:szCs w:val="24"/>
          <w:lang w:val="en-GB"/>
        </w:rPr>
        <w:t>、</w:t>
      </w:r>
      <w:r w:rsidR="005F3B1E" w:rsidRPr="00C83BFA">
        <w:rPr>
          <w:rFonts w:ascii="Tahoma" w:eastAsia="ＭＳ 明朝" w:hAnsi="Tahoma" w:cs="Tahoma"/>
          <w:sz w:val="24"/>
          <w:szCs w:val="24"/>
          <w:lang w:val="en-GB"/>
        </w:rPr>
        <w:t>語彙</w:t>
      </w:r>
      <w:r w:rsidRPr="00C83BFA">
        <w:rPr>
          <w:rFonts w:ascii="Tahoma" w:eastAsia="ＭＳ 明朝" w:hAnsi="Tahoma" w:cs="Tahoma"/>
          <w:sz w:val="24"/>
          <w:szCs w:val="24"/>
          <w:lang w:val="en-GB"/>
        </w:rPr>
        <w:t>は主に</w:t>
      </w:r>
      <w:r w:rsidRPr="00C83BFA">
        <w:rPr>
          <w:rFonts w:ascii="Tahoma" w:eastAsia="ＭＳ 明朝" w:hAnsi="Tahoma" w:cs="Tahoma"/>
          <w:b/>
          <w:bCs/>
          <w:sz w:val="24"/>
          <w:szCs w:val="24"/>
          <w:lang w:val="en-GB"/>
        </w:rPr>
        <w:t>General word</w:t>
      </w:r>
      <w:r w:rsidRPr="00C83BFA">
        <w:rPr>
          <w:rFonts w:ascii="Tahoma" w:eastAsia="ＭＳ 明朝" w:hAnsi="Tahoma" w:cs="Tahoma"/>
          <w:sz w:val="24"/>
          <w:szCs w:val="24"/>
          <w:lang w:val="en-GB"/>
        </w:rPr>
        <w:t>と</w:t>
      </w:r>
      <w:r w:rsidRPr="00C83BFA">
        <w:rPr>
          <w:rFonts w:ascii="Tahoma" w:eastAsia="ＭＳ 明朝" w:hAnsi="Tahoma" w:cs="Tahoma"/>
          <w:b/>
          <w:bCs/>
          <w:sz w:val="24"/>
          <w:szCs w:val="24"/>
          <w:lang w:val="en-GB"/>
        </w:rPr>
        <w:t>Specific word</w:t>
      </w:r>
      <w:r w:rsidRPr="00C83BFA">
        <w:rPr>
          <w:rFonts w:ascii="Tahoma" w:eastAsia="ＭＳ 明朝" w:hAnsi="Tahoma" w:cs="Tahoma"/>
          <w:sz w:val="24"/>
          <w:szCs w:val="24"/>
          <w:lang w:val="en-GB"/>
        </w:rPr>
        <w:t>に分類されます。前者は意味が広く、</w:t>
      </w:r>
      <w:r w:rsidR="004D7164" w:rsidRPr="00C83BFA">
        <w:rPr>
          <w:rFonts w:ascii="Tahoma" w:eastAsia="ＭＳ 明朝" w:hAnsi="Tahoma" w:cs="Tahoma"/>
          <w:sz w:val="24"/>
          <w:szCs w:val="24"/>
          <w:lang w:val="en-GB"/>
        </w:rPr>
        <w:t>文脈</w:t>
      </w:r>
      <w:r w:rsidRPr="00C83BFA">
        <w:rPr>
          <w:rFonts w:ascii="Tahoma" w:eastAsia="ＭＳ 明朝" w:hAnsi="Tahoma" w:cs="Tahoma"/>
          <w:sz w:val="24"/>
          <w:szCs w:val="24"/>
          <w:lang w:val="en-GB"/>
        </w:rPr>
        <w:t>によって意味が変わる</w:t>
      </w:r>
      <w:r w:rsidR="006C57A5" w:rsidRPr="00C83BFA">
        <w:rPr>
          <w:rFonts w:ascii="Tahoma" w:eastAsia="ＭＳ 明朝" w:hAnsi="Tahoma" w:cs="Tahoma"/>
          <w:sz w:val="24"/>
          <w:szCs w:val="24"/>
          <w:lang w:val="en-GB"/>
        </w:rPr>
        <w:t>「</w:t>
      </w:r>
      <w:r w:rsidR="006C57A5" w:rsidRPr="00C83BFA">
        <w:rPr>
          <w:rFonts w:ascii="Tahoma" w:eastAsia="ＭＳ 明朝" w:hAnsi="Tahoma" w:cs="Tahoma"/>
          <w:b/>
          <w:bCs/>
          <w:sz w:val="24"/>
          <w:szCs w:val="24"/>
          <w:lang w:val="en-GB"/>
        </w:rPr>
        <w:t>一般語彙</w:t>
      </w:r>
      <w:r w:rsidR="006C57A5"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のこと</w:t>
      </w:r>
      <w:r w:rsidR="00B160C4" w:rsidRPr="00C83BFA">
        <w:rPr>
          <w:rFonts w:ascii="Tahoma" w:eastAsia="ＭＳ 明朝" w:hAnsi="Tahoma" w:cs="Tahoma"/>
          <w:sz w:val="24"/>
          <w:szCs w:val="24"/>
          <w:lang w:val="en-GB"/>
        </w:rPr>
        <w:t>を指します。</w:t>
      </w:r>
      <w:r w:rsidRPr="00C83BFA">
        <w:rPr>
          <w:rFonts w:ascii="Tahoma" w:eastAsia="ＭＳ 明朝" w:hAnsi="Tahoma" w:cs="Tahoma"/>
          <w:sz w:val="24"/>
          <w:szCs w:val="24"/>
          <w:lang w:val="en-GB"/>
        </w:rPr>
        <w:t>例えば</w:t>
      </w:r>
      <w:r w:rsidRPr="00C83BFA">
        <w:rPr>
          <w:rFonts w:ascii="Tahoma" w:eastAsia="ＭＳ 明朝" w:hAnsi="Tahoma" w:cs="Tahoma"/>
          <w:sz w:val="24"/>
          <w:szCs w:val="24"/>
          <w:lang w:val="en-GB"/>
        </w:rPr>
        <w:t>get, make, good</w:t>
      </w:r>
      <w:r w:rsidRPr="00C83BFA">
        <w:rPr>
          <w:rFonts w:ascii="Tahoma" w:eastAsia="ＭＳ 明朝" w:hAnsi="Tahoma" w:cs="Tahoma"/>
          <w:sz w:val="24"/>
          <w:szCs w:val="24"/>
          <w:lang w:val="en-GB"/>
        </w:rPr>
        <w:t>など</w:t>
      </w:r>
      <w:r w:rsidR="007750CC" w:rsidRPr="00C83BFA">
        <w:rPr>
          <w:rFonts w:ascii="Tahoma" w:eastAsia="ＭＳ 明朝" w:hAnsi="Tahoma" w:cs="Tahoma"/>
          <w:sz w:val="24"/>
          <w:szCs w:val="24"/>
          <w:lang w:val="en-GB"/>
        </w:rPr>
        <w:t>インフォーマルな会話向き</w:t>
      </w:r>
      <w:r w:rsidR="00B160C4" w:rsidRPr="00C83BFA">
        <w:rPr>
          <w:rFonts w:ascii="Tahoma" w:eastAsia="ＭＳ 明朝" w:hAnsi="Tahoma" w:cs="Tahoma"/>
          <w:sz w:val="24"/>
          <w:szCs w:val="24"/>
          <w:lang w:val="en-GB"/>
        </w:rPr>
        <w:t>の語で、先ほど</w:t>
      </w:r>
      <w:r w:rsidR="00B160C4" w:rsidRPr="00C83BFA">
        <w:rPr>
          <w:rFonts w:ascii="Tahoma" w:eastAsia="ＭＳ 明朝" w:hAnsi="Tahoma" w:cs="Tahoma"/>
          <w:b/>
          <w:bCs/>
          <w:sz w:val="24"/>
          <w:szCs w:val="24"/>
          <w:lang w:val="en-GB"/>
        </w:rPr>
        <w:t>Formality</w:t>
      </w:r>
      <w:r w:rsidR="003A55C1" w:rsidRPr="00C83BFA">
        <w:rPr>
          <w:rFonts w:ascii="Tahoma" w:eastAsia="ＭＳ 明朝" w:hAnsi="Tahoma" w:cs="Tahoma"/>
          <w:b/>
          <w:bCs/>
          <w:sz w:val="24"/>
          <w:szCs w:val="24"/>
          <w:lang w:val="en-GB"/>
        </w:rPr>
        <w:t>（フォーマル度）</w:t>
      </w:r>
      <w:r w:rsidR="00B160C4" w:rsidRPr="00C83BFA">
        <w:rPr>
          <w:rFonts w:ascii="Tahoma" w:eastAsia="ＭＳ 明朝" w:hAnsi="Tahoma" w:cs="Tahoma"/>
          <w:sz w:val="24"/>
          <w:szCs w:val="24"/>
          <w:lang w:val="en-GB"/>
        </w:rPr>
        <w:t>の項目で触れた</w:t>
      </w:r>
      <w:r w:rsidR="00B160C4" w:rsidRPr="00C83BFA">
        <w:rPr>
          <w:rFonts w:ascii="Tahoma" w:eastAsia="ＭＳ 明朝" w:hAnsi="Tahoma" w:cs="Tahoma"/>
          <w:sz w:val="24"/>
          <w:szCs w:val="24"/>
          <w:lang w:val="en-GB"/>
        </w:rPr>
        <w:t>Informal</w:t>
      </w:r>
      <w:r w:rsidR="00B160C4" w:rsidRPr="00C83BFA">
        <w:rPr>
          <w:rFonts w:ascii="Tahoma" w:eastAsia="ＭＳ 明朝" w:hAnsi="Tahoma" w:cs="Tahoma"/>
          <w:sz w:val="24"/>
          <w:szCs w:val="24"/>
          <w:lang w:val="en-GB"/>
        </w:rPr>
        <w:t>に分類されます</w:t>
      </w:r>
      <w:r w:rsidRPr="00C83BFA">
        <w:rPr>
          <w:rFonts w:ascii="Tahoma" w:eastAsia="ＭＳ 明朝" w:hAnsi="Tahoma" w:cs="Tahoma"/>
          <w:sz w:val="24"/>
          <w:szCs w:val="24"/>
          <w:lang w:val="en-GB"/>
        </w:rPr>
        <w:t>。一方</w:t>
      </w:r>
      <w:r w:rsidR="00B160C4" w:rsidRPr="00C83BFA">
        <w:rPr>
          <w:rFonts w:ascii="Tahoma" w:eastAsia="ＭＳ 明朝" w:hAnsi="Tahoma" w:cs="Tahoma"/>
          <w:b/>
          <w:bCs/>
          <w:sz w:val="24"/>
          <w:szCs w:val="24"/>
          <w:lang w:val="en-GB"/>
        </w:rPr>
        <w:t>S</w:t>
      </w:r>
      <w:r w:rsidRPr="00C83BFA">
        <w:rPr>
          <w:rFonts w:ascii="Tahoma" w:eastAsia="ＭＳ 明朝" w:hAnsi="Tahoma" w:cs="Tahoma"/>
          <w:b/>
          <w:bCs/>
          <w:sz w:val="24"/>
          <w:szCs w:val="24"/>
          <w:lang w:val="en-GB"/>
        </w:rPr>
        <w:t>pecific word</w:t>
      </w:r>
      <w:r w:rsidRPr="00C83BFA">
        <w:rPr>
          <w:rFonts w:ascii="Tahoma" w:eastAsia="ＭＳ 明朝" w:hAnsi="Tahoma" w:cs="Tahoma"/>
          <w:sz w:val="24"/>
          <w:szCs w:val="24"/>
          <w:lang w:val="en-GB"/>
        </w:rPr>
        <w:t>はより具体的な意味を</w:t>
      </w:r>
      <w:r w:rsidR="00CF224F" w:rsidRPr="00C83BFA">
        <w:rPr>
          <w:rFonts w:ascii="Tahoma" w:eastAsia="ＭＳ 明朝" w:hAnsi="Tahoma" w:cs="Tahoma"/>
          <w:sz w:val="24"/>
          <w:szCs w:val="24"/>
          <w:lang w:val="en-GB"/>
        </w:rPr>
        <w:t>持つ</w:t>
      </w:r>
      <w:r w:rsidRPr="00C83BFA">
        <w:rPr>
          <w:rFonts w:ascii="Tahoma" w:eastAsia="ＭＳ 明朝" w:hAnsi="Tahoma" w:cs="Tahoma"/>
          <w:sz w:val="24"/>
          <w:szCs w:val="24"/>
          <w:lang w:val="en-GB"/>
        </w:rPr>
        <w:t>単語を指します。例えば「～を作る」という場合、</w:t>
      </w:r>
      <w:r w:rsidRPr="00C83BFA">
        <w:rPr>
          <w:rFonts w:ascii="Tahoma" w:eastAsia="ＭＳ 明朝" w:hAnsi="Tahoma" w:cs="Tahoma"/>
          <w:sz w:val="24"/>
          <w:szCs w:val="24"/>
          <w:lang w:val="en-GB"/>
        </w:rPr>
        <w:t>make</w:t>
      </w:r>
      <w:r w:rsidRPr="00C83BFA">
        <w:rPr>
          <w:rFonts w:ascii="Tahoma" w:eastAsia="ＭＳ 明朝" w:hAnsi="Tahoma" w:cs="Tahoma"/>
          <w:sz w:val="24"/>
          <w:szCs w:val="24"/>
          <w:lang w:val="en-GB"/>
        </w:rPr>
        <w:t>はどのように作るかが曖昧な意味が広い</w:t>
      </w:r>
      <w:r w:rsidR="00DB6EB8" w:rsidRPr="00C83BFA">
        <w:rPr>
          <w:rFonts w:ascii="Tahoma" w:eastAsia="ＭＳ 明朝" w:hAnsi="Tahoma" w:cs="Tahoma"/>
          <w:sz w:val="24"/>
          <w:szCs w:val="24"/>
          <w:lang w:val="en-GB"/>
        </w:rPr>
        <w:t>G</w:t>
      </w:r>
      <w:r w:rsidRPr="00C83BFA">
        <w:rPr>
          <w:rFonts w:ascii="Tahoma" w:eastAsia="ＭＳ 明朝" w:hAnsi="Tahoma" w:cs="Tahoma"/>
          <w:sz w:val="24"/>
          <w:szCs w:val="24"/>
          <w:lang w:val="en-GB"/>
        </w:rPr>
        <w:t>eneral word</w:t>
      </w:r>
      <w:r w:rsidRPr="00C83BFA">
        <w:rPr>
          <w:rFonts w:ascii="Tahoma" w:eastAsia="ＭＳ 明朝" w:hAnsi="Tahoma" w:cs="Tahoma"/>
          <w:sz w:val="24"/>
          <w:szCs w:val="24"/>
          <w:lang w:val="en-GB"/>
        </w:rPr>
        <w:t>です</w:t>
      </w:r>
      <w:r w:rsidR="003A55C1" w:rsidRPr="00C83BFA">
        <w:rPr>
          <w:rFonts w:ascii="Tahoma" w:eastAsia="ＭＳ 明朝" w:hAnsi="Tahoma" w:cs="Tahoma"/>
          <w:sz w:val="24"/>
          <w:szCs w:val="24"/>
          <w:lang w:val="en-GB"/>
        </w:rPr>
        <w:t>が</w:t>
      </w:r>
      <w:r w:rsidR="007352DA" w:rsidRPr="00C83BFA">
        <w:rPr>
          <w:rFonts w:ascii="Tahoma" w:eastAsia="ＭＳ 明朝" w:hAnsi="Tahoma" w:cs="Tahoma"/>
          <w:sz w:val="24"/>
          <w:szCs w:val="24"/>
          <w:lang w:val="en-GB"/>
        </w:rPr>
        <w:t>、</w:t>
      </w:r>
      <w:r w:rsidR="007352DA" w:rsidRPr="00C83BFA">
        <w:rPr>
          <w:rFonts w:ascii="Tahoma" w:eastAsia="ＭＳ 明朝" w:hAnsi="Tahoma" w:cs="Tahoma"/>
          <w:b/>
          <w:bCs/>
          <w:sz w:val="24"/>
          <w:szCs w:val="24"/>
          <w:lang w:val="en-GB"/>
        </w:rPr>
        <w:t>cr</w:t>
      </w:r>
      <w:r w:rsidRPr="00C83BFA">
        <w:rPr>
          <w:rFonts w:ascii="Tahoma" w:eastAsia="ＭＳ 明朝" w:hAnsi="Tahoma" w:cs="Tahoma"/>
          <w:b/>
          <w:bCs/>
          <w:sz w:val="24"/>
          <w:szCs w:val="24"/>
          <w:lang w:val="en-GB"/>
        </w:rPr>
        <w:t>eate</w:t>
      </w:r>
      <w:r w:rsidRPr="00C83BFA">
        <w:rPr>
          <w:rFonts w:ascii="Tahoma" w:eastAsia="ＭＳ 明朝" w:hAnsi="Tahoma" w:cs="Tahoma"/>
          <w:sz w:val="24"/>
          <w:szCs w:val="24"/>
          <w:lang w:val="en-GB"/>
        </w:rPr>
        <w:t>は「これまでにない</w:t>
      </w:r>
      <w:r w:rsidR="00DB6EB8" w:rsidRPr="00C83BFA">
        <w:rPr>
          <w:rFonts w:ascii="Tahoma" w:eastAsia="ＭＳ 明朝" w:hAnsi="Tahoma" w:cs="Tahoma"/>
          <w:sz w:val="24"/>
          <w:szCs w:val="24"/>
          <w:lang w:val="en-GB"/>
        </w:rPr>
        <w:t>新しい</w:t>
      </w:r>
      <w:r w:rsidRPr="00C83BFA">
        <w:rPr>
          <w:rFonts w:ascii="Tahoma" w:eastAsia="ＭＳ 明朝" w:hAnsi="Tahoma" w:cs="Tahoma"/>
          <w:sz w:val="24"/>
          <w:szCs w:val="24"/>
          <w:lang w:val="en-GB"/>
        </w:rPr>
        <w:t>物、状況を作る」、</w:t>
      </w:r>
      <w:r w:rsidRPr="00C83BFA">
        <w:rPr>
          <w:rFonts w:ascii="Tahoma" w:eastAsia="ＭＳ 明朝" w:hAnsi="Tahoma" w:cs="Tahoma"/>
          <w:b/>
          <w:bCs/>
          <w:sz w:val="24"/>
          <w:szCs w:val="24"/>
          <w:lang w:val="en-GB"/>
        </w:rPr>
        <w:t>generate</w:t>
      </w:r>
      <w:r w:rsidRPr="00C83BFA">
        <w:rPr>
          <w:rFonts w:ascii="Tahoma" w:eastAsia="ＭＳ 明朝" w:hAnsi="Tahoma" w:cs="Tahoma"/>
          <w:sz w:val="24"/>
          <w:szCs w:val="24"/>
          <w:lang w:val="en-GB"/>
        </w:rPr>
        <w:t>は「利益やお金</w:t>
      </w:r>
      <w:r w:rsidR="00CF224F" w:rsidRPr="00C83BFA">
        <w:rPr>
          <w:rFonts w:ascii="Tahoma" w:eastAsia="ＭＳ 明朝" w:hAnsi="Tahoma" w:cs="Tahoma"/>
          <w:sz w:val="24"/>
          <w:szCs w:val="24"/>
          <w:lang w:val="en-GB"/>
        </w:rPr>
        <w:t>、エネルギー</w:t>
      </w:r>
      <w:r w:rsidRPr="00C83BFA">
        <w:rPr>
          <w:rFonts w:ascii="Tahoma" w:eastAsia="ＭＳ 明朝" w:hAnsi="Tahoma" w:cs="Tahoma"/>
          <w:sz w:val="24"/>
          <w:szCs w:val="24"/>
          <w:lang w:val="en-GB"/>
        </w:rPr>
        <w:t>を生み出す」、</w:t>
      </w:r>
      <w:r w:rsidRPr="00C83BFA">
        <w:rPr>
          <w:rFonts w:ascii="Tahoma" w:eastAsia="ＭＳ 明朝" w:hAnsi="Tahoma" w:cs="Tahoma"/>
          <w:b/>
          <w:bCs/>
          <w:sz w:val="24"/>
          <w:szCs w:val="24"/>
          <w:lang w:val="en-GB"/>
        </w:rPr>
        <w:t>produce</w:t>
      </w:r>
      <w:r w:rsidRPr="00C83BFA">
        <w:rPr>
          <w:rFonts w:ascii="Tahoma" w:eastAsia="ＭＳ 明朝" w:hAnsi="Tahoma" w:cs="Tahoma"/>
          <w:sz w:val="24"/>
          <w:szCs w:val="24"/>
          <w:lang w:val="en-GB"/>
        </w:rPr>
        <w:t>は「製品、農作物、作品などを作り出す」</w:t>
      </w:r>
      <w:r w:rsidR="003A55C1" w:rsidRPr="00C83BFA">
        <w:rPr>
          <w:rFonts w:ascii="Tahoma" w:eastAsia="ＭＳ 明朝" w:hAnsi="Tahoma" w:cs="Tahoma"/>
          <w:sz w:val="24"/>
          <w:szCs w:val="24"/>
          <w:lang w:val="en-GB"/>
        </w:rPr>
        <w:t>、</w:t>
      </w:r>
      <w:r w:rsidRPr="00C83BFA">
        <w:rPr>
          <w:rFonts w:ascii="Tahoma" w:eastAsia="ＭＳ 明朝" w:hAnsi="Tahoma" w:cs="Tahoma"/>
          <w:b/>
          <w:bCs/>
          <w:sz w:val="24"/>
          <w:szCs w:val="24"/>
          <w:lang w:val="en-GB"/>
        </w:rPr>
        <w:t>manufacture</w:t>
      </w:r>
      <w:r w:rsidRPr="00C83BFA">
        <w:rPr>
          <w:rFonts w:ascii="Tahoma" w:eastAsia="ＭＳ 明朝" w:hAnsi="Tahoma" w:cs="Tahoma"/>
          <w:sz w:val="24"/>
          <w:szCs w:val="24"/>
          <w:lang w:val="en-GB"/>
        </w:rPr>
        <w:t>は「大量に機械で生産する」などは意味が明確</w:t>
      </w:r>
      <w:r w:rsidR="00CF224F" w:rsidRPr="00C83BFA">
        <w:rPr>
          <w:rFonts w:ascii="Tahoma" w:eastAsia="ＭＳ 明朝" w:hAnsi="Tahoma" w:cs="Tahoma"/>
          <w:sz w:val="24"/>
          <w:szCs w:val="24"/>
          <w:lang w:val="en-GB"/>
        </w:rPr>
        <w:t>な</w:t>
      </w:r>
      <w:r w:rsidR="00B160C4" w:rsidRPr="00C83BFA">
        <w:rPr>
          <w:rFonts w:ascii="Tahoma" w:eastAsia="ＭＳ 明朝" w:hAnsi="Tahoma" w:cs="Tahoma"/>
          <w:sz w:val="24"/>
          <w:szCs w:val="24"/>
          <w:lang w:val="en-GB"/>
        </w:rPr>
        <w:t>S</w:t>
      </w:r>
      <w:r w:rsidRPr="00C83BFA">
        <w:rPr>
          <w:rFonts w:ascii="Tahoma" w:eastAsia="ＭＳ 明朝" w:hAnsi="Tahoma" w:cs="Tahoma"/>
          <w:sz w:val="24"/>
          <w:szCs w:val="24"/>
          <w:lang w:val="en-GB"/>
        </w:rPr>
        <w:t>pecific word</w:t>
      </w:r>
      <w:r w:rsidRPr="00C83BFA">
        <w:rPr>
          <w:rFonts w:ascii="Tahoma" w:eastAsia="ＭＳ 明朝" w:hAnsi="Tahoma" w:cs="Tahoma"/>
          <w:sz w:val="24"/>
          <w:szCs w:val="24"/>
          <w:lang w:val="en-GB"/>
        </w:rPr>
        <w:t>で</w:t>
      </w:r>
      <w:r w:rsidR="00CF224F"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ライティング</w:t>
      </w:r>
      <w:r w:rsidR="008E0E91" w:rsidRPr="00C83BFA">
        <w:rPr>
          <w:rFonts w:ascii="Tahoma" w:eastAsia="ＭＳ 明朝" w:hAnsi="Tahoma" w:cs="Tahoma"/>
          <w:sz w:val="24"/>
          <w:szCs w:val="24"/>
          <w:lang w:val="en-GB"/>
        </w:rPr>
        <w:t>ではこちらを用い</w:t>
      </w:r>
      <w:r w:rsidR="00CF224F" w:rsidRPr="00C83BFA">
        <w:rPr>
          <w:rFonts w:ascii="Tahoma" w:eastAsia="ＭＳ 明朝" w:hAnsi="Tahoma" w:cs="Tahoma"/>
          <w:sz w:val="24"/>
          <w:szCs w:val="24"/>
          <w:lang w:val="en-GB"/>
        </w:rPr>
        <w:t>なければいけません。</w:t>
      </w:r>
    </w:p>
    <w:p w14:paraId="17E5147E" w14:textId="36FAA732" w:rsidR="00F854F1" w:rsidRPr="00C83BFA" w:rsidRDefault="00CF224F" w:rsidP="00BB1B81">
      <w:pPr>
        <w:spacing w:line="400" w:lineRule="exact"/>
        <w:rPr>
          <w:rFonts w:ascii="Tahoma" w:eastAsia="ＭＳ 明朝" w:hAnsi="Tahoma" w:cs="Tahoma"/>
          <w:sz w:val="24"/>
          <w:szCs w:val="24"/>
          <w:lang w:val="en-GB"/>
        </w:rPr>
      </w:pPr>
      <w:r w:rsidRPr="00C83BFA">
        <w:rPr>
          <w:rFonts w:ascii="Tahoma" w:eastAsia="ＭＳ 明朝" w:hAnsi="Tahoma" w:cs="Tahoma"/>
          <w:sz w:val="24"/>
          <w:szCs w:val="24"/>
          <w:lang w:val="en-GB"/>
        </w:rPr>
        <w:lastRenderedPageBreak/>
        <w:t>理由は非常にシンプルで、スピーキングと異なり</w:t>
      </w:r>
      <w:r w:rsidR="00460B65" w:rsidRPr="00C83BFA">
        <w:rPr>
          <w:rFonts w:ascii="Tahoma" w:eastAsia="ＭＳ 明朝" w:hAnsi="Tahoma" w:cs="Tahoma"/>
          <w:sz w:val="24"/>
          <w:szCs w:val="24"/>
          <w:lang w:val="en-GB"/>
        </w:rPr>
        <w:t>その場で</w:t>
      </w:r>
      <w:r w:rsidRPr="00C83BFA">
        <w:rPr>
          <w:rFonts w:ascii="Tahoma" w:eastAsia="ＭＳ 明朝" w:hAnsi="Tahoma" w:cs="Tahoma"/>
          <w:b/>
          <w:bCs/>
          <w:sz w:val="24"/>
          <w:szCs w:val="24"/>
          <w:lang w:val="en-GB"/>
        </w:rPr>
        <w:t>相手に</w:t>
      </w:r>
      <w:r w:rsidR="00460B65" w:rsidRPr="00C83BFA">
        <w:rPr>
          <w:rFonts w:ascii="Tahoma" w:eastAsia="ＭＳ 明朝" w:hAnsi="Tahoma" w:cs="Tahoma"/>
          <w:b/>
          <w:bCs/>
          <w:sz w:val="24"/>
          <w:szCs w:val="24"/>
          <w:lang w:val="en-GB"/>
        </w:rPr>
        <w:t>質問</w:t>
      </w:r>
      <w:r w:rsidRPr="00C83BFA">
        <w:rPr>
          <w:rFonts w:ascii="Tahoma" w:eastAsia="ＭＳ 明朝" w:hAnsi="Tahoma" w:cs="Tahoma"/>
          <w:b/>
          <w:bCs/>
          <w:sz w:val="24"/>
          <w:szCs w:val="24"/>
          <w:lang w:val="en-GB"/>
        </w:rPr>
        <w:t>できないから</w:t>
      </w:r>
      <w:r w:rsidRPr="00C83BFA">
        <w:rPr>
          <w:rFonts w:ascii="Tahoma" w:eastAsia="ＭＳ 明朝" w:hAnsi="Tahoma" w:cs="Tahoma"/>
          <w:sz w:val="24"/>
          <w:szCs w:val="24"/>
          <w:lang w:val="en-GB"/>
        </w:rPr>
        <w:t>です。</w:t>
      </w:r>
      <w:r w:rsidR="00A8364F" w:rsidRPr="00C83BFA">
        <w:rPr>
          <w:rFonts w:ascii="Tahoma" w:eastAsia="ＭＳ 明朝" w:hAnsi="Tahoma" w:cs="Tahoma"/>
          <w:sz w:val="24"/>
          <w:szCs w:val="24"/>
          <w:lang w:val="en-GB"/>
        </w:rPr>
        <w:t>つまり会話では、その都度</w:t>
      </w:r>
      <w:r w:rsidRPr="00C83BFA">
        <w:rPr>
          <w:rFonts w:ascii="Tahoma" w:eastAsia="ＭＳ 明朝" w:hAnsi="Tahoma" w:cs="Tahoma"/>
          <w:sz w:val="24"/>
          <w:szCs w:val="24"/>
          <w:lang w:val="en-GB"/>
        </w:rPr>
        <w:t>説明</w:t>
      </w:r>
      <w:r w:rsidR="00A8364F" w:rsidRPr="00C83BFA">
        <w:rPr>
          <w:rFonts w:ascii="Tahoma" w:eastAsia="ＭＳ 明朝" w:hAnsi="Tahoma" w:cs="Tahoma"/>
          <w:sz w:val="24"/>
          <w:szCs w:val="24"/>
          <w:lang w:val="en-GB"/>
        </w:rPr>
        <w:t>を求めることができますが、当然</w:t>
      </w:r>
      <w:r w:rsidR="00460B65" w:rsidRPr="00C83BFA">
        <w:rPr>
          <w:rFonts w:ascii="Tahoma" w:eastAsia="ＭＳ 明朝" w:hAnsi="Tahoma" w:cs="Tahoma"/>
          <w:sz w:val="24"/>
          <w:szCs w:val="24"/>
          <w:lang w:val="en-GB"/>
        </w:rPr>
        <w:t>ライティングではそれができません</w:t>
      </w:r>
      <w:r w:rsidRPr="00C83BFA">
        <w:rPr>
          <w:rFonts w:ascii="Tahoma" w:eastAsia="ＭＳ 明朝" w:hAnsi="Tahoma" w:cs="Tahoma"/>
          <w:sz w:val="24"/>
          <w:szCs w:val="24"/>
          <w:lang w:val="en-GB"/>
        </w:rPr>
        <w:t>。</w:t>
      </w:r>
      <w:r w:rsidR="00A8364F" w:rsidRPr="00C83BFA">
        <w:rPr>
          <w:rFonts w:ascii="Tahoma" w:eastAsia="ＭＳ 明朝" w:hAnsi="Tahoma" w:cs="Tahoma"/>
          <w:sz w:val="24"/>
          <w:szCs w:val="24"/>
          <w:lang w:val="en-GB"/>
        </w:rPr>
        <w:t>したがって</w:t>
      </w:r>
      <w:r w:rsidRPr="00C83BFA">
        <w:rPr>
          <w:rFonts w:ascii="Tahoma" w:eastAsia="ＭＳ 明朝" w:hAnsi="Tahoma" w:cs="Tahoma"/>
          <w:sz w:val="24"/>
          <w:szCs w:val="24"/>
          <w:lang w:val="en-GB"/>
        </w:rPr>
        <w:t>、</w:t>
      </w:r>
      <w:r w:rsidR="00460B65" w:rsidRPr="00C83BFA">
        <w:rPr>
          <w:rFonts w:ascii="Tahoma" w:eastAsia="ＭＳ 明朝" w:hAnsi="Tahoma" w:cs="Tahoma"/>
          <w:sz w:val="24"/>
          <w:szCs w:val="24"/>
          <w:lang w:val="en-GB"/>
        </w:rPr>
        <w:t>エッセイ</w:t>
      </w:r>
      <w:r w:rsidRPr="00C83BFA">
        <w:rPr>
          <w:rFonts w:ascii="Tahoma" w:eastAsia="ＭＳ 明朝" w:hAnsi="Tahoma" w:cs="Tahoma"/>
          <w:sz w:val="24"/>
          <w:szCs w:val="24"/>
          <w:lang w:val="en-GB"/>
        </w:rPr>
        <w:t>では読み手が一</w:t>
      </w:r>
      <w:r w:rsidR="00460B65" w:rsidRPr="00C83BFA">
        <w:rPr>
          <w:rFonts w:ascii="Tahoma" w:eastAsia="ＭＳ 明朝" w:hAnsi="Tahoma" w:cs="Tahoma"/>
          <w:sz w:val="24"/>
          <w:szCs w:val="24"/>
          <w:lang w:val="en-GB"/>
        </w:rPr>
        <w:t>度</w:t>
      </w:r>
      <w:r w:rsidRPr="00C83BFA">
        <w:rPr>
          <w:rFonts w:ascii="Tahoma" w:eastAsia="ＭＳ 明朝" w:hAnsi="Tahoma" w:cs="Tahoma"/>
          <w:sz w:val="24"/>
          <w:szCs w:val="24"/>
          <w:lang w:val="en-GB"/>
        </w:rPr>
        <w:t>読んで理解</w:t>
      </w:r>
      <w:r w:rsidR="003D1D2A" w:rsidRPr="00C83BFA">
        <w:rPr>
          <w:rFonts w:ascii="Tahoma" w:eastAsia="ＭＳ 明朝" w:hAnsi="Tahoma" w:cs="Tahoma"/>
          <w:sz w:val="24"/>
          <w:szCs w:val="24"/>
          <w:lang w:val="en-GB"/>
        </w:rPr>
        <w:t>、納得</w:t>
      </w:r>
      <w:r w:rsidRPr="00C83BFA">
        <w:rPr>
          <w:rFonts w:ascii="Tahoma" w:eastAsia="ＭＳ 明朝" w:hAnsi="Tahoma" w:cs="Tahoma"/>
          <w:sz w:val="24"/>
          <w:szCs w:val="24"/>
          <w:lang w:val="en-GB"/>
        </w:rPr>
        <w:t>できる明確な語彙を使</w:t>
      </w:r>
      <w:r w:rsidR="00F91258" w:rsidRPr="00C83BFA">
        <w:rPr>
          <w:rFonts w:ascii="Tahoma" w:eastAsia="ＭＳ 明朝" w:hAnsi="Tahoma" w:cs="Tahoma"/>
          <w:sz w:val="24"/>
          <w:szCs w:val="24"/>
          <w:lang w:val="en-GB"/>
        </w:rPr>
        <w:t>う必要があるということです</w:t>
      </w:r>
      <w:r w:rsidRPr="00C83BFA">
        <w:rPr>
          <w:rFonts w:ascii="Tahoma" w:eastAsia="ＭＳ 明朝" w:hAnsi="Tahoma" w:cs="Tahoma"/>
          <w:sz w:val="24"/>
          <w:szCs w:val="24"/>
          <w:lang w:val="en-GB"/>
        </w:rPr>
        <w:t>。</w:t>
      </w:r>
      <w:r w:rsidR="00EE0240" w:rsidRPr="00C83BFA">
        <w:rPr>
          <w:rFonts w:ascii="Tahoma" w:eastAsia="ＭＳ 明朝" w:hAnsi="Tahoma" w:cs="Tahoma"/>
          <w:sz w:val="24"/>
          <w:szCs w:val="24"/>
          <w:lang w:val="en-GB"/>
        </w:rPr>
        <w:t>以下</w:t>
      </w:r>
      <w:r w:rsidR="003D1D2A" w:rsidRPr="00C83BFA">
        <w:rPr>
          <w:rFonts w:ascii="Tahoma" w:eastAsia="ＭＳ 明朝" w:hAnsi="Tahoma" w:cs="Tahoma"/>
          <w:sz w:val="24"/>
          <w:szCs w:val="24"/>
          <w:lang w:val="en-GB"/>
        </w:rPr>
        <w:t>に使う機会が多い</w:t>
      </w:r>
      <w:r w:rsidR="00F91258" w:rsidRPr="00C83BFA">
        <w:rPr>
          <w:rFonts w:ascii="Tahoma" w:eastAsia="ＭＳ 明朝" w:hAnsi="Tahoma" w:cs="Tahoma"/>
          <w:sz w:val="24"/>
          <w:szCs w:val="24"/>
          <w:lang w:val="en-GB"/>
        </w:rPr>
        <w:t>G</w:t>
      </w:r>
      <w:r w:rsidR="003D1D2A" w:rsidRPr="00C83BFA">
        <w:rPr>
          <w:rFonts w:ascii="Tahoma" w:eastAsia="ＭＳ 明朝" w:hAnsi="Tahoma" w:cs="Tahoma"/>
          <w:sz w:val="24"/>
          <w:szCs w:val="24"/>
          <w:lang w:val="en-GB"/>
        </w:rPr>
        <w:t>eneral word</w:t>
      </w:r>
      <w:r w:rsidR="003D1D2A" w:rsidRPr="00C83BFA">
        <w:rPr>
          <w:rFonts w:ascii="Tahoma" w:eastAsia="ＭＳ 明朝" w:hAnsi="Tahoma" w:cs="Tahoma"/>
          <w:sz w:val="24"/>
          <w:szCs w:val="24"/>
          <w:lang w:val="en-GB"/>
        </w:rPr>
        <w:t>と</w:t>
      </w:r>
      <w:r w:rsidR="00EE0240" w:rsidRPr="00C83BFA">
        <w:rPr>
          <w:rFonts w:ascii="Tahoma" w:eastAsia="ＭＳ 明朝" w:hAnsi="Tahoma" w:cs="Tahoma"/>
          <w:sz w:val="24"/>
          <w:szCs w:val="24"/>
          <w:lang w:val="en-GB"/>
        </w:rPr>
        <w:t>、</w:t>
      </w:r>
      <w:r w:rsidR="00F91258" w:rsidRPr="00C83BFA">
        <w:rPr>
          <w:rFonts w:ascii="Tahoma" w:eastAsia="ＭＳ 明朝" w:hAnsi="Tahoma" w:cs="Tahoma"/>
          <w:sz w:val="24"/>
          <w:szCs w:val="24"/>
          <w:lang w:val="en-GB"/>
        </w:rPr>
        <w:t>S</w:t>
      </w:r>
      <w:r w:rsidR="00EE0240" w:rsidRPr="00C83BFA">
        <w:rPr>
          <w:rFonts w:ascii="Tahoma" w:eastAsia="ＭＳ 明朝" w:hAnsi="Tahoma" w:cs="Tahoma"/>
          <w:sz w:val="24"/>
          <w:szCs w:val="24"/>
          <w:lang w:val="en-GB"/>
        </w:rPr>
        <w:t>pecific word</w:t>
      </w:r>
      <w:r w:rsidR="003D1D2A" w:rsidRPr="00C83BFA">
        <w:rPr>
          <w:rFonts w:ascii="Tahoma" w:eastAsia="ＭＳ 明朝" w:hAnsi="Tahoma" w:cs="Tahoma"/>
          <w:sz w:val="24"/>
          <w:szCs w:val="24"/>
          <w:lang w:val="en-GB"/>
        </w:rPr>
        <w:t>の対象表</w:t>
      </w:r>
      <w:r w:rsidR="003A55C1" w:rsidRPr="00C83BFA">
        <w:rPr>
          <w:rFonts w:ascii="Tahoma" w:eastAsia="ＭＳ 明朝" w:hAnsi="Tahoma" w:cs="Tahoma"/>
          <w:sz w:val="24"/>
          <w:szCs w:val="24"/>
          <w:lang w:val="en-GB"/>
        </w:rPr>
        <w:t>を</w:t>
      </w:r>
      <w:r w:rsidR="003D1D2A" w:rsidRPr="00C83BFA">
        <w:rPr>
          <w:rFonts w:ascii="Tahoma" w:eastAsia="ＭＳ 明朝" w:hAnsi="Tahoma" w:cs="Tahoma"/>
          <w:sz w:val="24"/>
          <w:szCs w:val="24"/>
          <w:lang w:val="en-GB"/>
        </w:rPr>
        <w:t>紹介しておきますので、文脈に応じた</w:t>
      </w:r>
      <w:r w:rsidR="00F91258" w:rsidRPr="00C83BFA">
        <w:rPr>
          <w:rFonts w:ascii="Tahoma" w:eastAsia="ＭＳ 明朝" w:hAnsi="Tahoma" w:cs="Tahoma"/>
          <w:sz w:val="24"/>
          <w:szCs w:val="24"/>
          <w:lang w:val="en-GB"/>
        </w:rPr>
        <w:t>S</w:t>
      </w:r>
      <w:r w:rsidR="00460B65" w:rsidRPr="00C83BFA">
        <w:rPr>
          <w:rFonts w:ascii="Tahoma" w:eastAsia="ＭＳ 明朝" w:hAnsi="Tahoma" w:cs="Tahoma"/>
          <w:sz w:val="24"/>
          <w:szCs w:val="24"/>
          <w:lang w:val="en-GB"/>
        </w:rPr>
        <w:t>pecific word</w:t>
      </w:r>
      <w:r w:rsidR="00460B65" w:rsidRPr="00C83BFA">
        <w:rPr>
          <w:rFonts w:ascii="Tahoma" w:eastAsia="ＭＳ 明朝" w:hAnsi="Tahoma" w:cs="Tahoma"/>
          <w:sz w:val="24"/>
          <w:szCs w:val="24"/>
          <w:lang w:val="en-GB"/>
        </w:rPr>
        <w:t>を使い</w:t>
      </w:r>
      <w:r w:rsidR="00EE0240" w:rsidRPr="00C83BFA">
        <w:rPr>
          <w:rFonts w:ascii="Tahoma" w:eastAsia="ＭＳ 明朝" w:hAnsi="Tahoma" w:cs="Tahoma"/>
          <w:sz w:val="24"/>
          <w:szCs w:val="24"/>
          <w:lang w:val="en-GB"/>
        </w:rPr>
        <w:t>書くことを心がけましょう</w:t>
      </w:r>
      <w:r w:rsidR="003D1D2A" w:rsidRPr="00C83BFA">
        <w:rPr>
          <w:rFonts w:ascii="Tahoma" w:eastAsia="ＭＳ 明朝" w:hAnsi="Tahoma" w:cs="Tahoma"/>
          <w:sz w:val="24"/>
          <w:szCs w:val="24"/>
          <w:lang w:val="en-GB"/>
        </w:rPr>
        <w:t>。</w:t>
      </w:r>
    </w:p>
    <w:p w14:paraId="3D8B8940" w14:textId="38C5FB09" w:rsidR="00974C45" w:rsidRPr="00C83BFA" w:rsidRDefault="00974C45" w:rsidP="00BB1B81">
      <w:pPr>
        <w:spacing w:line="400" w:lineRule="exact"/>
        <w:rPr>
          <w:rFonts w:ascii="Tahoma" w:eastAsia="ＭＳ 明朝" w:hAnsi="Tahoma" w:cs="Tahoma"/>
          <w:sz w:val="24"/>
          <w:szCs w:val="24"/>
          <w:lang w:val="en-GB"/>
        </w:rPr>
      </w:pPr>
    </w:p>
    <w:p w14:paraId="0B894FA4" w14:textId="648EFBD3" w:rsidR="00F854F1" w:rsidRPr="00C83BFA" w:rsidRDefault="00D50C75" w:rsidP="00BB1B81">
      <w:pPr>
        <w:spacing w:line="400" w:lineRule="exact"/>
        <w:jc w:val="center"/>
        <w:rPr>
          <w:rFonts w:ascii="Tahoma" w:eastAsia="ＭＳ 明朝" w:hAnsi="Tahoma" w:cs="Tahoma"/>
          <w:b/>
          <w:bCs/>
          <w:color w:val="FF0000"/>
          <w:sz w:val="28"/>
          <w:szCs w:val="28"/>
          <w:bdr w:val="single" w:sz="4" w:space="0" w:color="auto"/>
          <w:lang w:val="en-GB"/>
        </w:rPr>
      </w:pPr>
      <w:r w:rsidRPr="00C83BFA">
        <w:rPr>
          <w:rFonts w:ascii="Tahoma" w:eastAsia="ＭＳ 明朝" w:hAnsi="Tahoma" w:cs="Tahoma"/>
          <w:b/>
          <w:bCs/>
          <w:color w:val="FF0000"/>
          <w:sz w:val="28"/>
          <w:szCs w:val="28"/>
          <w:bdr w:val="single" w:sz="4" w:space="0" w:color="auto"/>
          <w:lang w:val="en-GB"/>
        </w:rPr>
        <w:t>General word / Specific word</w:t>
      </w:r>
      <w:r w:rsidRPr="00C83BFA">
        <w:rPr>
          <w:rFonts w:ascii="Tahoma" w:eastAsia="ＭＳ 明朝" w:hAnsi="Tahoma" w:cs="Tahoma"/>
          <w:b/>
          <w:bCs/>
          <w:color w:val="FF0000"/>
          <w:sz w:val="28"/>
          <w:szCs w:val="28"/>
          <w:bdr w:val="single" w:sz="4" w:space="0" w:color="auto"/>
          <w:lang w:val="en-GB"/>
        </w:rPr>
        <w:t>一覧</w:t>
      </w:r>
    </w:p>
    <w:p w14:paraId="0D57938E" w14:textId="46A115CA" w:rsidR="00D50C75" w:rsidRPr="00C83BFA" w:rsidRDefault="00D50C75" w:rsidP="00BB1B81">
      <w:pPr>
        <w:spacing w:line="400" w:lineRule="exact"/>
        <w:rPr>
          <w:rFonts w:ascii="Tahoma" w:eastAsia="ＭＳ 明朝" w:hAnsi="Tahoma" w:cs="Tahoma"/>
          <w:b/>
          <w:bCs/>
          <w:sz w:val="24"/>
          <w:szCs w:val="24"/>
          <w:lang w:val="en-GB"/>
        </w:rPr>
      </w:pPr>
    </w:p>
    <w:p w14:paraId="37FE9542" w14:textId="64815E0C" w:rsidR="00284313" w:rsidRPr="00C83BFA" w:rsidRDefault="00284313" w:rsidP="00BB1B81">
      <w:pPr>
        <w:spacing w:line="400" w:lineRule="exact"/>
        <w:rPr>
          <w:rFonts w:ascii="Tahoma" w:eastAsia="ＭＳ 明朝" w:hAnsi="Tahoma" w:cs="Tahoma"/>
          <w:sz w:val="24"/>
          <w:szCs w:val="24"/>
          <w:lang w:val="en-GB"/>
        </w:rPr>
      </w:pPr>
      <w:r w:rsidRPr="00C83BFA">
        <w:rPr>
          <w:rFonts w:ascii="Tahoma" w:eastAsia="ＭＳ 明朝" w:hAnsi="Tahoma" w:cs="Tahoma"/>
          <w:sz w:val="24"/>
          <w:szCs w:val="24"/>
          <w:lang w:val="en-GB"/>
        </w:rPr>
        <w:t>注意：</w:t>
      </w:r>
      <w:r w:rsidRPr="00C83BFA">
        <w:rPr>
          <w:rFonts w:ascii="Tahoma" w:eastAsia="ＭＳ 明朝" w:hAnsi="Tahoma" w:cs="Tahoma"/>
          <w:sz w:val="24"/>
          <w:szCs w:val="24"/>
          <w:lang w:val="en-GB"/>
        </w:rPr>
        <w:t xml:space="preserve">* </w:t>
      </w:r>
      <w:r w:rsidRPr="00C83BFA">
        <w:rPr>
          <w:rFonts w:ascii="Tahoma" w:eastAsia="ＭＳ 明朝" w:hAnsi="Tahoma" w:cs="Tahoma"/>
          <w:sz w:val="24"/>
          <w:szCs w:val="24"/>
          <w:lang w:val="en-GB"/>
        </w:rPr>
        <w:t>が付いている語は使用可だが、</w:t>
      </w:r>
      <w:r w:rsidRPr="00C83BFA">
        <w:rPr>
          <w:rFonts w:ascii="Tahoma" w:eastAsia="ＭＳ 明朝" w:hAnsi="Tahoma" w:cs="Tahoma"/>
          <w:sz w:val="24"/>
          <w:szCs w:val="24"/>
          <w:lang w:val="en-GB"/>
        </w:rPr>
        <w:t>specific word</w:t>
      </w:r>
      <w:r w:rsidRPr="00C83BFA">
        <w:rPr>
          <w:rFonts w:ascii="Tahoma" w:eastAsia="ＭＳ 明朝" w:hAnsi="Tahoma" w:cs="Tahoma"/>
          <w:sz w:val="24"/>
          <w:szCs w:val="24"/>
          <w:lang w:val="en-GB"/>
        </w:rPr>
        <w:t>を使う方がよい。</w:t>
      </w:r>
    </w:p>
    <w:tbl>
      <w:tblPr>
        <w:tblStyle w:val="a7"/>
        <w:tblW w:w="0" w:type="auto"/>
        <w:tblLook w:val="04A0" w:firstRow="1" w:lastRow="0" w:firstColumn="1" w:lastColumn="0" w:noHBand="0" w:noVBand="1"/>
      </w:tblPr>
      <w:tblGrid>
        <w:gridCol w:w="2122"/>
        <w:gridCol w:w="7796"/>
      </w:tblGrid>
      <w:tr w:rsidR="00D50C75" w:rsidRPr="00C83BFA" w14:paraId="5681309A" w14:textId="77777777" w:rsidTr="000A62CF">
        <w:tc>
          <w:tcPr>
            <w:tcW w:w="2122" w:type="dxa"/>
            <w:shd w:val="clear" w:color="auto" w:fill="D0CECE" w:themeFill="background2" w:themeFillShade="E6"/>
          </w:tcPr>
          <w:p w14:paraId="3DB32F62" w14:textId="7702A58B" w:rsidR="00D50C75" w:rsidRPr="00C83BFA" w:rsidRDefault="00D50C75" w:rsidP="008C4D5E">
            <w:pPr>
              <w:spacing w:line="420" w:lineRule="exact"/>
              <w:jc w:val="center"/>
              <w:rPr>
                <w:rFonts w:ascii="Tahoma" w:eastAsia="ＭＳ 明朝" w:hAnsi="Tahoma" w:cs="Tahoma"/>
                <w:b/>
                <w:bCs/>
                <w:sz w:val="24"/>
                <w:szCs w:val="24"/>
                <w:lang w:val="en-GB"/>
              </w:rPr>
            </w:pPr>
            <w:bookmarkStart w:id="4" w:name="_Hlk56195268"/>
            <w:r w:rsidRPr="00C83BFA">
              <w:rPr>
                <w:rFonts w:ascii="Tahoma" w:eastAsia="ＭＳ 明朝" w:hAnsi="Tahoma" w:cs="Tahoma"/>
                <w:b/>
                <w:bCs/>
                <w:sz w:val="24"/>
                <w:szCs w:val="24"/>
                <w:lang w:val="en-GB"/>
              </w:rPr>
              <w:t>General word</w:t>
            </w:r>
          </w:p>
        </w:tc>
        <w:tc>
          <w:tcPr>
            <w:tcW w:w="7796" w:type="dxa"/>
            <w:shd w:val="clear" w:color="auto" w:fill="D0CECE" w:themeFill="background2" w:themeFillShade="E6"/>
          </w:tcPr>
          <w:p w14:paraId="1E2D9A32" w14:textId="0BA2DE74" w:rsidR="00D50C75" w:rsidRPr="00C83BFA" w:rsidRDefault="001B143B"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Specific word</w:t>
            </w:r>
          </w:p>
        </w:tc>
      </w:tr>
      <w:tr w:rsidR="00D50C75" w:rsidRPr="00C83BFA" w14:paraId="354940E2" w14:textId="77777777" w:rsidTr="000A62CF">
        <w:tc>
          <w:tcPr>
            <w:tcW w:w="2122" w:type="dxa"/>
            <w:shd w:val="clear" w:color="auto" w:fill="D0CECE" w:themeFill="background2" w:themeFillShade="E6"/>
          </w:tcPr>
          <w:p w14:paraId="353265E1" w14:textId="150CFD7E" w:rsidR="00D50C75" w:rsidRPr="00C83BFA" w:rsidRDefault="00CB7017"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do</w:t>
            </w:r>
          </w:p>
        </w:tc>
        <w:tc>
          <w:tcPr>
            <w:tcW w:w="7796" w:type="dxa"/>
          </w:tcPr>
          <w:p w14:paraId="697B2BB9" w14:textId="53452A43" w:rsidR="00D50C75" w:rsidRPr="00C83BFA" w:rsidRDefault="00CB7017"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perform / hold / conduct / commit / practise / organise</w:t>
            </w:r>
            <w:r w:rsidR="00014AC6" w:rsidRPr="00C83BFA">
              <w:rPr>
                <w:rFonts w:ascii="Tahoma" w:eastAsia="ＭＳ 明朝" w:hAnsi="Tahoma" w:cs="Tahoma"/>
                <w:sz w:val="24"/>
                <w:szCs w:val="24"/>
                <w:lang w:val="en-GB"/>
              </w:rPr>
              <w:t xml:space="preserve"> / implement</w:t>
            </w:r>
          </w:p>
        </w:tc>
      </w:tr>
      <w:tr w:rsidR="00D50C75" w:rsidRPr="00C83BFA" w14:paraId="6C9E9DFB" w14:textId="77777777" w:rsidTr="000A62CF">
        <w:tc>
          <w:tcPr>
            <w:tcW w:w="2122" w:type="dxa"/>
            <w:shd w:val="clear" w:color="auto" w:fill="D0CECE" w:themeFill="background2" w:themeFillShade="E6"/>
          </w:tcPr>
          <w:p w14:paraId="564AEE6C" w14:textId="16FAA079" w:rsidR="00D50C75" w:rsidRPr="00C83BFA" w:rsidRDefault="00CB7017"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make</w:t>
            </w:r>
          </w:p>
        </w:tc>
        <w:tc>
          <w:tcPr>
            <w:tcW w:w="7796" w:type="dxa"/>
          </w:tcPr>
          <w:p w14:paraId="13A99AA6" w14:textId="6117BF3C" w:rsidR="00EF50EA" w:rsidRPr="00C83BFA" w:rsidRDefault="00CB7017"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create / produce / generate / build / construct / establish </w:t>
            </w:r>
            <w:r w:rsidR="00014AC6" w:rsidRPr="00C83BFA">
              <w:rPr>
                <w:rFonts w:ascii="Tahoma" w:eastAsia="ＭＳ 明朝" w:hAnsi="Tahoma" w:cs="Tahoma"/>
                <w:sz w:val="24"/>
                <w:szCs w:val="24"/>
                <w:lang w:val="en-GB"/>
              </w:rPr>
              <w:t>/ invent</w:t>
            </w:r>
          </w:p>
        </w:tc>
      </w:tr>
      <w:tr w:rsidR="00D50C75" w:rsidRPr="00C83BFA" w14:paraId="1AEE29E0" w14:textId="77777777" w:rsidTr="000A62CF">
        <w:tc>
          <w:tcPr>
            <w:tcW w:w="2122" w:type="dxa"/>
            <w:shd w:val="clear" w:color="auto" w:fill="D0CECE" w:themeFill="background2" w:themeFillShade="E6"/>
          </w:tcPr>
          <w:p w14:paraId="1C1F918F" w14:textId="0275BBF1" w:rsidR="00D50C75" w:rsidRPr="00C83BFA" w:rsidRDefault="00CB7017"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get</w:t>
            </w:r>
          </w:p>
        </w:tc>
        <w:tc>
          <w:tcPr>
            <w:tcW w:w="7796" w:type="dxa"/>
          </w:tcPr>
          <w:p w14:paraId="021FD9AB" w14:textId="323F5029" w:rsidR="000A3B5D" w:rsidRPr="00C83BFA" w:rsidRDefault="00CB7017"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gain / acquire / obtain / achieve / collect / receive / earn </w:t>
            </w:r>
            <w:r w:rsidR="00014AC6" w:rsidRPr="00C83BFA">
              <w:rPr>
                <w:rFonts w:ascii="Tahoma" w:eastAsia="ＭＳ 明朝" w:hAnsi="Tahoma" w:cs="Tahoma"/>
                <w:sz w:val="24"/>
                <w:szCs w:val="24"/>
                <w:lang w:val="en-GB"/>
              </w:rPr>
              <w:t>/ purchase</w:t>
            </w:r>
          </w:p>
        </w:tc>
      </w:tr>
      <w:tr w:rsidR="00D50C75" w:rsidRPr="00C83BFA" w14:paraId="4A2A5A55" w14:textId="77777777" w:rsidTr="000A62CF">
        <w:tc>
          <w:tcPr>
            <w:tcW w:w="2122" w:type="dxa"/>
            <w:shd w:val="clear" w:color="auto" w:fill="D0CECE" w:themeFill="background2" w:themeFillShade="E6"/>
          </w:tcPr>
          <w:p w14:paraId="3DC9250F" w14:textId="6D5822F1" w:rsidR="00D50C75" w:rsidRPr="00C83BFA" w:rsidRDefault="00CB7017"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give</w:t>
            </w:r>
          </w:p>
        </w:tc>
        <w:tc>
          <w:tcPr>
            <w:tcW w:w="7796" w:type="dxa"/>
          </w:tcPr>
          <w:p w14:paraId="689F8125" w14:textId="5B5AF04E" w:rsidR="00A72339" w:rsidRPr="00C83BFA" w:rsidRDefault="00CB7017"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provide / offer / distribute / feed / support / supply / </w:t>
            </w:r>
            <w:r w:rsidR="00014AC6" w:rsidRPr="00C83BFA">
              <w:rPr>
                <w:rFonts w:ascii="Tahoma" w:eastAsia="ＭＳ 明朝" w:hAnsi="Tahoma" w:cs="Tahoma"/>
                <w:sz w:val="24"/>
                <w:szCs w:val="24"/>
                <w:lang w:val="en-GB"/>
              </w:rPr>
              <w:t>allocate / donate</w:t>
            </w:r>
          </w:p>
        </w:tc>
      </w:tr>
      <w:tr w:rsidR="00D50C75" w:rsidRPr="00C83BFA" w14:paraId="643AF2DB" w14:textId="77777777" w:rsidTr="000A62CF">
        <w:tc>
          <w:tcPr>
            <w:tcW w:w="2122" w:type="dxa"/>
            <w:shd w:val="clear" w:color="auto" w:fill="D0CECE" w:themeFill="background2" w:themeFillShade="E6"/>
          </w:tcPr>
          <w:p w14:paraId="2A2D70EE" w14:textId="1669CC34" w:rsidR="00D50C75" w:rsidRPr="00C83BFA" w:rsidRDefault="00CB7017"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check</w:t>
            </w:r>
          </w:p>
        </w:tc>
        <w:tc>
          <w:tcPr>
            <w:tcW w:w="7796" w:type="dxa"/>
          </w:tcPr>
          <w:p w14:paraId="2C5216A1" w14:textId="4D7FD094" w:rsidR="009C529E" w:rsidRPr="00C83BFA" w:rsidRDefault="00CB7017"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examine / investigate / inspect / inquire / study / explore /</w:t>
            </w:r>
            <w:r w:rsidR="00014AC6" w:rsidRPr="00C83BFA">
              <w:rPr>
                <w:rFonts w:ascii="Tahoma" w:eastAsia="ＭＳ 明朝" w:hAnsi="Tahoma" w:cs="Tahoma"/>
                <w:sz w:val="24"/>
                <w:szCs w:val="24"/>
                <w:lang w:val="en-GB"/>
              </w:rPr>
              <w:t xml:space="preserve"> monitor</w:t>
            </w:r>
          </w:p>
        </w:tc>
      </w:tr>
      <w:tr w:rsidR="00A72339" w:rsidRPr="00C83BFA" w14:paraId="74E91EA7" w14:textId="77777777" w:rsidTr="000A62CF">
        <w:tc>
          <w:tcPr>
            <w:tcW w:w="2122" w:type="dxa"/>
            <w:shd w:val="clear" w:color="auto" w:fill="D0CECE" w:themeFill="background2" w:themeFillShade="E6"/>
          </w:tcPr>
          <w:p w14:paraId="7F993DEB" w14:textId="338E12A5" w:rsidR="00A72339" w:rsidRPr="00C83BFA" w:rsidRDefault="00CB7017"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keep</w:t>
            </w:r>
          </w:p>
        </w:tc>
        <w:tc>
          <w:tcPr>
            <w:tcW w:w="7796" w:type="dxa"/>
          </w:tcPr>
          <w:p w14:paraId="34E94AD8" w14:textId="27602A2D" w:rsidR="00A72339" w:rsidRPr="00C83BFA" w:rsidRDefault="00CB7017"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maintain / retain / preserve / conserve / sustain / store</w:t>
            </w:r>
          </w:p>
        </w:tc>
      </w:tr>
      <w:tr w:rsidR="005D36FD" w:rsidRPr="00C83BFA" w14:paraId="1696B745" w14:textId="77777777" w:rsidTr="000A62CF">
        <w:tc>
          <w:tcPr>
            <w:tcW w:w="2122" w:type="dxa"/>
            <w:shd w:val="clear" w:color="auto" w:fill="D0CECE" w:themeFill="background2" w:themeFillShade="E6"/>
          </w:tcPr>
          <w:p w14:paraId="7E727681" w14:textId="1E14ED19" w:rsidR="005D36FD" w:rsidRPr="00C83BFA" w:rsidRDefault="007C3E5E"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t</w:t>
            </w:r>
            <w:r w:rsidR="00CB7017" w:rsidRPr="00C83BFA">
              <w:rPr>
                <w:rFonts w:ascii="Tahoma" w:eastAsia="ＭＳ 明朝" w:hAnsi="Tahoma" w:cs="Tahoma"/>
                <w:b/>
                <w:bCs/>
                <w:sz w:val="24"/>
                <w:szCs w:val="24"/>
                <w:lang w:val="en-GB"/>
              </w:rPr>
              <w:t>hink</w:t>
            </w:r>
            <w:r w:rsidRPr="00C83BFA">
              <w:rPr>
                <w:rFonts w:ascii="Tahoma" w:eastAsia="ＭＳ 明朝" w:hAnsi="Tahoma" w:cs="Tahoma"/>
                <w:b/>
                <w:bCs/>
                <w:sz w:val="24"/>
                <w:szCs w:val="24"/>
                <w:lang w:val="en-GB"/>
              </w:rPr>
              <w:t>*</w:t>
            </w:r>
          </w:p>
        </w:tc>
        <w:tc>
          <w:tcPr>
            <w:tcW w:w="7796" w:type="dxa"/>
          </w:tcPr>
          <w:p w14:paraId="08393AF0" w14:textId="777FF404" w:rsidR="005D36FD" w:rsidRPr="00C83BFA" w:rsidRDefault="00CB7017"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believe / consider / reflect / assume / regard / envisage </w:t>
            </w:r>
          </w:p>
        </w:tc>
      </w:tr>
      <w:tr w:rsidR="006404E5" w:rsidRPr="00C83BFA" w14:paraId="460B4E60" w14:textId="77777777" w:rsidTr="000A62CF">
        <w:tc>
          <w:tcPr>
            <w:tcW w:w="2122" w:type="dxa"/>
            <w:shd w:val="clear" w:color="auto" w:fill="D0CECE" w:themeFill="background2" w:themeFillShade="E6"/>
          </w:tcPr>
          <w:p w14:paraId="5C8A6085" w14:textId="7AA14C1A" w:rsidR="006404E5" w:rsidRPr="00C83BFA" w:rsidRDefault="00CB7017"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use*</w:t>
            </w:r>
          </w:p>
        </w:tc>
        <w:tc>
          <w:tcPr>
            <w:tcW w:w="7796" w:type="dxa"/>
          </w:tcPr>
          <w:p w14:paraId="43A5ADDA" w14:textId="6C49FC71" w:rsidR="006404E5" w:rsidRPr="00C83BFA" w:rsidRDefault="00CB7017"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consume / spend / employ / utilise / exploit / apply / exhaust</w:t>
            </w:r>
          </w:p>
        </w:tc>
      </w:tr>
      <w:tr w:rsidR="006404E5" w:rsidRPr="00C83BFA" w14:paraId="061908DD" w14:textId="77777777" w:rsidTr="000A62CF">
        <w:tc>
          <w:tcPr>
            <w:tcW w:w="2122" w:type="dxa"/>
            <w:shd w:val="clear" w:color="auto" w:fill="D0CECE" w:themeFill="background2" w:themeFillShade="E6"/>
          </w:tcPr>
          <w:p w14:paraId="4334D67A" w14:textId="22927FF7" w:rsidR="006404E5" w:rsidRPr="00C83BFA" w:rsidRDefault="00CB7017"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find*</w:t>
            </w:r>
          </w:p>
        </w:tc>
        <w:tc>
          <w:tcPr>
            <w:tcW w:w="7796" w:type="dxa"/>
          </w:tcPr>
          <w:p w14:paraId="5D14E81A" w14:textId="6B227468" w:rsidR="006404E5" w:rsidRPr="00C83BFA" w:rsidRDefault="00CB7017"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discover / identify / locate / detect / unearth / search </w:t>
            </w:r>
          </w:p>
        </w:tc>
      </w:tr>
      <w:tr w:rsidR="006404E5" w:rsidRPr="00C83BFA" w14:paraId="22BDCBDF" w14:textId="77777777" w:rsidTr="000A62CF">
        <w:tc>
          <w:tcPr>
            <w:tcW w:w="2122" w:type="dxa"/>
            <w:shd w:val="clear" w:color="auto" w:fill="D0CECE" w:themeFill="background2" w:themeFillShade="E6"/>
          </w:tcPr>
          <w:p w14:paraId="532A26B3" w14:textId="49DA2785" w:rsidR="006404E5" w:rsidRPr="00C83BFA" w:rsidRDefault="00CB7017"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change*</w:t>
            </w:r>
          </w:p>
        </w:tc>
        <w:tc>
          <w:tcPr>
            <w:tcW w:w="7796" w:type="dxa"/>
          </w:tcPr>
          <w:p w14:paraId="131B8B5B" w14:textId="7A515996" w:rsidR="006404E5" w:rsidRPr="00C83BFA" w:rsidRDefault="00CB7017"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alter / modify / transform / adjust /amend / replace / shift</w:t>
            </w:r>
          </w:p>
        </w:tc>
      </w:tr>
      <w:tr w:rsidR="00EE0240" w:rsidRPr="00C83BFA" w14:paraId="55A9C770" w14:textId="77777777" w:rsidTr="000A62CF">
        <w:tc>
          <w:tcPr>
            <w:tcW w:w="2122" w:type="dxa"/>
            <w:shd w:val="clear" w:color="auto" w:fill="D0CECE" w:themeFill="background2" w:themeFillShade="E6"/>
          </w:tcPr>
          <w:p w14:paraId="1380FEC7" w14:textId="5A11DD3A" w:rsidR="00EE0240" w:rsidRPr="00C83BFA" w:rsidRDefault="00082F7A"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good</w:t>
            </w:r>
          </w:p>
        </w:tc>
        <w:tc>
          <w:tcPr>
            <w:tcW w:w="7796" w:type="dxa"/>
          </w:tcPr>
          <w:p w14:paraId="56BAC1CD" w14:textId="50901043" w:rsidR="00EE0240" w:rsidRPr="00C83BFA" w:rsidRDefault="00082F7A" w:rsidP="008C4D5E">
            <w:pPr>
              <w:spacing w:line="420" w:lineRule="exact"/>
              <w:rPr>
                <w:rFonts w:ascii="Tahoma" w:eastAsia="ＭＳ 明朝" w:hAnsi="Tahoma" w:cs="Tahoma"/>
                <w:b/>
                <w:bCs/>
                <w:sz w:val="24"/>
                <w:szCs w:val="24"/>
                <w:lang w:val="en-GB"/>
              </w:rPr>
            </w:pPr>
            <w:r w:rsidRPr="00C83BFA">
              <w:rPr>
                <w:rFonts w:ascii="Tahoma" w:eastAsiaTheme="minorEastAsia" w:hAnsi="Tahoma" w:cs="Tahoma"/>
                <w:bCs/>
                <w:sz w:val="24"/>
                <w:szCs w:val="24"/>
                <w:lang w:val="en-GB"/>
              </w:rPr>
              <w:t>positive / appropriate / suitable / valuable / effective / meaningful / beneficial / efficient / productive / precise</w:t>
            </w:r>
            <w:r w:rsidR="00014AC6" w:rsidRPr="00C83BFA">
              <w:rPr>
                <w:rFonts w:ascii="Tahoma" w:eastAsiaTheme="minorEastAsia" w:hAnsi="Tahoma" w:cs="Tahoma"/>
                <w:bCs/>
                <w:sz w:val="24"/>
                <w:szCs w:val="24"/>
                <w:lang w:val="en-GB"/>
              </w:rPr>
              <w:t xml:space="preserve"> / rewarding</w:t>
            </w:r>
          </w:p>
        </w:tc>
      </w:tr>
      <w:tr w:rsidR="008F5DF0" w:rsidRPr="00C83BFA" w14:paraId="3BA83E8C" w14:textId="77777777" w:rsidTr="000A62CF">
        <w:tc>
          <w:tcPr>
            <w:tcW w:w="2122" w:type="dxa"/>
            <w:shd w:val="clear" w:color="auto" w:fill="D0CECE" w:themeFill="background2" w:themeFillShade="E6"/>
          </w:tcPr>
          <w:p w14:paraId="4C42FB7C" w14:textId="0C0C3625" w:rsidR="008F5DF0" w:rsidRPr="00C83BFA" w:rsidRDefault="008F5DF0"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well*</w:t>
            </w:r>
          </w:p>
        </w:tc>
        <w:tc>
          <w:tcPr>
            <w:tcW w:w="7796" w:type="dxa"/>
          </w:tcPr>
          <w:p w14:paraId="40B6B0C5" w14:textId="4B85EA41" w:rsidR="008F5DF0" w:rsidRPr="00C83BFA" w:rsidRDefault="008F5DF0" w:rsidP="008C4D5E">
            <w:pPr>
              <w:spacing w:line="420" w:lineRule="exact"/>
              <w:rPr>
                <w:rFonts w:ascii="Tahoma" w:eastAsiaTheme="minorEastAsia" w:hAnsi="Tahoma" w:cs="Tahoma"/>
                <w:bCs/>
                <w:sz w:val="24"/>
                <w:szCs w:val="24"/>
                <w:lang w:val="en-GB"/>
              </w:rPr>
            </w:pPr>
            <w:r w:rsidRPr="00C83BFA">
              <w:rPr>
                <w:rFonts w:ascii="Tahoma" w:eastAsiaTheme="minorEastAsia" w:hAnsi="Tahoma" w:cs="Tahoma"/>
                <w:bCs/>
                <w:sz w:val="24"/>
                <w:szCs w:val="24"/>
                <w:lang w:val="en-GB"/>
              </w:rPr>
              <w:t>appropriately / properly / efficiently / skilfully / resourcefully</w:t>
            </w:r>
          </w:p>
        </w:tc>
      </w:tr>
      <w:tr w:rsidR="008F5DF0" w:rsidRPr="00C83BFA" w14:paraId="78610986" w14:textId="77777777" w:rsidTr="000A62CF">
        <w:tc>
          <w:tcPr>
            <w:tcW w:w="2122" w:type="dxa"/>
            <w:shd w:val="clear" w:color="auto" w:fill="D0CECE" w:themeFill="background2" w:themeFillShade="E6"/>
          </w:tcPr>
          <w:p w14:paraId="6D54F817" w14:textId="5C9E9092" w:rsidR="008F5DF0" w:rsidRPr="00C83BFA" w:rsidRDefault="008F5DF0"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bad</w:t>
            </w:r>
          </w:p>
        </w:tc>
        <w:tc>
          <w:tcPr>
            <w:tcW w:w="7796" w:type="dxa"/>
          </w:tcPr>
          <w:p w14:paraId="6FBE737A" w14:textId="5EE48563" w:rsidR="008F5DF0" w:rsidRPr="00C83BFA" w:rsidRDefault="008F5DF0" w:rsidP="008C4D5E">
            <w:pPr>
              <w:spacing w:line="420" w:lineRule="exact"/>
              <w:rPr>
                <w:rFonts w:ascii="Tahoma" w:eastAsia="ＭＳ 明朝" w:hAnsi="Tahoma" w:cs="Tahoma"/>
                <w:b/>
                <w:bCs/>
                <w:sz w:val="24"/>
                <w:szCs w:val="24"/>
                <w:lang w:val="en-GB"/>
              </w:rPr>
            </w:pPr>
            <w:r w:rsidRPr="00C83BFA">
              <w:rPr>
                <w:rFonts w:ascii="Tahoma" w:eastAsiaTheme="minorEastAsia" w:hAnsi="Tahoma" w:cs="Tahoma"/>
                <w:bCs/>
                <w:sz w:val="24"/>
                <w:szCs w:val="24"/>
                <w:lang w:val="en-GB"/>
              </w:rPr>
              <w:t>negative / inappropriate / unsuitable / harmful / adverse / useless / pointless / incorrect / inefficient / detrimental</w:t>
            </w:r>
          </w:p>
        </w:tc>
      </w:tr>
      <w:tr w:rsidR="008F5DF0" w:rsidRPr="00C83BFA" w14:paraId="7E1572C1" w14:textId="77777777" w:rsidTr="000A62CF">
        <w:tc>
          <w:tcPr>
            <w:tcW w:w="2122" w:type="dxa"/>
            <w:shd w:val="clear" w:color="auto" w:fill="D0CECE" w:themeFill="background2" w:themeFillShade="E6"/>
          </w:tcPr>
          <w:p w14:paraId="3DB763C6" w14:textId="64132ADE" w:rsidR="008F5DF0" w:rsidRPr="00C83BFA" w:rsidRDefault="008F5DF0"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big</w:t>
            </w:r>
          </w:p>
        </w:tc>
        <w:tc>
          <w:tcPr>
            <w:tcW w:w="7796" w:type="dxa"/>
          </w:tcPr>
          <w:p w14:paraId="3F7B73C7" w14:textId="64BFE928" w:rsidR="008F5DF0" w:rsidRPr="00C83BFA" w:rsidRDefault="008F5DF0" w:rsidP="008C4D5E">
            <w:pPr>
              <w:spacing w:line="420" w:lineRule="exact"/>
              <w:rPr>
                <w:rFonts w:ascii="Tahoma" w:eastAsia="ＭＳ 明朝" w:hAnsi="Tahoma" w:cs="Tahoma"/>
                <w:b/>
                <w:bCs/>
                <w:sz w:val="24"/>
                <w:szCs w:val="24"/>
                <w:lang w:val="en-GB"/>
              </w:rPr>
            </w:pPr>
            <w:r w:rsidRPr="00C83BFA">
              <w:rPr>
                <w:rFonts w:ascii="Tahoma" w:eastAsiaTheme="minorEastAsia" w:hAnsi="Tahoma" w:cs="Tahoma"/>
                <w:bCs/>
                <w:sz w:val="24"/>
                <w:szCs w:val="24"/>
                <w:lang w:val="en-GB"/>
              </w:rPr>
              <w:t>large / significant / substantial / tremendous / massive / extensive / vast / spacious / huge / cumbersome / heavy</w:t>
            </w:r>
            <w:r w:rsidR="00730C43" w:rsidRPr="00C83BFA">
              <w:rPr>
                <w:rFonts w:ascii="Tahoma" w:eastAsiaTheme="minorEastAsia" w:hAnsi="Tahoma" w:cs="Tahoma"/>
                <w:bCs/>
                <w:sz w:val="24"/>
                <w:szCs w:val="24"/>
                <w:lang w:val="en-GB"/>
              </w:rPr>
              <w:t xml:space="preserve"> / overwhelming</w:t>
            </w:r>
          </w:p>
        </w:tc>
      </w:tr>
      <w:tr w:rsidR="00E44225" w:rsidRPr="00C83BFA" w14:paraId="0B5C0644" w14:textId="77777777" w:rsidTr="000A62CF">
        <w:tc>
          <w:tcPr>
            <w:tcW w:w="2122" w:type="dxa"/>
            <w:shd w:val="clear" w:color="auto" w:fill="D0CECE" w:themeFill="background2" w:themeFillShade="E6"/>
          </w:tcPr>
          <w:p w14:paraId="32FCD67F" w14:textId="77777777" w:rsidR="00E44225" w:rsidRPr="00C83BFA" w:rsidRDefault="00E44225"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way*</w:t>
            </w:r>
          </w:p>
        </w:tc>
        <w:tc>
          <w:tcPr>
            <w:tcW w:w="7796" w:type="dxa"/>
          </w:tcPr>
          <w:p w14:paraId="28BD9078" w14:textId="09ABFCEC" w:rsidR="00E44225" w:rsidRPr="00C83BFA" w:rsidRDefault="00E44225" w:rsidP="008C4D5E">
            <w:pPr>
              <w:spacing w:line="420" w:lineRule="exact"/>
              <w:rPr>
                <w:rFonts w:ascii="Tahoma" w:eastAsiaTheme="minorEastAsia" w:hAnsi="Tahoma" w:cs="Tahoma"/>
                <w:bCs/>
                <w:sz w:val="24"/>
                <w:szCs w:val="24"/>
                <w:lang w:val="en-GB"/>
              </w:rPr>
            </w:pPr>
            <w:r w:rsidRPr="00C83BFA">
              <w:rPr>
                <w:rFonts w:ascii="Tahoma" w:eastAsiaTheme="minorEastAsia" w:hAnsi="Tahoma" w:cs="Tahoma"/>
                <w:bCs/>
                <w:sz w:val="24"/>
                <w:szCs w:val="24"/>
                <w:lang w:val="en-GB"/>
              </w:rPr>
              <w:t>method / approach / strategy / procedure / practice / technique</w:t>
            </w:r>
            <w:r w:rsidR="0077051A" w:rsidRPr="00C83BFA">
              <w:rPr>
                <w:rFonts w:ascii="Tahoma" w:eastAsiaTheme="minorEastAsia" w:hAnsi="Tahoma" w:cs="Tahoma"/>
                <w:bCs/>
                <w:sz w:val="24"/>
                <w:szCs w:val="24"/>
                <w:lang w:val="en-GB"/>
              </w:rPr>
              <w:t xml:space="preserve"> </w:t>
            </w:r>
          </w:p>
        </w:tc>
      </w:tr>
      <w:tr w:rsidR="00E44225" w:rsidRPr="00C83BFA" w14:paraId="0B2F9FD6" w14:textId="77777777" w:rsidTr="000A62CF">
        <w:tc>
          <w:tcPr>
            <w:tcW w:w="2122" w:type="dxa"/>
            <w:shd w:val="clear" w:color="auto" w:fill="D0CECE" w:themeFill="background2" w:themeFillShade="E6"/>
          </w:tcPr>
          <w:p w14:paraId="01A08DD2" w14:textId="129C74A8" w:rsidR="00E44225" w:rsidRPr="00C83BFA" w:rsidRDefault="0077051A" w:rsidP="008C4D5E">
            <w:pPr>
              <w:spacing w:line="420" w:lineRule="exact"/>
              <w:ind w:firstLineChars="200" w:firstLine="444"/>
              <w:rPr>
                <w:rFonts w:ascii="Tahoma" w:eastAsia="ＭＳ 明朝" w:hAnsi="Tahoma" w:cs="Tahoma"/>
                <w:b/>
                <w:bCs/>
                <w:sz w:val="24"/>
                <w:szCs w:val="24"/>
                <w:lang w:val="en-GB"/>
              </w:rPr>
            </w:pPr>
            <w:r w:rsidRPr="00C83BFA">
              <w:rPr>
                <w:rFonts w:ascii="Tahoma" w:eastAsia="ＭＳ 明朝" w:hAnsi="Tahoma" w:cs="Tahoma"/>
                <w:b/>
                <w:bCs/>
                <w:sz w:val="24"/>
                <w:szCs w:val="24"/>
                <w:lang w:val="en-GB"/>
              </w:rPr>
              <w:t>p</w:t>
            </w:r>
            <w:r w:rsidR="00E44225" w:rsidRPr="00C83BFA">
              <w:rPr>
                <w:rFonts w:ascii="Tahoma" w:eastAsia="ＭＳ 明朝" w:hAnsi="Tahoma" w:cs="Tahoma"/>
                <w:b/>
                <w:bCs/>
                <w:sz w:val="24"/>
                <w:szCs w:val="24"/>
                <w:lang w:val="en-GB"/>
              </w:rPr>
              <w:t>eople</w:t>
            </w:r>
            <w:r w:rsidRPr="00C83BFA">
              <w:rPr>
                <w:rFonts w:ascii="Tahoma" w:eastAsia="ＭＳ 明朝" w:hAnsi="Tahoma" w:cs="Tahoma"/>
                <w:b/>
                <w:bCs/>
                <w:sz w:val="24"/>
                <w:szCs w:val="24"/>
                <w:lang w:val="en-GB"/>
              </w:rPr>
              <w:t>*</w:t>
            </w:r>
          </w:p>
        </w:tc>
        <w:tc>
          <w:tcPr>
            <w:tcW w:w="7796" w:type="dxa"/>
          </w:tcPr>
          <w:p w14:paraId="076D67B1" w14:textId="7681CF85" w:rsidR="00E44225" w:rsidRPr="00C83BFA" w:rsidRDefault="00E44225" w:rsidP="008C4D5E">
            <w:pPr>
              <w:spacing w:line="420" w:lineRule="exact"/>
              <w:rPr>
                <w:rFonts w:ascii="Tahoma" w:eastAsiaTheme="minorEastAsia" w:hAnsi="Tahoma" w:cs="Tahoma"/>
                <w:bCs/>
                <w:sz w:val="24"/>
                <w:szCs w:val="24"/>
                <w:lang w:val="en-GB"/>
              </w:rPr>
            </w:pPr>
            <w:r w:rsidRPr="00C83BFA">
              <w:rPr>
                <w:rFonts w:ascii="Tahoma" w:eastAsiaTheme="minorEastAsia" w:hAnsi="Tahoma" w:cs="Tahoma"/>
                <w:bCs/>
                <w:sz w:val="24"/>
                <w:szCs w:val="24"/>
                <w:lang w:val="en-GB"/>
              </w:rPr>
              <w:t>students /</w:t>
            </w:r>
            <w:r w:rsidR="007C4096" w:rsidRPr="00C83BFA">
              <w:rPr>
                <w:rFonts w:ascii="Tahoma" w:eastAsiaTheme="minorEastAsia" w:hAnsi="Tahoma" w:cs="Tahoma"/>
                <w:bCs/>
                <w:sz w:val="24"/>
                <w:szCs w:val="24"/>
                <w:lang w:val="en-GB"/>
              </w:rPr>
              <w:t xml:space="preserve"> </w:t>
            </w:r>
            <w:r w:rsidRPr="00C83BFA">
              <w:rPr>
                <w:rFonts w:ascii="Tahoma" w:eastAsiaTheme="minorEastAsia" w:hAnsi="Tahoma" w:cs="Tahoma"/>
                <w:bCs/>
                <w:sz w:val="24"/>
                <w:szCs w:val="24"/>
                <w:lang w:val="en-GB"/>
              </w:rPr>
              <w:t xml:space="preserve">participants / </w:t>
            </w:r>
            <w:r w:rsidR="00DD5951" w:rsidRPr="00C83BFA">
              <w:rPr>
                <w:rFonts w:ascii="Tahoma" w:eastAsiaTheme="minorEastAsia" w:hAnsi="Tahoma" w:cs="Tahoma"/>
                <w:bCs/>
                <w:sz w:val="24"/>
                <w:szCs w:val="24"/>
                <w:lang w:val="en-GB"/>
              </w:rPr>
              <w:t xml:space="preserve">residents / </w:t>
            </w:r>
            <w:r w:rsidRPr="00C83BFA">
              <w:rPr>
                <w:rFonts w:ascii="Tahoma" w:eastAsiaTheme="minorEastAsia" w:hAnsi="Tahoma" w:cs="Tahoma"/>
                <w:bCs/>
                <w:sz w:val="24"/>
                <w:szCs w:val="24"/>
                <w:lang w:val="en-GB"/>
              </w:rPr>
              <w:t>tourists</w:t>
            </w:r>
            <w:r w:rsidR="000740BD" w:rsidRPr="00C83BFA">
              <w:rPr>
                <w:rFonts w:ascii="Tahoma" w:eastAsiaTheme="minorEastAsia" w:hAnsi="Tahoma" w:cs="Tahoma"/>
                <w:bCs/>
                <w:sz w:val="24"/>
                <w:szCs w:val="24"/>
                <w:lang w:val="en-GB"/>
              </w:rPr>
              <w:t xml:space="preserve"> </w:t>
            </w:r>
            <w:r w:rsidR="00953EC0" w:rsidRPr="00C83BFA">
              <w:rPr>
                <w:rFonts w:ascii="Tahoma" w:eastAsiaTheme="minorEastAsia" w:hAnsi="Tahoma" w:cs="Tahoma"/>
                <w:bCs/>
                <w:sz w:val="24"/>
                <w:szCs w:val="24"/>
                <w:lang w:val="en-GB"/>
              </w:rPr>
              <w:t xml:space="preserve">/ </w:t>
            </w:r>
            <w:r w:rsidR="000740BD" w:rsidRPr="00C83BFA">
              <w:rPr>
                <w:rFonts w:ascii="Tahoma" w:eastAsiaTheme="minorEastAsia" w:hAnsi="Tahoma" w:cs="Tahoma"/>
                <w:bCs/>
                <w:sz w:val="24"/>
                <w:szCs w:val="24"/>
                <w:lang w:val="en-GB"/>
              </w:rPr>
              <w:t>consumer</w:t>
            </w:r>
            <w:r w:rsidR="00953EC0" w:rsidRPr="00C83BFA">
              <w:rPr>
                <w:rFonts w:ascii="Tahoma" w:eastAsiaTheme="minorEastAsia" w:hAnsi="Tahoma" w:cs="Tahoma"/>
                <w:bCs/>
                <w:sz w:val="24"/>
                <w:szCs w:val="24"/>
                <w:lang w:val="en-GB"/>
              </w:rPr>
              <w:t>s</w:t>
            </w:r>
            <w:r w:rsidR="007C4096" w:rsidRPr="00C83BFA">
              <w:rPr>
                <w:rFonts w:ascii="Tahoma" w:eastAsiaTheme="minorEastAsia" w:hAnsi="Tahoma" w:cs="Tahoma"/>
                <w:bCs/>
                <w:sz w:val="24"/>
                <w:szCs w:val="24"/>
                <w:lang w:val="en-GB"/>
              </w:rPr>
              <w:t>な</w:t>
            </w:r>
            <w:r w:rsidRPr="00C83BFA">
              <w:rPr>
                <w:rFonts w:ascii="Tahoma" w:eastAsiaTheme="minorEastAsia" w:hAnsi="Tahoma" w:cs="Tahoma"/>
                <w:bCs/>
                <w:sz w:val="24"/>
                <w:szCs w:val="24"/>
                <w:lang w:val="en-GB"/>
              </w:rPr>
              <w:t>ど</w:t>
            </w:r>
          </w:p>
        </w:tc>
      </w:tr>
      <w:tr w:rsidR="00E44225" w:rsidRPr="00C83BFA" w14:paraId="3067BC5C" w14:textId="77777777" w:rsidTr="000A62CF">
        <w:tc>
          <w:tcPr>
            <w:tcW w:w="2122" w:type="dxa"/>
            <w:shd w:val="clear" w:color="auto" w:fill="D0CECE" w:themeFill="background2" w:themeFillShade="E6"/>
          </w:tcPr>
          <w:p w14:paraId="3D138C01" w14:textId="51E6C4E8" w:rsidR="00E44225" w:rsidRPr="00C83BFA" w:rsidRDefault="00E44225" w:rsidP="008C4D5E">
            <w:pPr>
              <w:spacing w:line="420" w:lineRule="exact"/>
              <w:jc w:val="center"/>
              <w:rPr>
                <w:rFonts w:ascii="Tahoma" w:eastAsia="ＭＳ 明朝" w:hAnsi="Tahoma" w:cs="Tahoma"/>
                <w:b/>
                <w:bCs/>
                <w:sz w:val="24"/>
                <w:szCs w:val="24"/>
                <w:lang w:val="en-GB"/>
              </w:rPr>
            </w:pPr>
            <w:r w:rsidRPr="00C83BFA">
              <w:rPr>
                <w:rFonts w:ascii="Tahoma" w:eastAsia="ＭＳ 明朝" w:hAnsi="Tahoma" w:cs="Tahoma"/>
                <w:b/>
                <w:bCs/>
                <w:sz w:val="24"/>
                <w:szCs w:val="24"/>
                <w:lang w:val="en-GB"/>
              </w:rPr>
              <w:t>thing / stuff</w:t>
            </w:r>
          </w:p>
        </w:tc>
        <w:tc>
          <w:tcPr>
            <w:tcW w:w="7796" w:type="dxa"/>
          </w:tcPr>
          <w:p w14:paraId="31EEC77C" w14:textId="77777777" w:rsidR="00E44225" w:rsidRPr="00C83BFA" w:rsidRDefault="00E44225" w:rsidP="008C4D5E">
            <w:pPr>
              <w:spacing w:line="420" w:lineRule="exact"/>
              <w:rPr>
                <w:rFonts w:ascii="Tahoma" w:eastAsiaTheme="minorEastAsia" w:hAnsi="Tahoma" w:cs="Tahoma"/>
                <w:bCs/>
                <w:sz w:val="24"/>
                <w:szCs w:val="24"/>
                <w:lang w:val="en-GB"/>
              </w:rPr>
            </w:pPr>
            <w:r w:rsidRPr="00C83BFA">
              <w:rPr>
                <w:rFonts w:ascii="Tahoma" w:eastAsiaTheme="minorEastAsia" w:hAnsi="Tahoma" w:cs="Tahoma"/>
                <w:bCs/>
                <w:sz w:val="24"/>
                <w:szCs w:val="24"/>
                <w:lang w:val="en-GB"/>
              </w:rPr>
              <w:t>issue / matter / element / factor / aspect / decision / choice</w:t>
            </w:r>
            <w:r w:rsidRPr="00C83BFA">
              <w:rPr>
                <w:rFonts w:ascii="Tahoma" w:eastAsiaTheme="minorEastAsia" w:hAnsi="Tahoma" w:cs="Tahoma"/>
                <w:bCs/>
                <w:sz w:val="24"/>
                <w:szCs w:val="24"/>
                <w:lang w:val="en-GB"/>
              </w:rPr>
              <w:t>など</w:t>
            </w:r>
          </w:p>
        </w:tc>
      </w:tr>
    </w:tbl>
    <w:bookmarkEnd w:id="4"/>
    <w:p w14:paraId="5B438F7B" w14:textId="0C7771FE" w:rsidR="002C67BE" w:rsidRPr="00C83BFA" w:rsidRDefault="0077051A"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people</w:t>
      </w:r>
      <w:r w:rsidRPr="00C83BFA">
        <w:rPr>
          <w:rFonts w:ascii="Tahoma" w:eastAsia="ＭＳ 明朝" w:hAnsi="Tahoma" w:cs="Tahoma"/>
          <w:sz w:val="24"/>
          <w:szCs w:val="24"/>
          <w:lang w:val="en-GB"/>
        </w:rPr>
        <w:t>は</w:t>
      </w:r>
      <w:r w:rsidR="001669C6" w:rsidRPr="00C83BFA">
        <w:rPr>
          <w:rFonts w:ascii="Tahoma" w:eastAsia="ＭＳ 明朝" w:hAnsi="Tahoma" w:cs="Tahoma"/>
          <w:sz w:val="24"/>
          <w:szCs w:val="24"/>
          <w:lang w:val="en-GB"/>
        </w:rPr>
        <w:t>文脈に合わせて具体的な</w:t>
      </w:r>
      <w:r w:rsidR="00BF4338" w:rsidRPr="00C83BFA">
        <w:rPr>
          <w:rFonts w:ascii="Tahoma" w:eastAsia="ＭＳ 明朝" w:hAnsi="Tahoma" w:cs="Tahoma"/>
          <w:sz w:val="24"/>
          <w:szCs w:val="24"/>
          <w:lang w:val="en-GB"/>
        </w:rPr>
        <w:t>名詞</w:t>
      </w:r>
      <w:r w:rsidR="001669C6" w:rsidRPr="00C83BFA">
        <w:rPr>
          <w:rFonts w:ascii="Tahoma" w:eastAsia="ＭＳ 明朝" w:hAnsi="Tahoma" w:cs="Tahoma"/>
          <w:sz w:val="24"/>
          <w:szCs w:val="24"/>
          <w:lang w:val="en-GB"/>
        </w:rPr>
        <w:t>を選んでください。</w:t>
      </w:r>
    </w:p>
    <w:p w14:paraId="64FFB961" w14:textId="153BE27C" w:rsidR="00D50C75" w:rsidRPr="00C83BFA" w:rsidRDefault="0077051A" w:rsidP="008C4D5E">
      <w:pPr>
        <w:spacing w:line="420" w:lineRule="exact"/>
        <w:rPr>
          <w:rFonts w:ascii="Tahoma" w:eastAsia="ＭＳ 明朝" w:hAnsi="Tahoma" w:cs="Tahoma"/>
          <w:sz w:val="24"/>
          <w:szCs w:val="24"/>
          <w:lang w:val="en-GB"/>
        </w:rPr>
      </w:pPr>
      <w:r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thing</w:t>
      </w:r>
      <w:r w:rsidRPr="00C83BFA">
        <w:rPr>
          <w:rFonts w:ascii="Tahoma" w:eastAsia="ＭＳ 明朝" w:hAnsi="Tahoma" w:cs="Tahoma"/>
          <w:sz w:val="24"/>
          <w:szCs w:val="24"/>
          <w:lang w:val="en-GB"/>
        </w:rPr>
        <w:t>も</w:t>
      </w:r>
      <w:r w:rsidR="008A0C85" w:rsidRPr="00C83BFA">
        <w:rPr>
          <w:rFonts w:ascii="Tahoma" w:eastAsia="ＭＳ 明朝" w:hAnsi="Tahoma" w:cs="Tahoma"/>
          <w:sz w:val="24"/>
          <w:szCs w:val="24"/>
          <w:lang w:val="en-GB"/>
        </w:rPr>
        <w:t>文脈に応じて適切な語彙</w:t>
      </w:r>
      <w:r w:rsidR="00CF224F" w:rsidRPr="00C83BFA">
        <w:rPr>
          <w:rFonts w:ascii="Tahoma" w:eastAsia="ＭＳ 明朝" w:hAnsi="Tahoma" w:cs="Tahoma"/>
          <w:sz w:val="24"/>
          <w:szCs w:val="24"/>
          <w:lang w:val="en-GB"/>
        </w:rPr>
        <w:t>を選択してください。</w:t>
      </w:r>
    </w:p>
    <w:p w14:paraId="356C75B5" w14:textId="06F254B1" w:rsidR="00CF224F" w:rsidRPr="00C83BFA" w:rsidRDefault="00CF224F" w:rsidP="007C3EB6">
      <w:pPr>
        <w:spacing w:line="380" w:lineRule="exact"/>
        <w:rPr>
          <w:rFonts w:ascii="Tahoma" w:eastAsia="ＭＳ 明朝" w:hAnsi="Tahoma" w:cs="Tahoma"/>
          <w:sz w:val="24"/>
          <w:szCs w:val="24"/>
          <w:lang w:val="en-GB"/>
        </w:rPr>
      </w:pPr>
    </w:p>
    <w:p w14:paraId="19A7C400" w14:textId="5416E23B" w:rsidR="007C3EB6" w:rsidRPr="00C83BFA" w:rsidRDefault="007C3EB6" w:rsidP="007C3EB6">
      <w:pPr>
        <w:spacing w:line="380" w:lineRule="exact"/>
        <w:rPr>
          <w:rFonts w:ascii="Tahoma" w:eastAsia="ＭＳ 明朝" w:hAnsi="Tahoma" w:cs="Tahoma"/>
          <w:sz w:val="24"/>
          <w:szCs w:val="24"/>
          <w:lang w:val="en-GB"/>
        </w:rPr>
      </w:pPr>
    </w:p>
    <w:p w14:paraId="0CF1CE0C" w14:textId="337A6951" w:rsidR="007C3EB6" w:rsidRPr="00C83BFA" w:rsidRDefault="007C3EB6" w:rsidP="007C3EB6">
      <w:pPr>
        <w:spacing w:line="380" w:lineRule="exact"/>
        <w:rPr>
          <w:rFonts w:ascii="Tahoma" w:eastAsia="ＭＳ 明朝" w:hAnsi="Tahoma" w:cs="Tahoma"/>
          <w:sz w:val="24"/>
          <w:szCs w:val="24"/>
          <w:lang w:val="en-GB"/>
        </w:rPr>
      </w:pPr>
    </w:p>
    <w:p w14:paraId="463E4E27" w14:textId="26F30F9D" w:rsidR="00A6034B" w:rsidRPr="00C83BFA" w:rsidRDefault="00120D7A" w:rsidP="00EF4312">
      <w:pPr>
        <w:spacing w:line="360" w:lineRule="exact"/>
        <w:rPr>
          <w:rFonts w:ascii="Tahoma" w:eastAsia="ＭＳ 明朝" w:hAnsi="Tahoma" w:cs="Tahoma"/>
          <w:b/>
          <w:bCs/>
          <w:sz w:val="28"/>
          <w:szCs w:val="28"/>
          <w:lang w:val="en-GB"/>
        </w:rPr>
      </w:pPr>
      <w:r w:rsidRPr="00C83BFA">
        <w:rPr>
          <w:rFonts w:ascii="Tahoma" w:eastAsia="ＭＳ 明朝" w:hAnsi="Tahoma" w:cs="Tahoma"/>
          <w:b/>
          <w:bCs/>
          <w:sz w:val="28"/>
          <w:szCs w:val="28"/>
          <w:highlight w:val="yellow"/>
          <w:lang w:val="en-GB"/>
        </w:rPr>
        <w:lastRenderedPageBreak/>
        <w:t>〇</w:t>
      </w:r>
      <w:r w:rsidRPr="00C83BFA">
        <w:rPr>
          <w:rFonts w:ascii="Tahoma" w:eastAsia="ＭＳ 明朝" w:hAnsi="Tahoma" w:cs="Tahoma"/>
          <w:b/>
          <w:bCs/>
          <w:sz w:val="28"/>
          <w:szCs w:val="28"/>
          <w:highlight w:val="yellow"/>
          <w:lang w:val="en-GB"/>
        </w:rPr>
        <w:t xml:space="preserve"> </w:t>
      </w:r>
      <w:r w:rsidR="00A6034B" w:rsidRPr="00C83BFA">
        <w:rPr>
          <w:rFonts w:ascii="Tahoma" w:eastAsia="ＭＳ 明朝" w:hAnsi="Tahoma" w:cs="Tahoma"/>
          <w:b/>
          <w:bCs/>
          <w:sz w:val="28"/>
          <w:szCs w:val="28"/>
          <w:highlight w:val="yellow"/>
          <w:lang w:val="en-GB"/>
        </w:rPr>
        <w:t>ルール</w:t>
      </w:r>
      <w:r w:rsidR="00A6034B" w:rsidRPr="00C83BFA">
        <w:rPr>
          <w:rFonts w:ascii="Tahoma" w:eastAsia="ＭＳ 明朝" w:hAnsi="Tahoma" w:cs="Tahoma"/>
          <w:b/>
          <w:bCs/>
          <w:sz w:val="28"/>
          <w:szCs w:val="28"/>
          <w:highlight w:val="yellow"/>
          <w:lang w:val="en-GB"/>
        </w:rPr>
        <w:t xml:space="preserve"> </w:t>
      </w:r>
      <w:r w:rsidR="005538F6" w:rsidRPr="00C83BFA">
        <w:rPr>
          <w:rFonts w:ascii="Tahoma" w:eastAsia="ＭＳ 明朝" w:hAnsi="Tahoma" w:cs="Tahoma"/>
          <w:b/>
          <w:bCs/>
          <w:sz w:val="28"/>
          <w:szCs w:val="28"/>
          <w:highlight w:val="yellow"/>
          <w:lang w:val="en-GB"/>
        </w:rPr>
        <w:t>1</w:t>
      </w:r>
      <w:r w:rsidR="00D81633" w:rsidRPr="00C83BFA">
        <w:rPr>
          <w:rFonts w:ascii="Tahoma" w:eastAsia="ＭＳ 明朝" w:hAnsi="Tahoma" w:cs="Tahoma"/>
          <w:b/>
          <w:bCs/>
          <w:sz w:val="28"/>
          <w:szCs w:val="28"/>
          <w:highlight w:val="yellow"/>
          <w:lang w:val="en-GB"/>
        </w:rPr>
        <w:t>1</w:t>
      </w:r>
      <w:r w:rsidR="00A6034B" w:rsidRPr="00C83BFA">
        <w:rPr>
          <w:rFonts w:ascii="Tahoma" w:eastAsia="ＭＳ 明朝" w:hAnsi="Tahoma" w:cs="Tahoma"/>
          <w:b/>
          <w:bCs/>
          <w:sz w:val="28"/>
          <w:szCs w:val="28"/>
          <w:highlight w:val="yellow"/>
          <w:lang w:val="en-GB"/>
        </w:rPr>
        <w:t xml:space="preserve"> – </w:t>
      </w:r>
      <w:r w:rsidR="00195AC4" w:rsidRPr="00C83BFA">
        <w:rPr>
          <w:rFonts w:ascii="Tahoma" w:eastAsia="ＭＳ 明朝" w:hAnsi="Tahoma" w:cs="Tahoma"/>
          <w:b/>
          <w:bCs/>
          <w:sz w:val="28"/>
          <w:szCs w:val="28"/>
          <w:highlight w:val="yellow"/>
          <w:lang w:val="en-GB"/>
        </w:rPr>
        <w:t>対象を絞り込んで</w:t>
      </w:r>
      <w:r w:rsidR="00A6034B" w:rsidRPr="00C83BFA">
        <w:rPr>
          <w:rFonts w:ascii="Tahoma" w:eastAsia="ＭＳ 明朝" w:hAnsi="Tahoma" w:cs="Tahoma"/>
          <w:b/>
          <w:bCs/>
          <w:sz w:val="28"/>
          <w:szCs w:val="28"/>
          <w:highlight w:val="yellow"/>
          <w:lang w:val="en-GB"/>
        </w:rPr>
        <w:t>表現する</w:t>
      </w:r>
      <w:r w:rsidR="00A6034B" w:rsidRPr="00C83BFA">
        <w:rPr>
          <w:rFonts w:ascii="Meiryo UI" w:eastAsia="Meiryo UI" w:hAnsi="Meiryo UI" w:cs="Meiryo UI" w:hint="eastAsia"/>
          <w:b/>
          <w:bCs/>
          <w:sz w:val="28"/>
          <w:szCs w:val="28"/>
          <w:highlight w:val="yellow"/>
          <w:lang w:val="en-GB"/>
        </w:rPr>
        <w:t>❢</w:t>
      </w:r>
    </w:p>
    <w:p w14:paraId="7D838575" w14:textId="2459910C" w:rsidR="00A6034B" w:rsidRPr="00C83BFA" w:rsidRDefault="00B921CF" w:rsidP="00EF4312">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次の</w:t>
      </w:r>
      <w:r w:rsidR="00B2257F" w:rsidRPr="00C83BFA">
        <w:rPr>
          <w:rFonts w:ascii="Tahoma" w:eastAsia="ＭＳ 明朝" w:hAnsi="Tahoma" w:cs="Tahoma"/>
          <w:sz w:val="24"/>
          <w:szCs w:val="24"/>
          <w:lang w:val="en-GB"/>
        </w:rPr>
        <w:t>英文の下線部</w:t>
      </w:r>
      <w:r w:rsidR="00B2257F" w:rsidRPr="00C83BFA">
        <w:rPr>
          <w:rFonts w:ascii="Meiryo UI" w:eastAsia="Meiryo UI" w:hAnsi="Meiryo UI" w:cs="Meiryo UI" w:hint="eastAsia"/>
          <w:sz w:val="24"/>
          <w:szCs w:val="24"/>
          <w:lang w:val="en-GB"/>
        </w:rPr>
        <w:t>①</w:t>
      </w:r>
      <w:r w:rsidR="00B2257F" w:rsidRPr="00C83BFA">
        <w:rPr>
          <w:rFonts w:ascii="Tahoma" w:eastAsia="ＭＳ 明朝" w:hAnsi="Tahoma" w:cs="Tahoma"/>
          <w:sz w:val="24"/>
          <w:szCs w:val="24"/>
          <w:lang w:val="en-GB"/>
        </w:rPr>
        <w:t>、</w:t>
      </w:r>
      <w:r w:rsidR="00B2257F" w:rsidRPr="00C83BFA">
        <w:rPr>
          <w:rFonts w:ascii="Meiryo UI" w:eastAsia="Meiryo UI" w:hAnsi="Meiryo UI" w:cs="Meiryo UI" w:hint="eastAsia"/>
          <w:sz w:val="24"/>
          <w:szCs w:val="24"/>
          <w:lang w:val="en-GB"/>
        </w:rPr>
        <w:t>②</w:t>
      </w:r>
      <w:r w:rsidR="00B2257F" w:rsidRPr="00C83BFA">
        <w:rPr>
          <w:rFonts w:ascii="Tahoma" w:eastAsia="ＭＳ 明朝" w:hAnsi="Tahoma" w:cs="Tahoma"/>
          <w:sz w:val="24"/>
          <w:szCs w:val="24"/>
          <w:lang w:val="en-GB"/>
        </w:rPr>
        <w:t>は改善が必要な個所です。その理由と、どのように改善すればいいか考えてください。</w:t>
      </w:r>
    </w:p>
    <w:p w14:paraId="2901A2BD" w14:textId="77777777" w:rsidR="00FA79B6" w:rsidRPr="00C83BFA" w:rsidRDefault="00FA79B6" w:rsidP="007C3EB6">
      <w:pPr>
        <w:spacing w:line="200" w:lineRule="exact"/>
        <w:rPr>
          <w:rFonts w:ascii="Tahoma" w:eastAsia="ＭＳ 明朝" w:hAnsi="Tahoma" w:cs="Tahoma"/>
          <w:sz w:val="24"/>
          <w:szCs w:val="24"/>
          <w:lang w:val="en-GB"/>
        </w:rPr>
      </w:pPr>
    </w:p>
    <w:tbl>
      <w:tblPr>
        <w:tblStyle w:val="a7"/>
        <w:tblW w:w="0" w:type="auto"/>
        <w:tblLook w:val="04A0" w:firstRow="1" w:lastRow="0" w:firstColumn="1" w:lastColumn="0" w:noHBand="0" w:noVBand="1"/>
      </w:tblPr>
      <w:tblGrid>
        <w:gridCol w:w="9918"/>
      </w:tblGrid>
      <w:tr w:rsidR="00FA79B6" w:rsidRPr="00C83BFA" w14:paraId="11E69837" w14:textId="77777777" w:rsidTr="000A62CF">
        <w:tc>
          <w:tcPr>
            <w:tcW w:w="9918" w:type="dxa"/>
          </w:tcPr>
          <w:p w14:paraId="0F6CFC92" w14:textId="77777777" w:rsidR="000A62CF" w:rsidRPr="00C83BFA" w:rsidRDefault="00FA79B6" w:rsidP="00EF4312">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Students should take advantage of internship opportunities while at university because thi</w:t>
            </w:r>
            <w:r w:rsidR="00A32246" w:rsidRPr="00C83BFA">
              <w:rPr>
                <w:rFonts w:ascii="Tahoma" w:eastAsia="ＭＳ 明朝" w:hAnsi="Tahoma" w:cs="Tahoma"/>
                <w:sz w:val="24"/>
                <w:szCs w:val="24"/>
                <w:lang w:val="en-GB"/>
              </w:rPr>
              <w:t>s</w:t>
            </w:r>
            <w:r w:rsidRPr="00C83BFA">
              <w:rPr>
                <w:rFonts w:ascii="Tahoma" w:eastAsia="ＭＳ 明朝" w:hAnsi="Tahoma" w:cs="Tahoma"/>
                <w:sz w:val="24"/>
                <w:szCs w:val="24"/>
                <w:lang w:val="en-GB"/>
              </w:rPr>
              <w:t xml:space="preserve"> experience allows</w:t>
            </w:r>
            <w:r w:rsidR="00B2257F" w:rsidRPr="00C83BFA">
              <w:rPr>
                <w:rFonts w:ascii="Tahoma" w:eastAsia="ＭＳ 明朝" w:hAnsi="Tahoma" w:cs="Tahoma"/>
                <w:sz w:val="24"/>
                <w:szCs w:val="24"/>
                <w:lang w:val="en-GB"/>
              </w:rPr>
              <w:t>*</w:t>
            </w:r>
            <w:r w:rsidRPr="00C83BFA">
              <w:rPr>
                <w:rFonts w:ascii="Tahoma" w:eastAsia="ＭＳ 明朝" w:hAnsi="Tahoma" w:cs="Tahoma"/>
                <w:sz w:val="24"/>
                <w:szCs w:val="24"/>
                <w:lang w:val="en-GB"/>
              </w:rPr>
              <w:t xml:space="preserve"> them to learn </w:t>
            </w:r>
            <w:r w:rsidRPr="00C83BFA">
              <w:rPr>
                <w:rFonts w:ascii="Meiryo UI" w:eastAsia="Meiryo UI" w:hAnsi="Meiryo UI" w:cs="Meiryo UI" w:hint="eastAsia"/>
                <w:sz w:val="24"/>
                <w:szCs w:val="24"/>
                <w:lang w:val="en-GB"/>
              </w:rPr>
              <w:t>①</w:t>
            </w:r>
            <w:r w:rsidRPr="00C83BFA">
              <w:rPr>
                <w:rFonts w:ascii="Tahoma" w:eastAsia="ＭＳ 明朝" w:hAnsi="Tahoma" w:cs="Tahoma"/>
                <w:sz w:val="24"/>
                <w:szCs w:val="24"/>
                <w:lang w:val="en-GB"/>
              </w:rPr>
              <w:t xml:space="preserve"> </w:t>
            </w:r>
            <w:r w:rsidR="00FF7CAD" w:rsidRPr="00C83BFA">
              <w:rPr>
                <w:rFonts w:ascii="Tahoma" w:eastAsia="ＭＳ 明朝" w:hAnsi="Tahoma" w:cs="Tahoma"/>
                <w:sz w:val="24"/>
                <w:szCs w:val="24"/>
                <w:u w:val="single"/>
                <w:lang w:val="en-GB"/>
              </w:rPr>
              <w:t xml:space="preserve">various </w:t>
            </w:r>
            <w:r w:rsidRPr="00C83BFA">
              <w:rPr>
                <w:rFonts w:ascii="Tahoma" w:eastAsia="ＭＳ 明朝" w:hAnsi="Tahoma" w:cs="Tahoma"/>
                <w:sz w:val="24"/>
                <w:szCs w:val="24"/>
                <w:u w:val="single"/>
                <w:lang w:val="en-GB"/>
              </w:rPr>
              <w:t>skills</w:t>
            </w:r>
            <w:r w:rsidRPr="00C83BFA">
              <w:rPr>
                <w:rFonts w:ascii="Tahoma" w:eastAsia="ＭＳ 明朝" w:hAnsi="Tahoma" w:cs="Tahoma"/>
                <w:sz w:val="24"/>
                <w:szCs w:val="24"/>
                <w:lang w:val="en-GB"/>
              </w:rPr>
              <w:t xml:space="preserve">, which will likely be helpful </w:t>
            </w:r>
            <w:r w:rsidRPr="00C83BFA">
              <w:rPr>
                <w:rFonts w:ascii="Meiryo UI" w:eastAsia="Meiryo UI" w:hAnsi="Meiryo UI" w:cs="Meiryo UI" w:hint="eastAsia"/>
                <w:sz w:val="24"/>
                <w:szCs w:val="24"/>
                <w:lang w:val="en-GB"/>
              </w:rPr>
              <w:t>②</w:t>
            </w:r>
            <w:r w:rsidRPr="00C83BFA">
              <w:rPr>
                <w:rFonts w:ascii="Tahoma" w:eastAsia="ＭＳ 明朝" w:hAnsi="Tahoma" w:cs="Tahoma"/>
                <w:sz w:val="24"/>
                <w:szCs w:val="24"/>
                <w:lang w:val="en-GB"/>
              </w:rPr>
              <w:t xml:space="preserve"> </w:t>
            </w:r>
            <w:r w:rsidRPr="00C83BFA">
              <w:rPr>
                <w:rFonts w:ascii="Tahoma" w:eastAsia="ＭＳ 明朝" w:hAnsi="Tahoma" w:cs="Tahoma"/>
                <w:sz w:val="24"/>
                <w:szCs w:val="24"/>
                <w:u w:val="single"/>
                <w:lang w:val="en-GB"/>
              </w:rPr>
              <w:t>in the future</w:t>
            </w:r>
            <w:r w:rsidRPr="00C83BFA">
              <w:rPr>
                <w:rFonts w:ascii="Tahoma" w:eastAsia="ＭＳ 明朝" w:hAnsi="Tahoma" w:cs="Tahoma"/>
                <w:sz w:val="24"/>
                <w:szCs w:val="24"/>
                <w:lang w:val="en-GB"/>
              </w:rPr>
              <w:t>.</w:t>
            </w:r>
            <w:r w:rsidR="00B2257F" w:rsidRPr="00C83BFA">
              <w:rPr>
                <w:rFonts w:ascii="Tahoma" w:eastAsia="ＭＳ 明朝" w:hAnsi="Tahoma" w:cs="Tahoma"/>
                <w:sz w:val="24"/>
                <w:szCs w:val="24"/>
                <w:lang w:val="en-GB"/>
              </w:rPr>
              <w:t xml:space="preserve">   </w:t>
            </w:r>
            <w:r w:rsidR="00B2257F" w:rsidRPr="00C83BFA">
              <w:rPr>
                <w:rFonts w:ascii="Tahoma" w:eastAsia="ＭＳ 明朝" w:hAnsi="Tahoma" w:cs="Tahoma"/>
                <w:sz w:val="24"/>
                <w:szCs w:val="24"/>
                <w:lang w:val="en-GB"/>
              </w:rPr>
              <w:t xml:space="preserve">　　</w:t>
            </w:r>
            <w:r w:rsidR="00B2257F" w:rsidRPr="00C83BFA">
              <w:rPr>
                <w:rFonts w:ascii="Tahoma" w:eastAsia="ＭＳ 明朝" w:hAnsi="Tahoma" w:cs="Tahoma"/>
                <w:sz w:val="24"/>
                <w:szCs w:val="24"/>
                <w:lang w:val="en-GB"/>
              </w:rPr>
              <w:t xml:space="preserve"> </w:t>
            </w:r>
          </w:p>
          <w:p w14:paraId="0D019CBC" w14:textId="1D7AE9ED" w:rsidR="00FA79B6" w:rsidRPr="00C83BFA" w:rsidRDefault="00B2257F" w:rsidP="00EF4312">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 * allow A to do: A</w:t>
            </w:r>
            <w:r w:rsidRPr="00C83BFA">
              <w:rPr>
                <w:rFonts w:ascii="Tahoma" w:eastAsia="ＭＳ 明朝" w:hAnsi="Tahoma" w:cs="Tahoma"/>
                <w:sz w:val="24"/>
                <w:szCs w:val="24"/>
                <w:lang w:val="en-GB"/>
              </w:rPr>
              <w:t>が</w:t>
            </w:r>
            <w:r w:rsidRPr="00C83BFA">
              <w:rPr>
                <w:rFonts w:ascii="Tahoma" w:eastAsia="ＭＳ 明朝" w:hAnsi="Tahoma" w:cs="Tahoma"/>
                <w:sz w:val="24"/>
                <w:szCs w:val="24"/>
                <w:lang w:val="en-GB"/>
              </w:rPr>
              <w:t>do</w:t>
            </w:r>
            <w:r w:rsidRPr="00C83BFA">
              <w:rPr>
                <w:rFonts w:ascii="Tahoma" w:eastAsia="ＭＳ 明朝" w:hAnsi="Tahoma" w:cs="Tahoma"/>
                <w:sz w:val="24"/>
                <w:szCs w:val="24"/>
                <w:lang w:val="en-GB"/>
              </w:rPr>
              <w:t>するのを可能にする</w:t>
            </w:r>
          </w:p>
        </w:tc>
      </w:tr>
    </w:tbl>
    <w:p w14:paraId="7B43E238" w14:textId="4CD69215" w:rsidR="00AF5C0A" w:rsidRPr="00C83BFA" w:rsidRDefault="00B2257F" w:rsidP="00EF4312">
      <w:pPr>
        <w:spacing w:line="360" w:lineRule="exact"/>
        <w:rPr>
          <w:rFonts w:ascii="Tahoma" w:hAnsi="Tahoma" w:cs="Tahoma"/>
          <w:sz w:val="24"/>
          <w:szCs w:val="24"/>
          <w:lang w:val="en-GB"/>
        </w:rPr>
      </w:pPr>
      <w:r w:rsidRPr="00C83BFA">
        <w:rPr>
          <w:rFonts w:ascii="Tahoma" w:hAnsi="Tahoma" w:cs="Tahoma"/>
          <w:sz w:val="24"/>
          <w:szCs w:val="24"/>
          <w:lang w:val="en-GB"/>
        </w:rPr>
        <w:t>わかりましたか？</w:t>
      </w:r>
      <w:r w:rsidR="00BE5E29" w:rsidRPr="00C83BFA">
        <w:rPr>
          <w:rFonts w:ascii="Tahoma" w:hAnsi="Tahoma" w:cs="Tahoma"/>
          <w:sz w:val="24"/>
          <w:szCs w:val="24"/>
          <w:lang w:val="en-GB"/>
        </w:rPr>
        <w:t>まず、理由は「</w:t>
      </w:r>
      <w:r w:rsidR="00BE5E29" w:rsidRPr="00C83BFA">
        <w:rPr>
          <w:rFonts w:ascii="Tahoma" w:hAnsi="Tahoma" w:cs="Tahoma"/>
          <w:b/>
          <w:bCs/>
          <w:sz w:val="24"/>
          <w:szCs w:val="24"/>
          <w:lang w:val="en-GB"/>
        </w:rPr>
        <w:t>抽象的</w:t>
      </w:r>
      <w:r w:rsidR="00BE5E29" w:rsidRPr="00C83BFA">
        <w:rPr>
          <w:rFonts w:ascii="Tahoma" w:hAnsi="Tahoma" w:cs="Tahoma"/>
          <w:sz w:val="24"/>
          <w:szCs w:val="24"/>
          <w:lang w:val="en-GB"/>
        </w:rPr>
        <w:t>」だということです。</w:t>
      </w:r>
      <w:r w:rsidR="00282804" w:rsidRPr="00C83BFA">
        <w:rPr>
          <w:rFonts w:ascii="Tahoma" w:hAnsi="Tahoma" w:cs="Tahoma"/>
          <w:sz w:val="24"/>
          <w:szCs w:val="24"/>
          <w:lang w:val="en-GB"/>
        </w:rPr>
        <w:t>つまり、</w:t>
      </w:r>
      <w:r w:rsidR="00BE5E29" w:rsidRPr="00C83BFA">
        <w:rPr>
          <w:rFonts w:ascii="Meiryo UI" w:eastAsia="Meiryo UI" w:hAnsi="Meiryo UI" w:cs="Meiryo UI" w:hint="eastAsia"/>
          <w:sz w:val="24"/>
          <w:szCs w:val="24"/>
          <w:lang w:val="en-GB"/>
        </w:rPr>
        <w:t>①</w:t>
      </w:r>
      <w:r w:rsidR="00BE5E29" w:rsidRPr="00C83BFA">
        <w:rPr>
          <w:rFonts w:ascii="Tahoma" w:hAnsi="Tahoma" w:cs="Tahoma"/>
          <w:sz w:val="24"/>
          <w:szCs w:val="24"/>
          <w:lang w:val="en-GB"/>
        </w:rPr>
        <w:t>は</w:t>
      </w:r>
      <w:r w:rsidR="00FF7CAD" w:rsidRPr="00C83BFA">
        <w:rPr>
          <w:rFonts w:ascii="Tahoma" w:hAnsi="Tahoma" w:cs="Tahoma"/>
          <w:b/>
          <w:bCs/>
          <w:sz w:val="24"/>
          <w:szCs w:val="24"/>
          <w:u w:val="single"/>
          <w:lang w:val="en-GB"/>
        </w:rPr>
        <w:t>various</w:t>
      </w:r>
      <w:r w:rsidR="00BE5E29" w:rsidRPr="00C83BFA">
        <w:rPr>
          <w:rFonts w:ascii="Tahoma" w:hAnsi="Tahoma" w:cs="Tahoma"/>
          <w:b/>
          <w:bCs/>
          <w:sz w:val="24"/>
          <w:szCs w:val="24"/>
          <w:u w:val="single"/>
          <w:lang w:val="en-GB"/>
        </w:rPr>
        <w:t xml:space="preserve"> skills</w:t>
      </w:r>
      <w:r w:rsidR="00BE5E29" w:rsidRPr="00C83BFA">
        <w:rPr>
          <w:rFonts w:ascii="Tahoma" w:hAnsi="Tahoma" w:cs="Tahoma"/>
          <w:b/>
          <w:bCs/>
          <w:sz w:val="24"/>
          <w:szCs w:val="24"/>
          <w:u w:val="single"/>
          <w:lang w:val="en-GB"/>
        </w:rPr>
        <w:t>がどんなスキルか</w:t>
      </w:r>
      <w:r w:rsidR="004678FD" w:rsidRPr="00C83BFA">
        <w:rPr>
          <w:rFonts w:ascii="Tahoma" w:hAnsi="Tahoma" w:cs="Tahoma"/>
          <w:b/>
          <w:bCs/>
          <w:sz w:val="24"/>
          <w:szCs w:val="24"/>
          <w:u w:val="single"/>
          <w:lang w:val="en-GB"/>
        </w:rPr>
        <w:t>不明瞭</w:t>
      </w:r>
      <w:r w:rsidR="00BE5E29" w:rsidRPr="00C83BFA">
        <w:rPr>
          <w:rFonts w:ascii="Tahoma" w:hAnsi="Tahoma" w:cs="Tahoma"/>
          <w:sz w:val="24"/>
          <w:szCs w:val="24"/>
          <w:lang w:val="en-GB"/>
        </w:rPr>
        <w:t>、</w:t>
      </w:r>
      <w:r w:rsidR="00BE5E29" w:rsidRPr="00C83BFA">
        <w:rPr>
          <w:rFonts w:ascii="Meiryo UI" w:eastAsia="Meiryo UI" w:hAnsi="Meiryo UI" w:cs="Meiryo UI" w:hint="eastAsia"/>
          <w:sz w:val="24"/>
          <w:szCs w:val="24"/>
          <w:lang w:val="en-GB"/>
        </w:rPr>
        <w:t>②</w:t>
      </w:r>
      <w:r w:rsidR="00BE5E29" w:rsidRPr="00C83BFA">
        <w:rPr>
          <w:rFonts w:ascii="Tahoma" w:hAnsi="Tahoma" w:cs="Tahoma"/>
          <w:sz w:val="24"/>
          <w:szCs w:val="24"/>
          <w:lang w:val="en-GB"/>
        </w:rPr>
        <w:t>は</w:t>
      </w:r>
      <w:r w:rsidR="00BE5E29" w:rsidRPr="00C83BFA">
        <w:rPr>
          <w:rFonts w:ascii="Tahoma" w:hAnsi="Tahoma" w:cs="Tahoma"/>
          <w:b/>
          <w:bCs/>
          <w:sz w:val="24"/>
          <w:szCs w:val="24"/>
          <w:u w:val="single"/>
          <w:lang w:val="en-GB"/>
        </w:rPr>
        <w:t>in the future</w:t>
      </w:r>
      <w:r w:rsidR="00BE5E29" w:rsidRPr="00C83BFA">
        <w:rPr>
          <w:rFonts w:ascii="Tahoma" w:hAnsi="Tahoma" w:cs="Tahoma"/>
          <w:b/>
          <w:bCs/>
          <w:sz w:val="24"/>
          <w:szCs w:val="24"/>
          <w:u w:val="single"/>
          <w:lang w:val="en-GB"/>
        </w:rPr>
        <w:t>が、いつのことか（卒業後、子供ができたら、退職後など）</w:t>
      </w:r>
      <w:r w:rsidR="00282804" w:rsidRPr="00C83BFA">
        <w:rPr>
          <w:rFonts w:ascii="Tahoma" w:hAnsi="Tahoma" w:cs="Tahoma"/>
          <w:b/>
          <w:bCs/>
          <w:sz w:val="24"/>
          <w:szCs w:val="24"/>
          <w:u w:val="single"/>
          <w:lang w:val="en-GB"/>
        </w:rPr>
        <w:t>が</w:t>
      </w:r>
      <w:r w:rsidR="00BE5E29" w:rsidRPr="00C83BFA">
        <w:rPr>
          <w:rFonts w:ascii="Tahoma" w:hAnsi="Tahoma" w:cs="Tahoma"/>
          <w:b/>
          <w:bCs/>
          <w:sz w:val="24"/>
          <w:szCs w:val="24"/>
          <w:u w:val="single"/>
          <w:lang w:val="en-GB"/>
        </w:rPr>
        <w:t>曖昧</w:t>
      </w:r>
      <w:r w:rsidR="00BE5E29" w:rsidRPr="00C83BFA">
        <w:rPr>
          <w:rFonts w:ascii="Tahoma" w:hAnsi="Tahoma" w:cs="Tahoma"/>
          <w:sz w:val="24"/>
          <w:szCs w:val="24"/>
          <w:lang w:val="en-GB"/>
        </w:rPr>
        <w:t>です。</w:t>
      </w:r>
      <w:r w:rsidR="004827BE" w:rsidRPr="00C83BFA">
        <w:rPr>
          <w:rFonts w:ascii="Tahoma" w:hAnsi="Tahoma" w:cs="Tahoma"/>
          <w:sz w:val="24"/>
          <w:szCs w:val="24"/>
          <w:lang w:val="en-GB"/>
        </w:rPr>
        <w:t>よって、</w:t>
      </w:r>
      <w:r w:rsidR="00BE5E29" w:rsidRPr="00C83BFA">
        <w:rPr>
          <w:rFonts w:ascii="Meiryo UI" w:eastAsia="Meiryo UI" w:hAnsi="Meiryo UI" w:cs="Meiryo UI" w:hint="eastAsia"/>
          <w:sz w:val="24"/>
          <w:szCs w:val="24"/>
          <w:lang w:val="en-GB"/>
        </w:rPr>
        <w:t>①</w:t>
      </w:r>
      <w:r w:rsidR="00BE5E29" w:rsidRPr="00C83BFA">
        <w:rPr>
          <w:rFonts w:ascii="Tahoma" w:hAnsi="Tahoma" w:cs="Tahoma"/>
          <w:sz w:val="24"/>
          <w:szCs w:val="24"/>
          <w:lang w:val="en-GB"/>
        </w:rPr>
        <w:t>と</w:t>
      </w:r>
      <w:r w:rsidR="00BE5E29" w:rsidRPr="00C83BFA">
        <w:rPr>
          <w:rFonts w:ascii="Meiryo UI" w:eastAsia="Meiryo UI" w:hAnsi="Meiryo UI" w:cs="Meiryo UI" w:hint="eastAsia"/>
          <w:sz w:val="24"/>
          <w:szCs w:val="24"/>
          <w:lang w:val="en-GB"/>
        </w:rPr>
        <w:t>②</w:t>
      </w:r>
      <w:r w:rsidR="00BE5E29" w:rsidRPr="00C83BFA">
        <w:rPr>
          <w:rFonts w:ascii="Tahoma" w:hAnsi="Tahoma" w:cs="Tahoma"/>
          <w:sz w:val="24"/>
          <w:szCs w:val="24"/>
          <w:lang w:val="en-GB"/>
        </w:rPr>
        <w:t>は次の</w:t>
      </w:r>
      <w:r w:rsidR="00A84458" w:rsidRPr="00C83BFA">
        <w:rPr>
          <w:rFonts w:ascii="Tahoma" w:hAnsi="Tahoma" w:cs="Tahoma"/>
          <w:sz w:val="24"/>
          <w:szCs w:val="24"/>
          <w:lang w:val="en-GB"/>
        </w:rPr>
        <w:t>ように具体的な表現に変</w:t>
      </w:r>
      <w:r w:rsidR="004827BE" w:rsidRPr="00C83BFA">
        <w:rPr>
          <w:rFonts w:ascii="Tahoma" w:hAnsi="Tahoma" w:cs="Tahoma"/>
          <w:sz w:val="24"/>
          <w:szCs w:val="24"/>
          <w:lang w:val="en-GB"/>
        </w:rPr>
        <w:t>えると伝わる英語になります。</w:t>
      </w:r>
    </w:p>
    <w:p w14:paraId="439D8626" w14:textId="77777777" w:rsidR="00BF4338" w:rsidRPr="00C83BFA" w:rsidRDefault="00BF4338" w:rsidP="00EF4312">
      <w:pPr>
        <w:spacing w:line="360" w:lineRule="exact"/>
        <w:rPr>
          <w:rFonts w:ascii="Tahoma" w:hAnsi="Tahoma" w:cs="Tahoma"/>
          <w:sz w:val="24"/>
          <w:szCs w:val="24"/>
          <w:lang w:val="en-GB"/>
        </w:rPr>
      </w:pPr>
    </w:p>
    <w:tbl>
      <w:tblPr>
        <w:tblStyle w:val="a7"/>
        <w:tblW w:w="0" w:type="auto"/>
        <w:tblLook w:val="04A0" w:firstRow="1" w:lastRow="0" w:firstColumn="1" w:lastColumn="0" w:noHBand="0" w:noVBand="1"/>
      </w:tblPr>
      <w:tblGrid>
        <w:gridCol w:w="9918"/>
      </w:tblGrid>
      <w:tr w:rsidR="00BE5E29" w:rsidRPr="00C83BFA" w14:paraId="067D8AC1" w14:textId="77777777" w:rsidTr="000A62CF">
        <w:tc>
          <w:tcPr>
            <w:tcW w:w="9918" w:type="dxa"/>
          </w:tcPr>
          <w:p w14:paraId="3316A325" w14:textId="00F27376" w:rsidR="00BE5E29" w:rsidRPr="00C83BFA" w:rsidRDefault="00BE5E29" w:rsidP="00EF4312">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 xml:space="preserve">Students should take advantage of internship opportunities while at university because this experience allows them to learn </w:t>
            </w:r>
            <w:r w:rsidRPr="00C83BFA">
              <w:rPr>
                <w:rFonts w:ascii="Meiryo UI" w:eastAsia="Meiryo UI" w:hAnsi="Meiryo UI" w:cs="Meiryo UI" w:hint="eastAsia"/>
                <w:sz w:val="24"/>
                <w:szCs w:val="24"/>
                <w:lang w:val="en-GB"/>
              </w:rPr>
              <w:t>①</w:t>
            </w:r>
            <w:r w:rsidRPr="00C83BFA">
              <w:rPr>
                <w:rFonts w:ascii="Tahoma" w:eastAsia="ＭＳ 明朝" w:hAnsi="Tahoma" w:cs="Tahoma"/>
                <w:sz w:val="24"/>
                <w:szCs w:val="24"/>
                <w:lang w:val="en-GB"/>
              </w:rPr>
              <w:t xml:space="preserve"> </w:t>
            </w:r>
            <w:r w:rsidR="00FF7CAD" w:rsidRPr="00C83BFA">
              <w:rPr>
                <w:rFonts w:ascii="Tahoma" w:eastAsia="ＭＳ 明朝" w:hAnsi="Tahoma" w:cs="Tahoma"/>
                <w:b/>
                <w:bCs/>
                <w:sz w:val="24"/>
                <w:szCs w:val="24"/>
                <w:u w:val="single"/>
                <w:lang w:val="en-GB"/>
              </w:rPr>
              <w:t xml:space="preserve">various </w:t>
            </w:r>
            <w:r w:rsidRPr="00C83BFA">
              <w:rPr>
                <w:rFonts w:ascii="Tahoma" w:eastAsia="ＭＳ 明朝" w:hAnsi="Tahoma" w:cs="Tahoma"/>
                <w:b/>
                <w:bCs/>
                <w:sz w:val="24"/>
                <w:szCs w:val="24"/>
                <w:u w:val="single"/>
                <w:lang w:val="en-GB"/>
              </w:rPr>
              <w:t>practical skills such as teamwork and public speaking</w:t>
            </w:r>
            <w:r w:rsidRPr="00C83BFA">
              <w:rPr>
                <w:rFonts w:ascii="Tahoma" w:eastAsia="ＭＳ 明朝" w:hAnsi="Tahoma" w:cs="Tahoma"/>
                <w:sz w:val="24"/>
                <w:szCs w:val="24"/>
                <w:lang w:val="en-GB"/>
              </w:rPr>
              <w:t xml:space="preserve">, which will likely be helpful </w:t>
            </w:r>
            <w:r w:rsidRPr="00C83BFA">
              <w:rPr>
                <w:rFonts w:ascii="Meiryo UI" w:eastAsia="Meiryo UI" w:hAnsi="Meiryo UI" w:cs="Meiryo UI" w:hint="eastAsia"/>
                <w:sz w:val="24"/>
                <w:szCs w:val="24"/>
                <w:lang w:val="en-GB"/>
              </w:rPr>
              <w:t>②</w:t>
            </w:r>
            <w:r w:rsidRPr="00C83BFA">
              <w:rPr>
                <w:rFonts w:ascii="Tahoma" w:eastAsia="ＭＳ 明朝" w:hAnsi="Tahoma" w:cs="Tahoma"/>
                <w:b/>
                <w:bCs/>
                <w:sz w:val="24"/>
                <w:szCs w:val="24"/>
                <w:lang w:val="en-GB"/>
              </w:rPr>
              <w:t xml:space="preserve"> </w:t>
            </w:r>
            <w:r w:rsidRPr="00C83BFA">
              <w:rPr>
                <w:rFonts w:ascii="Tahoma" w:eastAsia="ＭＳ 明朝" w:hAnsi="Tahoma" w:cs="Tahoma"/>
                <w:b/>
                <w:bCs/>
                <w:sz w:val="24"/>
                <w:szCs w:val="24"/>
                <w:u w:val="single"/>
                <w:lang w:val="en-GB"/>
              </w:rPr>
              <w:t>after they have enter</w:t>
            </w:r>
            <w:r w:rsidR="00F37D9E" w:rsidRPr="00C83BFA">
              <w:rPr>
                <w:rFonts w:ascii="Tahoma" w:eastAsia="ＭＳ 明朝" w:hAnsi="Tahoma" w:cs="Tahoma"/>
                <w:b/>
                <w:bCs/>
                <w:sz w:val="24"/>
                <w:szCs w:val="24"/>
                <w:u w:val="single"/>
                <w:lang w:val="en-GB"/>
              </w:rPr>
              <w:t>ed</w:t>
            </w:r>
            <w:r w:rsidRPr="00C83BFA">
              <w:rPr>
                <w:rFonts w:ascii="Tahoma" w:eastAsia="ＭＳ 明朝" w:hAnsi="Tahoma" w:cs="Tahoma"/>
                <w:b/>
                <w:bCs/>
                <w:sz w:val="24"/>
                <w:szCs w:val="24"/>
                <w:u w:val="single"/>
                <w:lang w:val="en-GB"/>
              </w:rPr>
              <w:t xml:space="preserve"> the </w:t>
            </w:r>
            <w:r w:rsidR="00FF7CAD" w:rsidRPr="00C83BFA">
              <w:rPr>
                <w:rFonts w:ascii="Tahoma" w:eastAsia="ＭＳ 明朝" w:hAnsi="Tahoma" w:cs="Tahoma"/>
                <w:b/>
                <w:bCs/>
                <w:sz w:val="24"/>
                <w:szCs w:val="24"/>
                <w:u w:val="single"/>
                <w:lang w:val="en-GB"/>
              </w:rPr>
              <w:t>workforce.</w:t>
            </w:r>
          </w:p>
        </w:tc>
      </w:tr>
    </w:tbl>
    <w:p w14:paraId="3C8ED5EE" w14:textId="3D701092" w:rsidR="00BE5E29" w:rsidRPr="00C83BFA" w:rsidRDefault="00C41A45" w:rsidP="00EF4312">
      <w:pPr>
        <w:spacing w:line="360" w:lineRule="exact"/>
        <w:rPr>
          <w:rFonts w:ascii="Tahoma" w:hAnsi="Tahoma" w:cs="Tahoma"/>
          <w:sz w:val="24"/>
          <w:szCs w:val="24"/>
          <w:lang w:val="en-GB"/>
        </w:rPr>
      </w:pPr>
      <w:r w:rsidRPr="00C83BFA">
        <w:rPr>
          <w:rFonts w:ascii="Meiryo UI" w:eastAsia="Meiryo UI" w:hAnsi="Meiryo UI" w:cs="Meiryo UI" w:hint="eastAsia"/>
          <w:sz w:val="24"/>
          <w:szCs w:val="24"/>
          <w:lang w:val="en-GB"/>
        </w:rPr>
        <w:t>①</w:t>
      </w:r>
      <w:r w:rsidRPr="00C83BFA">
        <w:rPr>
          <w:rFonts w:ascii="Tahoma" w:hAnsi="Tahoma" w:cs="Tahoma"/>
          <w:sz w:val="24"/>
          <w:szCs w:val="24"/>
          <w:lang w:val="en-GB"/>
        </w:rPr>
        <w:t>は</w:t>
      </w:r>
      <w:r w:rsidRPr="00C83BFA">
        <w:rPr>
          <w:rFonts w:ascii="Tahoma" w:hAnsi="Tahoma" w:cs="Tahoma"/>
          <w:sz w:val="24"/>
          <w:szCs w:val="24"/>
          <w:lang w:val="en-GB"/>
        </w:rPr>
        <w:t>such as</w:t>
      </w:r>
      <w:r w:rsidRPr="00C83BFA">
        <w:rPr>
          <w:rFonts w:ascii="Tahoma" w:hAnsi="Tahoma" w:cs="Tahoma"/>
          <w:sz w:val="24"/>
          <w:szCs w:val="24"/>
          <w:lang w:val="en-GB"/>
        </w:rPr>
        <w:t>を用いて、</w:t>
      </w:r>
      <w:r w:rsidRPr="00C83BFA">
        <w:rPr>
          <w:rFonts w:ascii="Tahoma" w:hAnsi="Tahoma" w:cs="Tahoma"/>
          <w:sz w:val="24"/>
          <w:szCs w:val="24"/>
          <w:lang w:val="en-GB"/>
        </w:rPr>
        <w:t>teamwork</w:t>
      </w:r>
      <w:r w:rsidRPr="00C83BFA">
        <w:rPr>
          <w:rFonts w:ascii="Tahoma" w:hAnsi="Tahoma" w:cs="Tahoma"/>
          <w:sz w:val="24"/>
          <w:szCs w:val="24"/>
          <w:lang w:val="en-GB"/>
        </w:rPr>
        <w:t>と</w:t>
      </w:r>
      <w:r w:rsidRPr="00C83BFA">
        <w:rPr>
          <w:rFonts w:ascii="Tahoma" w:hAnsi="Tahoma" w:cs="Tahoma"/>
          <w:sz w:val="24"/>
          <w:szCs w:val="24"/>
          <w:lang w:val="en-GB"/>
        </w:rPr>
        <w:t>public speaking</w:t>
      </w:r>
      <w:r w:rsidRPr="00C83BFA">
        <w:rPr>
          <w:rFonts w:ascii="Tahoma" w:hAnsi="Tahoma" w:cs="Tahoma"/>
          <w:sz w:val="24"/>
          <w:szCs w:val="24"/>
          <w:lang w:val="en-GB"/>
        </w:rPr>
        <w:t>という具体例を挙げており、</w:t>
      </w:r>
      <w:r w:rsidRPr="00C83BFA">
        <w:rPr>
          <w:rFonts w:ascii="Meiryo UI" w:eastAsia="Meiryo UI" w:hAnsi="Meiryo UI" w:cs="Meiryo UI" w:hint="eastAsia"/>
          <w:sz w:val="24"/>
          <w:szCs w:val="24"/>
          <w:lang w:val="en-GB"/>
        </w:rPr>
        <w:t>②</w:t>
      </w:r>
      <w:r w:rsidRPr="00C83BFA">
        <w:rPr>
          <w:rFonts w:ascii="Tahoma" w:hAnsi="Tahoma" w:cs="Tahoma"/>
          <w:sz w:val="24"/>
          <w:szCs w:val="24"/>
          <w:lang w:val="en-GB"/>
        </w:rPr>
        <w:t>も「</w:t>
      </w:r>
      <w:r w:rsidRPr="00C83BFA">
        <w:rPr>
          <w:rFonts w:ascii="Tahoma" w:hAnsi="Tahoma" w:cs="Tahoma"/>
          <w:b/>
          <w:bCs/>
          <w:sz w:val="24"/>
          <w:szCs w:val="24"/>
          <w:lang w:val="en-GB"/>
        </w:rPr>
        <w:t>社会に出たら</w:t>
      </w:r>
      <w:r w:rsidRPr="00C83BFA">
        <w:rPr>
          <w:rFonts w:ascii="Tahoma" w:hAnsi="Tahoma" w:cs="Tahoma"/>
          <w:sz w:val="24"/>
          <w:szCs w:val="24"/>
          <w:lang w:val="en-GB"/>
        </w:rPr>
        <w:t>」のように</w:t>
      </w:r>
      <w:r w:rsidRPr="00C83BFA">
        <w:rPr>
          <w:rFonts w:ascii="Tahoma" w:hAnsi="Tahoma" w:cs="Tahoma"/>
          <w:sz w:val="24"/>
          <w:szCs w:val="24"/>
          <w:lang w:val="en-GB"/>
        </w:rPr>
        <w:t>in the future</w:t>
      </w:r>
      <w:r w:rsidRPr="00C83BFA">
        <w:rPr>
          <w:rFonts w:ascii="Tahoma" w:hAnsi="Tahoma" w:cs="Tahoma"/>
          <w:sz w:val="24"/>
          <w:szCs w:val="24"/>
          <w:lang w:val="en-GB"/>
        </w:rPr>
        <w:t>がより明確に表現されていますね。</w:t>
      </w:r>
      <w:r w:rsidR="008B698A" w:rsidRPr="00C83BFA">
        <w:rPr>
          <w:rFonts w:ascii="Tahoma" w:hAnsi="Tahoma" w:cs="Tahoma"/>
          <w:sz w:val="24"/>
          <w:szCs w:val="24"/>
          <w:lang w:val="en-GB"/>
        </w:rPr>
        <w:t>このように常に「</w:t>
      </w:r>
      <w:r w:rsidR="008B698A" w:rsidRPr="00C83BFA">
        <w:rPr>
          <w:rFonts w:ascii="Tahoma" w:hAnsi="Tahoma" w:cs="Tahoma"/>
          <w:sz w:val="24"/>
          <w:szCs w:val="24"/>
          <w:lang w:val="en-GB"/>
        </w:rPr>
        <w:t>specific</w:t>
      </w:r>
      <w:r w:rsidR="008B698A" w:rsidRPr="00C83BFA">
        <w:rPr>
          <w:rFonts w:ascii="Tahoma" w:hAnsi="Tahoma" w:cs="Tahoma"/>
          <w:sz w:val="24"/>
          <w:szCs w:val="24"/>
          <w:lang w:val="en-GB"/>
        </w:rPr>
        <w:t>に表現する」というマインドを持って英語を発信することが重要です。ここではこの</w:t>
      </w:r>
      <w:r w:rsidR="008B698A" w:rsidRPr="00C83BFA">
        <w:rPr>
          <w:rFonts w:ascii="Tahoma" w:hAnsi="Tahoma" w:cs="Tahoma"/>
          <w:sz w:val="24"/>
          <w:szCs w:val="24"/>
          <w:lang w:val="en-GB"/>
        </w:rPr>
        <w:t>specific</w:t>
      </w:r>
      <w:r w:rsidR="008B698A" w:rsidRPr="00C83BFA">
        <w:rPr>
          <w:rFonts w:ascii="Tahoma" w:hAnsi="Tahoma" w:cs="Tahoma"/>
          <w:sz w:val="24"/>
          <w:szCs w:val="24"/>
          <w:lang w:val="en-GB"/>
        </w:rPr>
        <w:t>発信する具体的な</w:t>
      </w:r>
      <w:r w:rsidR="00740D75" w:rsidRPr="00C83BFA">
        <w:rPr>
          <w:rFonts w:ascii="Tahoma" w:hAnsi="Tahoma" w:cs="Tahoma"/>
          <w:sz w:val="24"/>
          <w:szCs w:val="24"/>
          <w:lang w:val="en-GB"/>
        </w:rPr>
        <w:t>３つのアプローチ</w:t>
      </w:r>
      <w:r w:rsidR="008B698A" w:rsidRPr="00C83BFA">
        <w:rPr>
          <w:rFonts w:ascii="Tahoma" w:hAnsi="Tahoma" w:cs="Tahoma"/>
          <w:sz w:val="24"/>
          <w:szCs w:val="24"/>
          <w:lang w:val="en-GB"/>
        </w:rPr>
        <w:t>を紹介していきます。</w:t>
      </w:r>
    </w:p>
    <w:p w14:paraId="6F492E3F" w14:textId="77777777" w:rsidR="00D36795" w:rsidRPr="00C83BFA" w:rsidRDefault="00D36795" w:rsidP="007C3EB6">
      <w:pPr>
        <w:spacing w:line="200" w:lineRule="exact"/>
        <w:rPr>
          <w:rFonts w:ascii="Tahoma" w:hAnsi="Tahoma" w:cs="Tahoma"/>
          <w:b/>
          <w:bCs/>
          <w:sz w:val="24"/>
          <w:szCs w:val="24"/>
          <w:lang w:val="en-GB"/>
        </w:rPr>
      </w:pPr>
    </w:p>
    <w:p w14:paraId="39C78EF8" w14:textId="7E9D300C" w:rsidR="008B698A" w:rsidRPr="00C83BFA" w:rsidRDefault="00DE208F" w:rsidP="00EF4312">
      <w:pPr>
        <w:spacing w:line="360" w:lineRule="exact"/>
        <w:rPr>
          <w:rFonts w:ascii="Tahoma" w:hAnsi="Tahoma" w:cs="Tahoma"/>
          <w:b/>
          <w:bCs/>
          <w:sz w:val="24"/>
          <w:szCs w:val="24"/>
          <w:lang w:val="en-GB"/>
        </w:rPr>
      </w:pPr>
      <w:r w:rsidRPr="00C83BFA">
        <w:rPr>
          <w:rFonts w:ascii="Tahoma" w:hAnsi="Tahoma" w:cs="Tahoma"/>
          <w:b/>
          <w:bCs/>
          <w:sz w:val="24"/>
          <w:szCs w:val="24"/>
          <w:highlight w:val="cyan"/>
          <w:lang w:val="en-GB"/>
        </w:rPr>
        <w:t>〇</w:t>
      </w:r>
      <w:r w:rsidRPr="00C83BFA">
        <w:rPr>
          <w:rFonts w:ascii="Tahoma" w:hAnsi="Tahoma" w:cs="Tahoma"/>
          <w:b/>
          <w:bCs/>
          <w:sz w:val="24"/>
          <w:szCs w:val="24"/>
          <w:highlight w:val="cyan"/>
          <w:lang w:val="en-GB"/>
        </w:rPr>
        <w:t xml:space="preserve"> </w:t>
      </w:r>
      <w:r w:rsidR="008B698A" w:rsidRPr="00C83BFA">
        <w:rPr>
          <w:rFonts w:ascii="Tahoma" w:hAnsi="Tahoma" w:cs="Tahoma"/>
          <w:b/>
          <w:bCs/>
          <w:sz w:val="24"/>
          <w:szCs w:val="24"/>
          <w:highlight w:val="cyan"/>
          <w:lang w:val="en-GB"/>
        </w:rPr>
        <w:t>アプローチ</w:t>
      </w:r>
      <w:r w:rsidR="008B698A" w:rsidRPr="00C83BFA">
        <w:rPr>
          <w:rFonts w:ascii="Tahoma" w:hAnsi="Tahoma" w:cs="Tahoma"/>
          <w:b/>
          <w:bCs/>
          <w:sz w:val="24"/>
          <w:szCs w:val="24"/>
          <w:highlight w:val="cyan"/>
          <w:lang w:val="en-GB"/>
        </w:rPr>
        <w:t xml:space="preserve"> 1 </w:t>
      </w:r>
      <w:r w:rsidR="001E3299" w:rsidRPr="00C83BFA">
        <w:rPr>
          <w:rFonts w:ascii="Tahoma" w:hAnsi="Tahoma" w:cs="Tahoma"/>
          <w:b/>
          <w:bCs/>
          <w:sz w:val="24"/>
          <w:szCs w:val="24"/>
          <w:highlight w:val="cyan"/>
          <w:lang w:val="en-GB"/>
        </w:rPr>
        <w:t>–</w:t>
      </w:r>
      <w:r w:rsidR="0042245C" w:rsidRPr="00C83BFA">
        <w:rPr>
          <w:rFonts w:ascii="Tahoma" w:hAnsi="Tahoma" w:cs="Tahoma"/>
          <w:b/>
          <w:bCs/>
          <w:sz w:val="24"/>
          <w:szCs w:val="24"/>
          <w:highlight w:val="cyan"/>
          <w:lang w:val="en-GB"/>
        </w:rPr>
        <w:t xml:space="preserve"> </w:t>
      </w:r>
      <w:r w:rsidR="001E3299" w:rsidRPr="00C83BFA">
        <w:rPr>
          <w:rFonts w:ascii="Tahoma" w:hAnsi="Tahoma" w:cs="Tahoma"/>
          <w:b/>
          <w:bCs/>
          <w:sz w:val="24"/>
          <w:szCs w:val="24"/>
          <w:highlight w:val="cyan"/>
          <w:lang w:val="en-GB"/>
        </w:rPr>
        <w:t>such as / like / including</w:t>
      </w:r>
      <w:r w:rsidR="001E3299" w:rsidRPr="00C83BFA">
        <w:rPr>
          <w:rFonts w:ascii="Tahoma" w:hAnsi="Tahoma" w:cs="Tahoma"/>
          <w:b/>
          <w:bCs/>
          <w:sz w:val="24"/>
          <w:szCs w:val="24"/>
          <w:highlight w:val="cyan"/>
          <w:lang w:val="en-GB"/>
        </w:rPr>
        <w:t>などを使い名詞を列挙する</w:t>
      </w:r>
    </w:p>
    <w:p w14:paraId="23A74691" w14:textId="0574A025" w:rsidR="00705A6C" w:rsidRPr="00C83BFA" w:rsidRDefault="00795EEC" w:rsidP="00EF4312">
      <w:pPr>
        <w:spacing w:line="360" w:lineRule="exact"/>
        <w:rPr>
          <w:rFonts w:ascii="Tahoma" w:hAnsi="Tahoma" w:cs="Tahoma"/>
          <w:sz w:val="24"/>
          <w:szCs w:val="24"/>
          <w:lang w:val="en-GB"/>
        </w:rPr>
      </w:pPr>
      <w:r w:rsidRPr="00C83BFA">
        <w:rPr>
          <w:rFonts w:ascii="Tahoma" w:hAnsi="Tahoma" w:cs="Tahoma"/>
          <w:sz w:val="24"/>
          <w:szCs w:val="24"/>
          <w:lang w:val="en-GB"/>
        </w:rPr>
        <w:t>これが最もシンプルで、</w:t>
      </w:r>
      <w:r w:rsidRPr="00C83BFA">
        <w:rPr>
          <w:rFonts w:ascii="Tahoma" w:hAnsi="Tahoma" w:cs="Tahoma"/>
          <w:b/>
          <w:bCs/>
          <w:sz w:val="24"/>
          <w:szCs w:val="24"/>
          <w:lang w:val="en-GB"/>
        </w:rPr>
        <w:t>A such as [like] B and C</w:t>
      </w:r>
      <w:r w:rsidRPr="00C83BFA">
        <w:rPr>
          <w:rFonts w:ascii="Tahoma" w:hAnsi="Tahoma" w:cs="Tahoma"/>
          <w:sz w:val="24"/>
          <w:szCs w:val="24"/>
          <w:lang w:val="en-GB"/>
        </w:rPr>
        <w:t>.</w:t>
      </w:r>
      <w:r w:rsidRPr="00C83BFA">
        <w:rPr>
          <w:rFonts w:ascii="Tahoma" w:hAnsi="Tahoma" w:cs="Tahoma"/>
          <w:sz w:val="24"/>
          <w:szCs w:val="24"/>
          <w:lang w:val="en-GB"/>
        </w:rPr>
        <w:t>（</w:t>
      </w:r>
      <w:r w:rsidRPr="00C83BFA">
        <w:rPr>
          <w:rFonts w:ascii="Tahoma" w:hAnsi="Tahoma" w:cs="Tahoma"/>
          <w:sz w:val="24"/>
          <w:szCs w:val="24"/>
          <w:lang w:val="en-GB"/>
        </w:rPr>
        <w:t>B</w:t>
      </w:r>
      <w:r w:rsidRPr="00C83BFA">
        <w:rPr>
          <w:rFonts w:ascii="Tahoma" w:hAnsi="Tahoma" w:cs="Tahoma"/>
          <w:sz w:val="24"/>
          <w:szCs w:val="24"/>
          <w:lang w:val="en-GB"/>
        </w:rPr>
        <w:t>や</w:t>
      </w:r>
      <w:r w:rsidRPr="00C83BFA">
        <w:rPr>
          <w:rFonts w:ascii="Tahoma" w:hAnsi="Tahoma" w:cs="Tahoma"/>
          <w:sz w:val="24"/>
          <w:szCs w:val="24"/>
          <w:lang w:val="en-GB"/>
        </w:rPr>
        <w:t>C</w:t>
      </w:r>
      <w:r w:rsidRPr="00C83BFA">
        <w:rPr>
          <w:rFonts w:ascii="Tahoma" w:hAnsi="Tahoma" w:cs="Tahoma"/>
          <w:sz w:val="24"/>
          <w:szCs w:val="24"/>
          <w:lang w:val="en-GB"/>
        </w:rPr>
        <w:t>といった</w:t>
      </w:r>
      <w:r w:rsidRPr="00C83BFA">
        <w:rPr>
          <w:rFonts w:ascii="Tahoma" w:hAnsi="Tahoma" w:cs="Tahoma"/>
          <w:sz w:val="24"/>
          <w:szCs w:val="24"/>
          <w:lang w:val="en-GB"/>
        </w:rPr>
        <w:t>A</w:t>
      </w:r>
      <w:r w:rsidRPr="00C83BFA">
        <w:rPr>
          <w:rFonts w:ascii="Tahoma" w:hAnsi="Tahoma" w:cs="Tahoma"/>
          <w:sz w:val="24"/>
          <w:szCs w:val="24"/>
          <w:lang w:val="en-GB"/>
        </w:rPr>
        <w:t>）のように書きます。例えば上記の</w:t>
      </w:r>
      <w:r w:rsidRPr="00C83BFA">
        <w:rPr>
          <w:rFonts w:ascii="Tahoma" w:hAnsi="Tahoma" w:cs="Tahoma"/>
          <w:sz w:val="24"/>
          <w:szCs w:val="24"/>
          <w:lang w:val="en-GB"/>
        </w:rPr>
        <w:t xml:space="preserve">practical skills </w:t>
      </w:r>
      <w:r w:rsidRPr="00C83BFA">
        <w:rPr>
          <w:rFonts w:ascii="Tahoma" w:hAnsi="Tahoma" w:cs="Tahoma"/>
          <w:b/>
          <w:bCs/>
          <w:sz w:val="24"/>
          <w:szCs w:val="24"/>
          <w:lang w:val="en-GB"/>
        </w:rPr>
        <w:t>such as teamwork and public speaking</w:t>
      </w:r>
      <w:r w:rsidRPr="00C83BFA">
        <w:rPr>
          <w:rFonts w:ascii="Tahoma" w:hAnsi="Tahoma" w:cs="Tahoma"/>
          <w:sz w:val="24"/>
          <w:szCs w:val="24"/>
          <w:lang w:val="en-GB"/>
        </w:rPr>
        <w:t>のような形で、</w:t>
      </w:r>
      <w:r w:rsidR="00552332" w:rsidRPr="00C83BFA">
        <w:rPr>
          <w:rFonts w:ascii="Tahoma" w:hAnsi="Tahoma" w:cs="Tahoma"/>
          <w:b/>
          <w:bCs/>
          <w:sz w:val="24"/>
          <w:szCs w:val="24"/>
          <w:lang w:val="en-GB"/>
        </w:rPr>
        <w:t>テーマ別の関連語彙</w:t>
      </w:r>
      <w:r w:rsidR="00552332" w:rsidRPr="00C83BFA">
        <w:rPr>
          <w:rFonts w:ascii="Tahoma" w:hAnsi="Tahoma" w:cs="Tahoma"/>
          <w:sz w:val="24"/>
          <w:szCs w:val="24"/>
          <w:lang w:val="en-GB"/>
        </w:rPr>
        <w:t>を</w:t>
      </w:r>
      <w:r w:rsidRPr="00C83BFA">
        <w:rPr>
          <w:rFonts w:ascii="Tahoma" w:hAnsi="Tahoma" w:cs="Tahoma"/>
          <w:sz w:val="24"/>
          <w:szCs w:val="24"/>
          <w:lang w:val="en-GB"/>
        </w:rPr>
        <w:t>2</w:t>
      </w:r>
      <w:r w:rsidRPr="00C83BFA">
        <w:rPr>
          <w:rFonts w:ascii="Tahoma" w:hAnsi="Tahoma" w:cs="Tahoma"/>
          <w:sz w:val="24"/>
          <w:szCs w:val="24"/>
          <w:lang w:val="en-GB"/>
        </w:rPr>
        <w:t>つか</w:t>
      </w:r>
      <w:r w:rsidRPr="00C83BFA">
        <w:rPr>
          <w:rFonts w:ascii="Tahoma" w:hAnsi="Tahoma" w:cs="Tahoma"/>
          <w:sz w:val="24"/>
          <w:szCs w:val="24"/>
          <w:lang w:val="en-GB"/>
        </w:rPr>
        <w:t>3</w:t>
      </w:r>
      <w:r w:rsidRPr="00C83BFA">
        <w:rPr>
          <w:rFonts w:ascii="Tahoma" w:hAnsi="Tahoma" w:cs="Tahoma"/>
          <w:sz w:val="24"/>
          <w:szCs w:val="24"/>
          <w:lang w:val="en-GB"/>
        </w:rPr>
        <w:t>つ列挙してください。</w:t>
      </w:r>
      <w:r w:rsidR="00552332" w:rsidRPr="00C83BFA">
        <w:rPr>
          <w:rFonts w:ascii="Tahoma" w:hAnsi="Tahoma" w:cs="Tahoma"/>
          <w:sz w:val="24"/>
          <w:szCs w:val="24"/>
          <w:lang w:val="en-GB"/>
        </w:rPr>
        <w:t>例を</w:t>
      </w:r>
      <w:r w:rsidR="00284077" w:rsidRPr="00C83BFA">
        <w:rPr>
          <w:rFonts w:ascii="Tahoma" w:hAnsi="Tahoma" w:cs="Tahoma"/>
          <w:sz w:val="24"/>
          <w:szCs w:val="24"/>
          <w:lang w:val="en-GB"/>
        </w:rPr>
        <w:t>見てみましょう。</w:t>
      </w:r>
    </w:p>
    <w:p w14:paraId="05A1B971" w14:textId="77777777" w:rsidR="00C82FF4" w:rsidRPr="00C83BFA" w:rsidRDefault="00C82FF4" w:rsidP="00EF4312">
      <w:pPr>
        <w:spacing w:line="360" w:lineRule="exact"/>
        <w:rPr>
          <w:rFonts w:ascii="Tahoma" w:hAnsi="Tahoma" w:cs="Tahoma"/>
          <w:sz w:val="24"/>
          <w:szCs w:val="24"/>
          <w:lang w:val="en-GB"/>
        </w:rPr>
      </w:pPr>
    </w:p>
    <w:p w14:paraId="4C466504" w14:textId="30969172" w:rsidR="00284077" w:rsidRPr="00C83BFA" w:rsidRDefault="00552332" w:rsidP="00EF4312">
      <w:pPr>
        <w:spacing w:line="360" w:lineRule="exact"/>
        <w:ind w:left="221" w:hangingChars="100" w:hanging="221"/>
        <w:rPr>
          <w:rFonts w:ascii="Tahoma" w:hAnsi="Tahoma" w:cs="Tahoma"/>
          <w:sz w:val="24"/>
          <w:szCs w:val="24"/>
          <w:lang w:val="en-GB"/>
        </w:rPr>
      </w:pPr>
      <w:bookmarkStart w:id="5" w:name="_Hlk56195136"/>
      <w:r w:rsidRPr="00C83BFA">
        <w:rPr>
          <w:rFonts w:ascii="Tahoma" w:hAnsi="Tahoma" w:cs="Tahoma"/>
          <w:sz w:val="24"/>
          <w:szCs w:val="24"/>
          <w:lang w:val="en-GB"/>
        </w:rPr>
        <w:t>・</w:t>
      </w:r>
      <w:r w:rsidRPr="00C83BFA">
        <w:rPr>
          <w:rFonts w:ascii="Tahoma" w:hAnsi="Tahoma" w:cs="Tahoma"/>
          <w:sz w:val="24"/>
          <w:szCs w:val="24"/>
          <w:lang w:val="en-GB"/>
        </w:rPr>
        <w:t xml:space="preserve"> </w:t>
      </w:r>
      <w:r w:rsidR="005A1092" w:rsidRPr="00C83BFA">
        <w:rPr>
          <w:rFonts w:ascii="Tahoma" w:hAnsi="Tahoma" w:cs="Tahoma"/>
          <w:sz w:val="24"/>
          <w:szCs w:val="24"/>
          <w:lang w:val="en-GB"/>
        </w:rPr>
        <w:t>Research shows that health problems</w:t>
      </w:r>
      <w:r w:rsidR="001B5056" w:rsidRPr="00C83BFA">
        <w:rPr>
          <w:rFonts w:ascii="Tahoma" w:hAnsi="Tahoma" w:cs="Tahoma"/>
          <w:sz w:val="24"/>
          <w:szCs w:val="24"/>
          <w:lang w:val="en-GB"/>
        </w:rPr>
        <w:t xml:space="preserve"> </w:t>
      </w:r>
      <w:r w:rsidR="005A1092" w:rsidRPr="00C83BFA">
        <w:rPr>
          <w:rFonts w:ascii="Tahoma" w:hAnsi="Tahoma" w:cs="Tahoma"/>
          <w:b/>
          <w:bCs/>
          <w:sz w:val="24"/>
          <w:szCs w:val="24"/>
          <w:u w:val="single"/>
          <w:lang w:val="en-GB"/>
        </w:rPr>
        <w:t>such as obesity and diabetes</w:t>
      </w:r>
      <w:r w:rsidR="005A1092" w:rsidRPr="00C83BFA">
        <w:rPr>
          <w:rFonts w:ascii="Tahoma" w:hAnsi="Tahoma" w:cs="Tahoma"/>
          <w:sz w:val="24"/>
          <w:szCs w:val="24"/>
          <w:lang w:val="en-GB"/>
        </w:rPr>
        <w:t xml:space="preserve"> are becoming increasingly serious among young people.</w:t>
      </w:r>
      <w:r w:rsidRPr="00C83BFA">
        <w:rPr>
          <w:rFonts w:ascii="Tahoma" w:hAnsi="Tahoma" w:cs="Tahoma"/>
          <w:sz w:val="24"/>
          <w:szCs w:val="24"/>
          <w:lang w:val="en-GB"/>
        </w:rPr>
        <w:t xml:space="preserve"> </w:t>
      </w:r>
    </w:p>
    <w:p w14:paraId="2084A3E8" w14:textId="0BDA38EC" w:rsidR="00552332" w:rsidRPr="00C83BFA" w:rsidRDefault="00552332" w:rsidP="00EF4312">
      <w:pPr>
        <w:spacing w:line="360" w:lineRule="exact"/>
        <w:rPr>
          <w:rFonts w:ascii="Tahoma" w:hAnsi="Tahoma" w:cs="Tahoma"/>
          <w:sz w:val="24"/>
          <w:szCs w:val="24"/>
          <w:lang w:val="en-GB"/>
        </w:rPr>
      </w:pPr>
      <w:r w:rsidRPr="00C83BFA">
        <w:rPr>
          <w:rFonts w:ascii="Tahoma" w:hAnsi="Tahoma" w:cs="Tahoma"/>
          <w:sz w:val="24"/>
          <w:szCs w:val="24"/>
          <w:lang w:val="en-GB"/>
        </w:rPr>
        <w:t>（研究によれば、肥満や糖尿病といった健康上の問題が若者の間でますます</w:t>
      </w:r>
      <w:r w:rsidR="000A62CF" w:rsidRPr="00C83BFA">
        <w:rPr>
          <w:rFonts w:ascii="Tahoma" w:hAnsi="Tahoma" w:cs="Tahoma"/>
          <w:sz w:val="24"/>
          <w:szCs w:val="24"/>
          <w:lang w:val="en-GB"/>
        </w:rPr>
        <w:t>深刻化している</w:t>
      </w:r>
      <w:r w:rsidRPr="00C83BFA">
        <w:rPr>
          <w:rFonts w:ascii="Tahoma" w:hAnsi="Tahoma" w:cs="Tahoma"/>
          <w:sz w:val="24"/>
          <w:szCs w:val="24"/>
          <w:lang w:val="en-GB"/>
        </w:rPr>
        <w:t>、とのことである）</w:t>
      </w:r>
    </w:p>
    <w:p w14:paraId="48A1C997" w14:textId="4C36235A" w:rsidR="000E6563" w:rsidRPr="00C83BFA" w:rsidRDefault="005A1092" w:rsidP="00EF4312">
      <w:pPr>
        <w:spacing w:line="360" w:lineRule="exact"/>
        <w:ind w:left="221" w:hangingChars="100" w:hanging="221"/>
        <w:rPr>
          <w:rFonts w:ascii="Tahoma" w:hAnsi="Tahoma" w:cs="Tahoma"/>
          <w:sz w:val="24"/>
          <w:szCs w:val="24"/>
          <w:lang w:val="en-GB"/>
        </w:rPr>
      </w:pPr>
      <w:r w:rsidRPr="00C83BFA">
        <w:rPr>
          <w:rFonts w:ascii="Meiryo UI" w:eastAsia="Meiryo UI" w:hAnsi="Meiryo UI" w:cs="Meiryo UI" w:hint="eastAsia"/>
          <w:sz w:val="24"/>
          <w:szCs w:val="24"/>
          <w:lang w:val="en-GB"/>
        </w:rPr>
        <w:t>➤</w:t>
      </w:r>
      <w:r w:rsidRPr="00C83BFA">
        <w:rPr>
          <w:rFonts w:ascii="Tahoma" w:hAnsi="Tahoma" w:cs="Tahoma"/>
          <w:sz w:val="24"/>
          <w:szCs w:val="24"/>
          <w:lang w:val="en-GB"/>
        </w:rPr>
        <w:t>obesity and diabetes</w:t>
      </w:r>
      <w:r w:rsidRPr="00C83BFA">
        <w:rPr>
          <w:rFonts w:ascii="Tahoma" w:hAnsi="Tahoma" w:cs="Tahoma"/>
          <w:sz w:val="24"/>
          <w:szCs w:val="24"/>
          <w:lang w:val="en-GB"/>
        </w:rPr>
        <w:t>のように分野別語彙を入</w:t>
      </w:r>
      <w:r w:rsidR="00D50CFA" w:rsidRPr="00C83BFA">
        <w:rPr>
          <w:rFonts w:ascii="Tahoma" w:hAnsi="Tahoma" w:cs="Tahoma"/>
          <w:sz w:val="24"/>
          <w:szCs w:val="24"/>
          <w:lang w:val="en-GB"/>
        </w:rPr>
        <w:t>ることで、具体</w:t>
      </w:r>
      <w:r w:rsidR="00C804E6" w:rsidRPr="00C83BFA">
        <w:rPr>
          <w:rFonts w:ascii="Tahoma" w:hAnsi="Tahoma" w:cs="Tahoma"/>
          <w:sz w:val="24"/>
          <w:szCs w:val="24"/>
          <w:lang w:val="en-GB"/>
        </w:rPr>
        <w:t>性が</w:t>
      </w:r>
      <w:r w:rsidR="00C804E6" w:rsidRPr="00C83BFA">
        <w:rPr>
          <w:rFonts w:ascii="Tahoma" w:hAnsi="Tahoma" w:cs="Tahoma"/>
          <w:sz w:val="24"/>
          <w:szCs w:val="24"/>
          <w:lang w:val="en-GB"/>
        </w:rPr>
        <w:t>UP</w:t>
      </w:r>
      <w:r w:rsidR="00C804E6" w:rsidRPr="00C83BFA">
        <w:rPr>
          <w:rFonts w:ascii="Tahoma" w:hAnsi="Tahoma" w:cs="Tahoma"/>
          <w:sz w:val="24"/>
          <w:szCs w:val="24"/>
          <w:lang w:val="en-GB"/>
        </w:rPr>
        <w:t>しています</w:t>
      </w:r>
      <w:r w:rsidR="004827BE" w:rsidRPr="00C83BFA">
        <w:rPr>
          <w:rFonts w:ascii="Tahoma" w:hAnsi="Tahoma" w:cs="Tahoma"/>
          <w:sz w:val="24"/>
          <w:szCs w:val="24"/>
          <w:lang w:val="en-GB"/>
        </w:rPr>
        <w:t>ね</w:t>
      </w:r>
      <w:r w:rsidR="00A8364F" w:rsidRPr="00C83BFA">
        <w:rPr>
          <w:rFonts w:ascii="Tahoma" w:hAnsi="Tahoma" w:cs="Tahoma"/>
          <w:sz w:val="24"/>
          <w:szCs w:val="24"/>
          <w:lang w:val="en-GB"/>
        </w:rPr>
        <w:t>。</w:t>
      </w:r>
    </w:p>
    <w:p w14:paraId="3C2D9994" w14:textId="29E8314F" w:rsidR="00023B8C" w:rsidRPr="00C83BFA" w:rsidRDefault="003A6F6A" w:rsidP="00EF4312">
      <w:pPr>
        <w:spacing w:line="360" w:lineRule="exact"/>
        <w:rPr>
          <w:rFonts w:ascii="Tahoma" w:hAnsi="Tahoma" w:cs="Tahoma"/>
          <w:sz w:val="24"/>
          <w:szCs w:val="24"/>
          <w:lang w:val="en-GB"/>
        </w:rPr>
      </w:pPr>
      <w:r w:rsidRPr="00C83BFA">
        <w:rPr>
          <w:rFonts w:ascii="Tahoma" w:hAnsi="Tahoma" w:cs="Tahoma"/>
          <w:sz w:val="24"/>
          <w:szCs w:val="24"/>
          <w:lang w:val="en-GB"/>
        </w:rPr>
        <w:t>ただし</w:t>
      </w:r>
      <w:r w:rsidR="00A8364F" w:rsidRPr="00C83BFA">
        <w:rPr>
          <w:rFonts w:ascii="Tahoma" w:hAnsi="Tahoma" w:cs="Tahoma"/>
          <w:sz w:val="24"/>
          <w:szCs w:val="24"/>
          <w:lang w:val="en-GB"/>
        </w:rPr>
        <w:t>、</w:t>
      </w:r>
      <w:r w:rsidR="00736DD2" w:rsidRPr="00C83BFA">
        <w:rPr>
          <w:rFonts w:ascii="Tahoma" w:hAnsi="Tahoma" w:cs="Tahoma"/>
          <w:sz w:val="24"/>
          <w:szCs w:val="24"/>
          <w:lang w:val="en-GB"/>
        </w:rPr>
        <w:t>認知度の低い</w:t>
      </w:r>
      <w:r w:rsidR="00ED3AEF" w:rsidRPr="00C83BFA">
        <w:rPr>
          <w:rFonts w:ascii="Tahoma" w:hAnsi="Tahoma" w:cs="Tahoma"/>
          <w:sz w:val="24"/>
          <w:szCs w:val="24"/>
          <w:lang w:val="en-GB"/>
        </w:rPr>
        <w:t>専門用語や、略語</w:t>
      </w:r>
      <w:r w:rsidR="00A8364F" w:rsidRPr="00C83BFA">
        <w:rPr>
          <w:rFonts w:ascii="Tahoma" w:hAnsi="Tahoma" w:cs="Tahoma"/>
          <w:sz w:val="24"/>
          <w:szCs w:val="24"/>
          <w:lang w:val="en-GB"/>
        </w:rPr>
        <w:t>、または日本人しか知らないような語彙</w:t>
      </w:r>
      <w:r w:rsidR="00ED3AEF" w:rsidRPr="00C83BFA">
        <w:rPr>
          <w:rFonts w:ascii="Tahoma" w:hAnsi="Tahoma" w:cs="Tahoma"/>
          <w:sz w:val="24"/>
          <w:szCs w:val="24"/>
          <w:lang w:val="en-GB"/>
        </w:rPr>
        <w:t>は</w:t>
      </w:r>
      <w:r w:rsidR="00736DD2" w:rsidRPr="00C83BFA">
        <w:rPr>
          <w:rFonts w:ascii="Tahoma" w:hAnsi="Tahoma" w:cs="Tahoma"/>
          <w:sz w:val="24"/>
          <w:szCs w:val="24"/>
          <w:lang w:val="en-GB"/>
        </w:rPr>
        <w:t>使用を控えてください</w:t>
      </w:r>
      <w:r w:rsidR="004827BE" w:rsidRPr="00C83BFA">
        <w:rPr>
          <w:rFonts w:ascii="Tahoma" w:hAnsi="Tahoma" w:cs="Tahoma"/>
          <w:sz w:val="24"/>
          <w:szCs w:val="24"/>
          <w:lang w:val="en-GB"/>
        </w:rPr>
        <w:t>（使う場合は説明が必要）</w:t>
      </w:r>
      <w:r w:rsidR="00ED3AEF" w:rsidRPr="00C83BFA">
        <w:rPr>
          <w:rFonts w:ascii="Tahoma" w:hAnsi="Tahoma" w:cs="Tahoma"/>
          <w:sz w:val="24"/>
          <w:szCs w:val="24"/>
          <w:lang w:val="en-GB"/>
        </w:rPr>
        <w:t>。</w:t>
      </w:r>
      <w:r w:rsidR="00A8364F" w:rsidRPr="00C83BFA">
        <w:rPr>
          <w:rFonts w:ascii="Tahoma" w:hAnsi="Tahoma" w:cs="Tahoma"/>
          <w:sz w:val="24"/>
          <w:szCs w:val="24"/>
          <w:lang w:val="en-GB"/>
        </w:rPr>
        <w:t>加えて</w:t>
      </w:r>
      <w:r w:rsidR="000E6563" w:rsidRPr="00C83BFA">
        <w:rPr>
          <w:rFonts w:ascii="Tahoma" w:hAnsi="Tahoma" w:cs="Tahoma"/>
          <w:sz w:val="24"/>
          <w:szCs w:val="24"/>
          <w:lang w:val="en-GB"/>
        </w:rPr>
        <w:t>、</w:t>
      </w:r>
      <w:r w:rsidR="000E6563" w:rsidRPr="00C83BFA">
        <w:rPr>
          <w:rFonts w:ascii="Tahoma" w:hAnsi="Tahoma" w:cs="Tahoma"/>
          <w:sz w:val="24"/>
          <w:szCs w:val="24"/>
          <w:lang w:val="en-GB"/>
        </w:rPr>
        <w:t>vegetables like onions and carrots</w:t>
      </w:r>
      <w:r w:rsidR="000E6563" w:rsidRPr="00C83BFA">
        <w:rPr>
          <w:rFonts w:ascii="Tahoma" w:hAnsi="Tahoma" w:cs="Tahoma"/>
          <w:sz w:val="24"/>
          <w:szCs w:val="24"/>
          <w:lang w:val="en-GB"/>
        </w:rPr>
        <w:t>のような平易な語彙は列挙しても意味がないので</w:t>
      </w:r>
      <w:r w:rsidRPr="00C83BFA">
        <w:rPr>
          <w:rFonts w:ascii="Tahoma" w:hAnsi="Tahoma" w:cs="Tahoma"/>
          <w:sz w:val="24"/>
          <w:szCs w:val="24"/>
          <w:lang w:val="en-GB"/>
        </w:rPr>
        <w:t>知っておいてください。</w:t>
      </w:r>
    </w:p>
    <w:p w14:paraId="4F685272" w14:textId="77777777" w:rsidR="004D1D83" w:rsidRPr="00C83BFA" w:rsidRDefault="004D1D83" w:rsidP="007C3EB6">
      <w:pPr>
        <w:spacing w:line="200" w:lineRule="exact"/>
        <w:rPr>
          <w:rFonts w:ascii="Tahoma" w:hAnsi="Tahoma" w:cs="Tahoma"/>
          <w:sz w:val="24"/>
          <w:szCs w:val="24"/>
          <w:lang w:val="en-GB"/>
        </w:rPr>
      </w:pPr>
    </w:p>
    <w:bookmarkEnd w:id="5"/>
    <w:p w14:paraId="3B20CD23" w14:textId="0A1047E1" w:rsidR="00DE208F" w:rsidRPr="00C83BFA" w:rsidRDefault="00DE208F" w:rsidP="00EF4312">
      <w:pPr>
        <w:spacing w:line="360" w:lineRule="exact"/>
        <w:rPr>
          <w:rFonts w:ascii="Tahoma" w:hAnsi="Tahoma" w:cs="Tahoma"/>
          <w:b/>
          <w:bCs/>
          <w:sz w:val="24"/>
          <w:szCs w:val="24"/>
          <w:lang w:val="en-GB"/>
        </w:rPr>
      </w:pPr>
      <w:r w:rsidRPr="00C83BFA">
        <w:rPr>
          <w:rFonts w:ascii="Tahoma" w:hAnsi="Tahoma" w:cs="Tahoma"/>
          <w:b/>
          <w:bCs/>
          <w:sz w:val="24"/>
          <w:szCs w:val="24"/>
          <w:highlight w:val="cyan"/>
          <w:lang w:val="en-GB"/>
        </w:rPr>
        <w:t>〇</w:t>
      </w:r>
      <w:r w:rsidRPr="00C83BFA">
        <w:rPr>
          <w:rFonts w:ascii="Tahoma" w:hAnsi="Tahoma" w:cs="Tahoma"/>
          <w:b/>
          <w:bCs/>
          <w:sz w:val="24"/>
          <w:szCs w:val="24"/>
          <w:highlight w:val="cyan"/>
          <w:lang w:val="en-GB"/>
        </w:rPr>
        <w:t xml:space="preserve"> </w:t>
      </w:r>
      <w:r w:rsidRPr="00C83BFA">
        <w:rPr>
          <w:rFonts w:ascii="Tahoma" w:hAnsi="Tahoma" w:cs="Tahoma"/>
          <w:b/>
          <w:bCs/>
          <w:sz w:val="24"/>
          <w:szCs w:val="24"/>
          <w:highlight w:val="cyan"/>
          <w:lang w:val="en-GB"/>
        </w:rPr>
        <w:t>アプローチ</w:t>
      </w:r>
      <w:r w:rsidRPr="00C83BFA">
        <w:rPr>
          <w:rFonts w:ascii="Tahoma" w:hAnsi="Tahoma" w:cs="Tahoma"/>
          <w:b/>
          <w:bCs/>
          <w:sz w:val="24"/>
          <w:szCs w:val="24"/>
          <w:highlight w:val="cyan"/>
          <w:lang w:val="en-GB"/>
        </w:rPr>
        <w:t xml:space="preserve"> 2 </w:t>
      </w:r>
      <w:r w:rsidR="001E3299" w:rsidRPr="00C83BFA">
        <w:rPr>
          <w:rFonts w:ascii="Tahoma" w:hAnsi="Tahoma" w:cs="Tahoma"/>
          <w:b/>
          <w:bCs/>
          <w:sz w:val="24"/>
          <w:szCs w:val="24"/>
          <w:highlight w:val="cyan"/>
          <w:lang w:val="en-GB"/>
        </w:rPr>
        <w:t>–</w:t>
      </w:r>
      <w:r w:rsidR="0042245C" w:rsidRPr="00C83BFA">
        <w:rPr>
          <w:rFonts w:ascii="Tahoma" w:hAnsi="Tahoma" w:cs="Tahoma"/>
          <w:b/>
          <w:bCs/>
          <w:sz w:val="24"/>
          <w:szCs w:val="24"/>
          <w:highlight w:val="cyan"/>
          <w:lang w:val="en-GB"/>
        </w:rPr>
        <w:t xml:space="preserve"> </w:t>
      </w:r>
      <w:r w:rsidR="001E3299" w:rsidRPr="00C83BFA">
        <w:rPr>
          <w:rFonts w:ascii="Tahoma" w:hAnsi="Tahoma" w:cs="Tahoma"/>
          <w:b/>
          <w:bCs/>
          <w:sz w:val="24"/>
          <w:szCs w:val="24"/>
          <w:highlight w:val="cyan"/>
          <w:lang w:val="en-GB"/>
        </w:rPr>
        <w:t>especially / particularly / related to</w:t>
      </w:r>
      <w:r w:rsidR="00093EE4" w:rsidRPr="00C83BFA">
        <w:rPr>
          <w:rFonts w:ascii="Tahoma" w:hAnsi="Tahoma" w:cs="Tahoma"/>
          <w:b/>
          <w:bCs/>
          <w:sz w:val="24"/>
          <w:szCs w:val="24"/>
          <w:highlight w:val="cyan"/>
          <w:lang w:val="en-GB"/>
        </w:rPr>
        <w:t xml:space="preserve"> / associated with</w:t>
      </w:r>
      <w:r w:rsidR="001E3299" w:rsidRPr="00C83BFA">
        <w:rPr>
          <w:rFonts w:ascii="Tahoma" w:hAnsi="Tahoma" w:cs="Tahoma"/>
          <w:b/>
          <w:bCs/>
          <w:sz w:val="24"/>
          <w:szCs w:val="24"/>
          <w:highlight w:val="cyan"/>
          <w:lang w:val="en-GB"/>
        </w:rPr>
        <w:t>を使</w:t>
      </w:r>
      <w:r w:rsidR="006B3D40" w:rsidRPr="00C83BFA">
        <w:rPr>
          <w:rFonts w:ascii="Tahoma" w:hAnsi="Tahoma" w:cs="Tahoma"/>
          <w:b/>
          <w:bCs/>
          <w:sz w:val="24"/>
          <w:szCs w:val="24"/>
          <w:highlight w:val="cyan"/>
          <w:lang w:val="en-GB"/>
        </w:rPr>
        <w:t>う</w:t>
      </w:r>
    </w:p>
    <w:p w14:paraId="6DCE75D0" w14:textId="2ACCE527" w:rsidR="00FC33A6" w:rsidRPr="00C83BFA" w:rsidRDefault="0018721C" w:rsidP="00EF4312">
      <w:pPr>
        <w:spacing w:line="360" w:lineRule="exact"/>
        <w:rPr>
          <w:rFonts w:ascii="Tahoma" w:hAnsi="Tahoma" w:cs="Tahoma"/>
          <w:sz w:val="24"/>
          <w:szCs w:val="24"/>
          <w:lang w:val="en-GB"/>
        </w:rPr>
      </w:pPr>
      <w:r w:rsidRPr="00C83BFA">
        <w:rPr>
          <w:rFonts w:ascii="Tahoma" w:hAnsi="Tahoma" w:cs="Tahoma"/>
          <w:sz w:val="24"/>
          <w:szCs w:val="24"/>
          <w:lang w:val="en-GB"/>
        </w:rPr>
        <w:t>抽象的な内容を述べてから、</w:t>
      </w:r>
      <w:r w:rsidR="00ED3AEF" w:rsidRPr="00C83BFA">
        <w:rPr>
          <w:rFonts w:ascii="Tahoma" w:hAnsi="Tahoma" w:cs="Tahoma"/>
          <w:sz w:val="24"/>
          <w:szCs w:val="24"/>
          <w:lang w:val="en-GB"/>
        </w:rPr>
        <w:t>対象を絞り込み</w:t>
      </w:r>
      <w:r w:rsidRPr="00C83BFA">
        <w:rPr>
          <w:rFonts w:ascii="Tahoma" w:hAnsi="Tahoma" w:cs="Tahoma"/>
          <w:sz w:val="24"/>
          <w:szCs w:val="24"/>
          <w:lang w:val="en-GB"/>
        </w:rPr>
        <w:t>具体</w:t>
      </w:r>
      <w:r w:rsidR="00690FEE" w:rsidRPr="00C83BFA">
        <w:rPr>
          <w:rFonts w:ascii="Tahoma" w:hAnsi="Tahoma" w:cs="Tahoma"/>
          <w:sz w:val="24"/>
          <w:szCs w:val="24"/>
          <w:lang w:val="en-GB"/>
        </w:rPr>
        <w:t>的に書く方法です</w:t>
      </w:r>
      <w:r w:rsidRPr="00C83BFA">
        <w:rPr>
          <w:rFonts w:ascii="Tahoma" w:hAnsi="Tahoma" w:cs="Tahoma"/>
          <w:sz w:val="24"/>
          <w:szCs w:val="24"/>
          <w:lang w:val="en-GB"/>
        </w:rPr>
        <w:t>。</w:t>
      </w:r>
    </w:p>
    <w:p w14:paraId="117FD5E6" w14:textId="77777777" w:rsidR="00AF26DB" w:rsidRPr="00C83BFA" w:rsidRDefault="00AF26DB" w:rsidP="007C3EB6">
      <w:pPr>
        <w:spacing w:line="200" w:lineRule="exact"/>
        <w:rPr>
          <w:rFonts w:ascii="Tahoma" w:hAnsi="Tahoma" w:cs="Tahoma"/>
          <w:sz w:val="24"/>
          <w:szCs w:val="24"/>
          <w:lang w:val="en-GB"/>
        </w:rPr>
      </w:pPr>
    </w:p>
    <w:p w14:paraId="74B5EAF2" w14:textId="4BB87DEA" w:rsidR="001B2332" w:rsidRPr="00C83BFA" w:rsidRDefault="00E57766" w:rsidP="00EF4312">
      <w:pPr>
        <w:spacing w:line="360" w:lineRule="exact"/>
        <w:ind w:left="332" w:hangingChars="150" w:hanging="332"/>
        <w:rPr>
          <w:rFonts w:ascii="Tahoma" w:hAnsi="Tahoma" w:cs="Tahoma"/>
          <w:sz w:val="24"/>
          <w:szCs w:val="24"/>
          <w:lang w:val="en-GB"/>
        </w:rPr>
      </w:pPr>
      <w:r w:rsidRPr="00C83BFA">
        <w:rPr>
          <w:rFonts w:ascii="Meiryo UI" w:eastAsia="Meiryo UI" w:hAnsi="Meiryo UI" w:cs="Meiryo UI" w:hint="eastAsia"/>
          <w:sz w:val="24"/>
          <w:szCs w:val="24"/>
          <w:lang w:val="en-GB"/>
        </w:rPr>
        <w:t>①</w:t>
      </w:r>
      <w:r w:rsidR="003D209A" w:rsidRPr="00C83BFA">
        <w:rPr>
          <w:rFonts w:ascii="Tahoma" w:hAnsi="Tahoma" w:cs="Tahoma"/>
          <w:sz w:val="24"/>
          <w:szCs w:val="24"/>
          <w:lang w:val="en-GB"/>
        </w:rPr>
        <w:t xml:space="preserve"> </w:t>
      </w:r>
      <w:r w:rsidR="003117F6" w:rsidRPr="00C83BFA">
        <w:rPr>
          <w:rFonts w:ascii="Tahoma" w:hAnsi="Tahoma" w:cs="Tahoma"/>
          <w:sz w:val="24"/>
          <w:szCs w:val="24"/>
          <w:lang w:val="en-GB"/>
        </w:rPr>
        <w:t xml:space="preserve">House prices have been rising in Australia, </w:t>
      </w:r>
      <w:r w:rsidR="009077BF" w:rsidRPr="00C83BFA">
        <w:rPr>
          <w:rFonts w:ascii="Tahoma" w:hAnsi="Tahoma" w:cs="Tahoma"/>
          <w:b/>
          <w:bCs/>
          <w:sz w:val="24"/>
          <w:szCs w:val="24"/>
          <w:lang w:val="en-GB"/>
        </w:rPr>
        <w:t xml:space="preserve">particularly </w:t>
      </w:r>
      <w:r w:rsidR="003117F6" w:rsidRPr="00C83BFA">
        <w:rPr>
          <w:rFonts w:ascii="Tahoma" w:hAnsi="Tahoma" w:cs="Tahoma"/>
          <w:sz w:val="24"/>
          <w:szCs w:val="24"/>
          <w:lang w:val="en-GB"/>
        </w:rPr>
        <w:t>in Sydney and Melbourne</w:t>
      </w:r>
      <w:r w:rsidR="009077BF" w:rsidRPr="00C83BFA">
        <w:rPr>
          <w:rFonts w:ascii="Tahoma" w:hAnsi="Tahoma" w:cs="Tahoma"/>
          <w:sz w:val="24"/>
          <w:szCs w:val="24"/>
          <w:lang w:val="en-GB"/>
        </w:rPr>
        <w:t>.</w:t>
      </w:r>
      <w:r w:rsidR="001B2332" w:rsidRPr="00C83BFA">
        <w:rPr>
          <w:rFonts w:ascii="Tahoma" w:hAnsi="Tahoma" w:cs="Tahoma"/>
          <w:sz w:val="24"/>
          <w:szCs w:val="24"/>
          <w:lang w:val="en-GB"/>
        </w:rPr>
        <w:t xml:space="preserve"> </w:t>
      </w:r>
    </w:p>
    <w:p w14:paraId="7FC34828" w14:textId="5435B549" w:rsidR="003A6F6A" w:rsidRPr="00C83BFA" w:rsidRDefault="003A6F6A" w:rsidP="00EF4312">
      <w:pPr>
        <w:spacing w:line="360" w:lineRule="exact"/>
        <w:ind w:left="332" w:hangingChars="150" w:hanging="332"/>
        <w:rPr>
          <w:rFonts w:ascii="Tahoma" w:hAnsi="Tahoma" w:cs="Tahoma"/>
          <w:sz w:val="24"/>
          <w:szCs w:val="24"/>
          <w:lang w:val="en-GB"/>
        </w:rPr>
      </w:pPr>
      <w:r w:rsidRPr="00C83BFA">
        <w:rPr>
          <w:rFonts w:ascii="Tahoma" w:hAnsi="Tahoma" w:cs="Tahoma"/>
          <w:sz w:val="24"/>
          <w:szCs w:val="24"/>
          <w:lang w:val="en-GB"/>
        </w:rPr>
        <w:t>（オーストラリアの住宅価格は、特にシドニーとメルボルンで上昇し続けている）</w:t>
      </w:r>
    </w:p>
    <w:p w14:paraId="6BE5E5EB" w14:textId="01991BA8" w:rsidR="00C5574D" w:rsidRPr="00C83BFA" w:rsidRDefault="00AF26DB" w:rsidP="00EF4312">
      <w:pPr>
        <w:spacing w:line="360" w:lineRule="exact"/>
        <w:ind w:left="332" w:hangingChars="150" w:hanging="332"/>
        <w:rPr>
          <w:rFonts w:ascii="Tahoma" w:hAnsi="Tahoma" w:cs="Tahoma"/>
          <w:sz w:val="24"/>
          <w:szCs w:val="24"/>
          <w:lang w:val="en-GB"/>
        </w:rPr>
      </w:pPr>
      <w:r w:rsidRPr="00C83BFA">
        <w:rPr>
          <w:rFonts w:ascii="Meiryo UI" w:eastAsia="Meiryo UI" w:hAnsi="Meiryo UI" w:cs="Meiryo UI" w:hint="eastAsia"/>
          <w:sz w:val="24"/>
          <w:szCs w:val="24"/>
          <w:lang w:val="en-GB"/>
        </w:rPr>
        <w:t>➤</w:t>
      </w:r>
      <w:r w:rsidR="00001313" w:rsidRPr="00C83BFA">
        <w:rPr>
          <w:rFonts w:ascii="Tahoma" w:hAnsi="Tahoma" w:cs="Tahoma"/>
          <w:sz w:val="24"/>
          <w:szCs w:val="24"/>
          <w:lang w:val="en-GB"/>
        </w:rPr>
        <w:t xml:space="preserve"> particularly</w:t>
      </w:r>
      <w:r w:rsidR="00C5574D" w:rsidRPr="00C83BFA">
        <w:rPr>
          <w:rFonts w:ascii="Tahoma" w:hAnsi="Tahoma" w:cs="Tahoma"/>
          <w:sz w:val="24"/>
          <w:szCs w:val="24"/>
          <w:lang w:val="en-GB"/>
        </w:rPr>
        <w:t>を加えることで、オーストラリアのどこか</w:t>
      </w:r>
      <w:r w:rsidR="00001313" w:rsidRPr="00C83BFA">
        <w:rPr>
          <w:rFonts w:ascii="Tahoma" w:hAnsi="Tahoma" w:cs="Tahoma"/>
          <w:sz w:val="24"/>
          <w:szCs w:val="24"/>
          <w:lang w:val="en-GB"/>
        </w:rPr>
        <w:t>対象を絞</w:t>
      </w:r>
      <w:r w:rsidR="00CF3F39" w:rsidRPr="00C83BFA">
        <w:rPr>
          <w:rFonts w:ascii="Tahoma" w:hAnsi="Tahoma" w:cs="Tahoma"/>
          <w:sz w:val="24"/>
          <w:szCs w:val="24"/>
          <w:lang w:val="en-GB"/>
        </w:rPr>
        <w:t>りこ</w:t>
      </w:r>
      <w:r w:rsidR="0011404C" w:rsidRPr="00C83BFA">
        <w:rPr>
          <w:rFonts w:ascii="Tahoma" w:hAnsi="Tahoma" w:cs="Tahoma"/>
          <w:sz w:val="24"/>
          <w:szCs w:val="24"/>
          <w:lang w:val="en-GB"/>
        </w:rPr>
        <w:t>んでいます</w:t>
      </w:r>
      <w:r w:rsidR="006B3D40" w:rsidRPr="00C83BFA">
        <w:rPr>
          <w:rFonts w:ascii="Tahoma" w:hAnsi="Tahoma" w:cs="Tahoma"/>
          <w:sz w:val="24"/>
          <w:szCs w:val="24"/>
          <w:lang w:val="en-GB"/>
        </w:rPr>
        <w:t>ね。</w:t>
      </w:r>
    </w:p>
    <w:p w14:paraId="4012CC12" w14:textId="48D814C5" w:rsidR="0018721C" w:rsidRPr="00C83BFA" w:rsidRDefault="00E57766" w:rsidP="00EF4312">
      <w:pPr>
        <w:spacing w:line="360" w:lineRule="exact"/>
        <w:ind w:left="221" w:hangingChars="100" w:hanging="221"/>
        <w:rPr>
          <w:rFonts w:ascii="Tahoma" w:hAnsi="Tahoma" w:cs="Tahoma"/>
          <w:sz w:val="24"/>
          <w:szCs w:val="24"/>
          <w:lang w:val="en-GB"/>
        </w:rPr>
      </w:pPr>
      <w:r w:rsidRPr="00C83BFA">
        <w:rPr>
          <w:rFonts w:ascii="Meiryo UI" w:eastAsia="Meiryo UI" w:hAnsi="Meiryo UI" w:cs="Meiryo UI" w:hint="eastAsia"/>
          <w:sz w:val="24"/>
          <w:szCs w:val="24"/>
          <w:lang w:val="en-GB"/>
        </w:rPr>
        <w:t>②</w:t>
      </w:r>
      <w:r w:rsidR="00690FEE" w:rsidRPr="00C83BFA">
        <w:rPr>
          <w:rFonts w:ascii="Tahoma" w:hAnsi="Tahoma" w:cs="Tahoma"/>
          <w:sz w:val="24"/>
          <w:szCs w:val="24"/>
          <w:lang w:val="en-GB"/>
        </w:rPr>
        <w:t xml:space="preserve"> </w:t>
      </w:r>
      <w:r w:rsidR="00200C9C" w:rsidRPr="00C83BFA">
        <w:rPr>
          <w:rFonts w:ascii="Tahoma" w:hAnsi="Tahoma" w:cs="Tahoma"/>
          <w:sz w:val="24"/>
          <w:szCs w:val="24"/>
          <w:lang w:val="en-GB"/>
        </w:rPr>
        <w:t xml:space="preserve">A growing number of companies are recruiting workers with </w:t>
      </w:r>
      <w:r w:rsidR="00E76067" w:rsidRPr="00C83BFA">
        <w:rPr>
          <w:rFonts w:ascii="Tahoma" w:hAnsi="Tahoma" w:cs="Tahoma"/>
          <w:sz w:val="24"/>
          <w:szCs w:val="24"/>
          <w:lang w:val="en-GB"/>
        </w:rPr>
        <w:t xml:space="preserve">practical experience and skills </w:t>
      </w:r>
      <w:r w:rsidR="00001313" w:rsidRPr="00C83BFA">
        <w:rPr>
          <w:rFonts w:ascii="Tahoma" w:hAnsi="Tahoma" w:cs="Tahoma"/>
          <w:b/>
          <w:bCs/>
          <w:sz w:val="24"/>
          <w:szCs w:val="24"/>
          <w:lang w:val="en-GB"/>
        </w:rPr>
        <w:t>associated with</w:t>
      </w:r>
      <w:r w:rsidR="00E76067" w:rsidRPr="00C83BFA">
        <w:rPr>
          <w:rFonts w:ascii="Tahoma" w:hAnsi="Tahoma" w:cs="Tahoma"/>
          <w:sz w:val="24"/>
          <w:szCs w:val="24"/>
          <w:lang w:val="en-GB"/>
        </w:rPr>
        <w:t xml:space="preserve"> marketing and management </w:t>
      </w:r>
    </w:p>
    <w:p w14:paraId="4DCB9476" w14:textId="042DAA43" w:rsidR="003A6F6A" w:rsidRPr="00C83BFA" w:rsidRDefault="003A6F6A" w:rsidP="00EF4312">
      <w:pPr>
        <w:spacing w:line="360" w:lineRule="exact"/>
        <w:ind w:left="221" w:hangingChars="100" w:hanging="221"/>
        <w:rPr>
          <w:rFonts w:ascii="Tahoma" w:hAnsi="Tahoma" w:cs="Tahoma"/>
          <w:sz w:val="24"/>
          <w:szCs w:val="24"/>
          <w:lang w:val="en-GB"/>
        </w:rPr>
      </w:pPr>
      <w:r w:rsidRPr="00C83BFA">
        <w:rPr>
          <w:rFonts w:ascii="Tahoma" w:eastAsia="ＭＳ 明朝" w:hAnsi="Tahoma" w:cs="Tahoma"/>
          <w:sz w:val="24"/>
          <w:szCs w:val="24"/>
          <w:lang w:val="en-GB"/>
        </w:rPr>
        <w:t>（ますます多くの企業が実務経験と、販促、運営に関連した技術を持ち合わせた従業員を</w:t>
      </w:r>
      <w:r w:rsidR="00AF26DB" w:rsidRPr="00C83BFA">
        <w:rPr>
          <w:rFonts w:ascii="Tahoma" w:eastAsia="ＭＳ 明朝" w:hAnsi="Tahoma" w:cs="Tahoma"/>
          <w:sz w:val="24"/>
          <w:szCs w:val="24"/>
          <w:lang w:val="en-GB"/>
        </w:rPr>
        <w:t>採用している</w:t>
      </w:r>
      <w:r w:rsidRPr="00C83BFA">
        <w:rPr>
          <w:rFonts w:ascii="Tahoma" w:eastAsia="ＭＳ 明朝" w:hAnsi="Tahoma" w:cs="Tahoma"/>
          <w:sz w:val="24"/>
          <w:szCs w:val="24"/>
          <w:lang w:val="en-GB"/>
        </w:rPr>
        <w:t>）</w:t>
      </w:r>
    </w:p>
    <w:p w14:paraId="653C266C" w14:textId="51D37F97" w:rsidR="00FC33A6" w:rsidRPr="00C83BFA" w:rsidRDefault="00AF26DB" w:rsidP="00EF4312">
      <w:pPr>
        <w:spacing w:line="360" w:lineRule="exact"/>
        <w:ind w:left="221" w:hangingChars="100" w:hanging="221"/>
        <w:rPr>
          <w:rFonts w:ascii="Tahoma" w:hAnsi="Tahoma" w:cs="Tahoma"/>
          <w:sz w:val="24"/>
          <w:szCs w:val="24"/>
          <w:lang w:val="en-GB"/>
        </w:rPr>
      </w:pPr>
      <w:r w:rsidRPr="00C83BFA">
        <w:rPr>
          <w:rFonts w:ascii="Meiryo UI" w:eastAsia="Meiryo UI" w:hAnsi="Meiryo UI" w:cs="Meiryo UI" w:hint="eastAsia"/>
          <w:sz w:val="24"/>
          <w:szCs w:val="24"/>
          <w:lang w:val="en-GB"/>
        </w:rPr>
        <w:t>➤</w:t>
      </w:r>
      <w:r w:rsidR="00BE2F0E" w:rsidRPr="00C83BFA">
        <w:rPr>
          <w:rFonts w:ascii="Tahoma" w:hAnsi="Tahoma" w:cs="Tahoma"/>
          <w:sz w:val="24"/>
          <w:szCs w:val="24"/>
          <w:lang w:val="en-GB"/>
        </w:rPr>
        <w:t xml:space="preserve"> </w:t>
      </w:r>
      <w:r w:rsidR="00AA3D40" w:rsidRPr="00C83BFA">
        <w:rPr>
          <w:rFonts w:ascii="Tahoma" w:hAnsi="Tahoma" w:cs="Tahoma"/>
          <w:sz w:val="24"/>
          <w:szCs w:val="24"/>
          <w:lang w:val="en-GB"/>
        </w:rPr>
        <w:t>associated with</w:t>
      </w:r>
      <w:r w:rsidR="008634A4" w:rsidRPr="00C83BFA">
        <w:rPr>
          <w:rFonts w:ascii="Tahoma" w:hAnsi="Tahoma" w:cs="Tahoma"/>
          <w:sz w:val="24"/>
          <w:szCs w:val="24"/>
          <w:lang w:val="en-GB"/>
        </w:rPr>
        <w:t>（～に関連した）を使い、</w:t>
      </w:r>
      <w:r w:rsidR="00AA3D40" w:rsidRPr="00C83BFA">
        <w:rPr>
          <w:rFonts w:ascii="Tahoma" w:hAnsi="Tahoma" w:cs="Tahoma"/>
          <w:sz w:val="24"/>
          <w:szCs w:val="24"/>
          <w:lang w:val="en-GB"/>
        </w:rPr>
        <w:t>スキル</w:t>
      </w:r>
      <w:r w:rsidR="008634A4" w:rsidRPr="00C83BFA">
        <w:rPr>
          <w:rFonts w:ascii="Tahoma" w:hAnsi="Tahoma" w:cs="Tahoma"/>
          <w:sz w:val="24"/>
          <w:szCs w:val="24"/>
          <w:lang w:val="en-GB"/>
        </w:rPr>
        <w:t>を明確</w:t>
      </w:r>
      <w:r w:rsidR="00AA3D40" w:rsidRPr="00C83BFA">
        <w:rPr>
          <w:rFonts w:ascii="Tahoma" w:hAnsi="Tahoma" w:cs="Tahoma"/>
          <w:sz w:val="24"/>
          <w:szCs w:val="24"/>
          <w:lang w:val="en-GB"/>
        </w:rPr>
        <w:t>に表しています</w:t>
      </w:r>
      <w:r w:rsidR="008634A4" w:rsidRPr="00C83BFA">
        <w:rPr>
          <w:rFonts w:ascii="Tahoma" w:hAnsi="Tahoma" w:cs="Tahoma"/>
          <w:sz w:val="24"/>
          <w:szCs w:val="24"/>
          <w:lang w:val="en-GB"/>
        </w:rPr>
        <w:t>。</w:t>
      </w:r>
    </w:p>
    <w:p w14:paraId="3C035E06" w14:textId="7FCA0582" w:rsidR="004D1FDB" w:rsidRPr="00C83BFA" w:rsidRDefault="004D1FDB" w:rsidP="00EF4312">
      <w:pPr>
        <w:spacing w:line="360" w:lineRule="exact"/>
        <w:rPr>
          <w:rFonts w:ascii="Tahoma" w:hAnsi="Tahoma" w:cs="Tahoma"/>
          <w:b/>
          <w:bCs/>
          <w:sz w:val="24"/>
          <w:szCs w:val="24"/>
          <w:lang w:val="en-GB"/>
        </w:rPr>
      </w:pPr>
      <w:r w:rsidRPr="00C83BFA">
        <w:rPr>
          <w:rFonts w:ascii="Tahoma" w:hAnsi="Tahoma" w:cs="Tahoma"/>
          <w:b/>
          <w:bCs/>
          <w:sz w:val="24"/>
          <w:szCs w:val="24"/>
          <w:highlight w:val="cyan"/>
          <w:lang w:val="en-GB"/>
        </w:rPr>
        <w:lastRenderedPageBreak/>
        <w:t>〇</w:t>
      </w:r>
      <w:r w:rsidRPr="00C83BFA">
        <w:rPr>
          <w:rFonts w:ascii="Tahoma" w:hAnsi="Tahoma" w:cs="Tahoma"/>
          <w:b/>
          <w:bCs/>
          <w:sz w:val="24"/>
          <w:szCs w:val="24"/>
          <w:highlight w:val="cyan"/>
          <w:lang w:val="en-GB"/>
        </w:rPr>
        <w:t xml:space="preserve"> </w:t>
      </w:r>
      <w:r w:rsidRPr="00C83BFA">
        <w:rPr>
          <w:rFonts w:ascii="Tahoma" w:hAnsi="Tahoma" w:cs="Tahoma"/>
          <w:b/>
          <w:bCs/>
          <w:sz w:val="24"/>
          <w:szCs w:val="24"/>
          <w:highlight w:val="cyan"/>
          <w:lang w:val="en-GB"/>
        </w:rPr>
        <w:t>アプローチ</w:t>
      </w:r>
      <w:r w:rsidRPr="00C83BFA">
        <w:rPr>
          <w:rFonts w:ascii="Tahoma" w:hAnsi="Tahoma" w:cs="Tahoma"/>
          <w:b/>
          <w:bCs/>
          <w:sz w:val="24"/>
          <w:szCs w:val="24"/>
          <w:highlight w:val="cyan"/>
          <w:lang w:val="en-GB"/>
        </w:rPr>
        <w:t xml:space="preserve"> 3 – </w:t>
      </w:r>
      <w:r w:rsidRPr="00C83BFA">
        <w:rPr>
          <w:rFonts w:ascii="Tahoma" w:hAnsi="Tahoma" w:cs="Tahoma"/>
          <w:b/>
          <w:bCs/>
          <w:sz w:val="24"/>
          <w:szCs w:val="24"/>
          <w:highlight w:val="cyan"/>
          <w:lang w:val="en-GB"/>
        </w:rPr>
        <w:t>後置修飾で情報を加える</w:t>
      </w:r>
    </w:p>
    <w:p w14:paraId="36E79BDE" w14:textId="2FF73A6A" w:rsidR="004D1FDB" w:rsidRPr="00C83BFA" w:rsidRDefault="004D1FDB" w:rsidP="00EF4312">
      <w:pPr>
        <w:spacing w:line="360" w:lineRule="exact"/>
        <w:rPr>
          <w:rFonts w:ascii="Tahoma" w:hAnsi="Tahoma" w:cs="Tahoma"/>
          <w:sz w:val="24"/>
          <w:szCs w:val="24"/>
          <w:lang w:val="en-GB"/>
        </w:rPr>
      </w:pPr>
      <w:r w:rsidRPr="00C83BFA">
        <w:rPr>
          <w:rFonts w:ascii="Tahoma" w:hAnsi="Tahoma" w:cs="Tahoma"/>
          <w:sz w:val="24"/>
          <w:szCs w:val="24"/>
          <w:lang w:val="en-GB"/>
        </w:rPr>
        <w:t>これは名詞に前置詞句、形容詞、関係代名詞などの句を付け足</w:t>
      </w:r>
      <w:r w:rsidR="009D1D7C" w:rsidRPr="00C83BFA">
        <w:rPr>
          <w:rFonts w:ascii="Tahoma" w:hAnsi="Tahoma" w:cs="Tahoma"/>
          <w:sz w:val="24"/>
          <w:szCs w:val="24"/>
          <w:lang w:val="en-GB"/>
        </w:rPr>
        <w:t>す方法</w:t>
      </w:r>
      <w:r w:rsidRPr="00C83BFA">
        <w:rPr>
          <w:rFonts w:ascii="Tahoma" w:hAnsi="Tahoma" w:cs="Tahoma"/>
          <w:sz w:val="24"/>
          <w:szCs w:val="24"/>
          <w:lang w:val="en-GB"/>
        </w:rPr>
        <w:t>です。</w:t>
      </w:r>
      <w:r w:rsidR="009F284B" w:rsidRPr="00C83BFA">
        <w:rPr>
          <w:rFonts w:ascii="Tahoma" w:hAnsi="Tahoma" w:cs="Tahoma"/>
          <w:sz w:val="24"/>
          <w:szCs w:val="24"/>
          <w:lang w:val="en-GB"/>
        </w:rPr>
        <w:t>特に</w:t>
      </w:r>
      <w:r w:rsidR="009F284B" w:rsidRPr="00C83BFA">
        <w:rPr>
          <w:rFonts w:ascii="Tahoma" w:hAnsi="Tahoma" w:cs="Tahoma"/>
          <w:b/>
          <w:bCs/>
          <w:sz w:val="24"/>
          <w:szCs w:val="24"/>
          <w:lang w:val="en-GB"/>
        </w:rPr>
        <w:t>what, where, when, why, how</w:t>
      </w:r>
      <w:r w:rsidR="009F284B" w:rsidRPr="00C83BFA">
        <w:rPr>
          <w:rFonts w:ascii="Tahoma" w:hAnsi="Tahoma" w:cs="Tahoma"/>
          <w:b/>
          <w:bCs/>
          <w:sz w:val="24"/>
          <w:szCs w:val="24"/>
          <w:lang w:val="en-GB"/>
        </w:rPr>
        <w:t>の</w:t>
      </w:r>
      <w:r w:rsidR="009F284B" w:rsidRPr="00C83BFA">
        <w:rPr>
          <w:rFonts w:ascii="Tahoma" w:hAnsi="Tahoma" w:cs="Tahoma"/>
          <w:b/>
          <w:bCs/>
          <w:sz w:val="24"/>
          <w:szCs w:val="24"/>
          <w:lang w:val="en-GB"/>
        </w:rPr>
        <w:t>5W1H</w:t>
      </w:r>
      <w:r w:rsidR="009F284B" w:rsidRPr="00C83BFA">
        <w:rPr>
          <w:rFonts w:ascii="Tahoma" w:hAnsi="Tahoma" w:cs="Tahoma"/>
          <w:sz w:val="24"/>
          <w:szCs w:val="24"/>
          <w:lang w:val="en-GB"/>
        </w:rPr>
        <w:t>の観点から考え情報を加えるとより明確にアイディアが出やすくなります。</w:t>
      </w:r>
      <w:r w:rsidR="001C0516" w:rsidRPr="00C83BFA">
        <w:rPr>
          <w:rFonts w:ascii="Tahoma" w:hAnsi="Tahoma" w:cs="Tahoma"/>
          <w:sz w:val="24"/>
          <w:szCs w:val="24"/>
          <w:lang w:val="en-GB"/>
        </w:rPr>
        <w:t>まずは簡単な例から見ていきましょう。</w:t>
      </w:r>
    </w:p>
    <w:p w14:paraId="34B34169" w14:textId="143FE6DF" w:rsidR="004D1FDB" w:rsidRPr="00C83BFA" w:rsidRDefault="004D1FDB" w:rsidP="00EF4312">
      <w:pPr>
        <w:spacing w:line="360" w:lineRule="exact"/>
        <w:rPr>
          <w:rFonts w:ascii="Tahoma" w:hAnsi="Tahoma" w:cs="Tahoma"/>
          <w:sz w:val="24"/>
          <w:szCs w:val="24"/>
          <w:lang w:val="en-GB"/>
        </w:rPr>
      </w:pPr>
      <w:r w:rsidRPr="00C83BFA">
        <w:rPr>
          <w:rFonts w:ascii="Tahoma" w:hAnsi="Tahoma" w:cs="Tahoma"/>
          <w:sz w:val="24"/>
          <w:szCs w:val="24"/>
          <w:lang w:val="en-GB"/>
        </w:rPr>
        <w:t>[</w:t>
      </w:r>
      <w:r w:rsidRPr="00C83BFA">
        <w:rPr>
          <w:rFonts w:ascii="Meiryo UI" w:eastAsia="Meiryo UI" w:hAnsi="Meiryo UI" w:cs="Meiryo UI" w:hint="eastAsia"/>
          <w:sz w:val="24"/>
          <w:szCs w:val="24"/>
          <w:lang w:val="en-GB"/>
        </w:rPr>
        <w:t>△</w:t>
      </w:r>
      <w:r w:rsidRPr="00C83BFA">
        <w:rPr>
          <w:rFonts w:ascii="Tahoma" w:hAnsi="Tahoma" w:cs="Tahoma"/>
          <w:sz w:val="24"/>
          <w:szCs w:val="24"/>
          <w:lang w:val="en-GB"/>
        </w:rPr>
        <w:t>] Studying abroad allows</w:t>
      </w:r>
      <w:r w:rsidR="00506667" w:rsidRPr="00C83BFA">
        <w:rPr>
          <w:rFonts w:ascii="Tahoma" w:hAnsi="Tahoma" w:cs="Tahoma"/>
          <w:sz w:val="24"/>
          <w:szCs w:val="24"/>
          <w:lang w:val="en-GB"/>
        </w:rPr>
        <w:t xml:space="preserve"> students </w:t>
      </w:r>
      <w:r w:rsidRPr="00C83BFA">
        <w:rPr>
          <w:rFonts w:ascii="Tahoma" w:hAnsi="Tahoma" w:cs="Tahoma"/>
          <w:sz w:val="24"/>
          <w:szCs w:val="24"/>
          <w:lang w:val="en-GB"/>
        </w:rPr>
        <w:t xml:space="preserve">to meet new people. </w:t>
      </w:r>
    </w:p>
    <w:p w14:paraId="1B2F6AEF" w14:textId="716FBAD2" w:rsidR="004D1FDB" w:rsidRPr="00C83BFA" w:rsidRDefault="004D1FDB" w:rsidP="00EF4312">
      <w:pPr>
        <w:spacing w:line="360" w:lineRule="exact"/>
        <w:ind w:left="553" w:hangingChars="250" w:hanging="553"/>
        <w:rPr>
          <w:rFonts w:ascii="Tahoma" w:hAnsi="Tahoma" w:cs="Tahoma"/>
          <w:b/>
          <w:bCs/>
          <w:sz w:val="24"/>
          <w:szCs w:val="24"/>
          <w:lang w:val="en-GB"/>
        </w:rPr>
      </w:pPr>
      <w:r w:rsidRPr="00C83BFA">
        <w:rPr>
          <w:rFonts w:ascii="Tahoma" w:hAnsi="Tahoma" w:cs="Tahoma"/>
          <w:sz w:val="24"/>
          <w:szCs w:val="24"/>
          <w:lang w:val="en-GB"/>
        </w:rPr>
        <w:t>[</w:t>
      </w:r>
      <w:r w:rsidRPr="00C83BFA">
        <w:rPr>
          <w:rFonts w:ascii="Tahoma" w:hAnsi="Tahoma" w:cs="Tahoma"/>
          <w:sz w:val="24"/>
          <w:szCs w:val="24"/>
          <w:lang w:val="en-GB"/>
        </w:rPr>
        <w:t>〇</w:t>
      </w:r>
      <w:r w:rsidRPr="00C83BFA">
        <w:rPr>
          <w:rFonts w:ascii="Tahoma" w:hAnsi="Tahoma" w:cs="Tahoma"/>
          <w:sz w:val="24"/>
          <w:szCs w:val="24"/>
          <w:lang w:val="en-GB"/>
        </w:rPr>
        <w:t xml:space="preserve">] Studying abroad allows </w:t>
      </w:r>
      <w:r w:rsidR="00506667" w:rsidRPr="00C83BFA">
        <w:rPr>
          <w:rFonts w:ascii="Tahoma" w:hAnsi="Tahoma" w:cs="Tahoma"/>
          <w:sz w:val="24"/>
          <w:szCs w:val="24"/>
          <w:lang w:val="en-GB"/>
        </w:rPr>
        <w:t>students</w:t>
      </w:r>
      <w:r w:rsidRPr="00C83BFA">
        <w:rPr>
          <w:rFonts w:ascii="Tahoma" w:hAnsi="Tahoma" w:cs="Tahoma"/>
          <w:sz w:val="24"/>
          <w:szCs w:val="24"/>
          <w:lang w:val="en-GB"/>
        </w:rPr>
        <w:t xml:space="preserve"> to meet new people </w:t>
      </w:r>
      <w:r w:rsidRPr="00C83BFA">
        <w:rPr>
          <w:rFonts w:ascii="Tahoma" w:hAnsi="Tahoma" w:cs="Tahoma"/>
          <w:b/>
          <w:bCs/>
          <w:sz w:val="24"/>
          <w:szCs w:val="24"/>
          <w:u w:val="single"/>
          <w:lang w:val="en-GB"/>
        </w:rPr>
        <w:t>from a diverse range of backgrounds</w:t>
      </w:r>
      <w:r w:rsidRPr="00C83BFA">
        <w:rPr>
          <w:rFonts w:ascii="Tahoma" w:hAnsi="Tahoma" w:cs="Tahoma"/>
          <w:b/>
          <w:bCs/>
          <w:sz w:val="24"/>
          <w:szCs w:val="24"/>
          <w:lang w:val="en-GB"/>
        </w:rPr>
        <w:t>.</w:t>
      </w:r>
    </w:p>
    <w:p w14:paraId="2053780F" w14:textId="2777AD03" w:rsidR="004D1FDB" w:rsidRPr="00C83BFA" w:rsidRDefault="004A5CAE" w:rsidP="00EF4312">
      <w:pPr>
        <w:spacing w:line="360" w:lineRule="exact"/>
        <w:rPr>
          <w:rFonts w:ascii="Tahoma" w:hAnsi="Tahoma" w:cs="Tahoma"/>
          <w:sz w:val="24"/>
          <w:szCs w:val="24"/>
          <w:lang w:val="en-GB"/>
        </w:rPr>
      </w:pPr>
      <w:r w:rsidRPr="00C83BFA">
        <w:rPr>
          <w:rFonts w:ascii="Meiryo UI" w:eastAsia="Meiryo UI" w:hAnsi="Meiryo UI" w:cs="Meiryo UI" w:hint="eastAsia"/>
          <w:sz w:val="24"/>
          <w:szCs w:val="24"/>
          <w:lang w:val="en-GB"/>
        </w:rPr>
        <w:t>➤</w:t>
      </w:r>
      <w:r w:rsidR="004D1FDB" w:rsidRPr="00C83BFA">
        <w:rPr>
          <w:rFonts w:ascii="Tahoma" w:hAnsi="Tahoma" w:cs="Tahoma"/>
          <w:sz w:val="24"/>
          <w:szCs w:val="24"/>
          <w:lang w:val="en-GB"/>
        </w:rPr>
        <w:t>「多様な</w:t>
      </w:r>
      <w:r w:rsidRPr="00C83BFA">
        <w:rPr>
          <w:rFonts w:ascii="Tahoma" w:hAnsi="Tahoma" w:cs="Tahoma"/>
          <w:sz w:val="24"/>
          <w:szCs w:val="24"/>
          <w:lang w:val="en-GB"/>
        </w:rPr>
        <w:t>背景</w:t>
      </w:r>
      <w:r w:rsidR="004D1FDB" w:rsidRPr="00C83BFA">
        <w:rPr>
          <w:rFonts w:ascii="Tahoma" w:hAnsi="Tahoma" w:cs="Tahoma"/>
          <w:sz w:val="24"/>
          <w:szCs w:val="24"/>
          <w:lang w:val="en-GB"/>
        </w:rPr>
        <w:t>を持った」という前置詞句を加えることで具体的になりましたね</w:t>
      </w:r>
      <w:r w:rsidR="008D0A71" w:rsidRPr="00C83BFA">
        <w:rPr>
          <w:rFonts w:ascii="Tahoma" w:hAnsi="Tahoma" w:cs="Tahoma"/>
          <w:sz w:val="24"/>
          <w:szCs w:val="24"/>
          <w:lang w:val="en-GB"/>
        </w:rPr>
        <w:t>。</w:t>
      </w:r>
    </w:p>
    <w:p w14:paraId="3EB3804A" w14:textId="1B5D82BE" w:rsidR="00E10DDD" w:rsidRPr="00C83BFA" w:rsidRDefault="00E10DDD" w:rsidP="00EF4312">
      <w:pPr>
        <w:spacing w:line="360" w:lineRule="exact"/>
        <w:rPr>
          <w:rFonts w:ascii="Tahoma" w:hAnsi="Tahoma" w:cs="Tahoma"/>
          <w:sz w:val="24"/>
          <w:szCs w:val="24"/>
          <w:lang w:val="en-GB"/>
        </w:rPr>
      </w:pPr>
    </w:p>
    <w:p w14:paraId="16C89E83" w14:textId="6770D53B" w:rsidR="00910200" w:rsidRPr="00C83BFA" w:rsidRDefault="00910200" w:rsidP="00EF4312">
      <w:pPr>
        <w:spacing w:line="360" w:lineRule="exact"/>
        <w:rPr>
          <w:rFonts w:ascii="Tahoma" w:hAnsi="Tahoma" w:cs="Tahoma"/>
          <w:sz w:val="24"/>
          <w:szCs w:val="24"/>
          <w:lang w:val="en-GB"/>
        </w:rPr>
      </w:pPr>
      <w:r w:rsidRPr="00C83BFA">
        <w:rPr>
          <w:rFonts w:ascii="Tahoma" w:hAnsi="Tahoma" w:cs="Tahoma"/>
          <w:sz w:val="24"/>
          <w:szCs w:val="24"/>
          <w:lang w:val="en-GB"/>
        </w:rPr>
        <w:t>[</w:t>
      </w:r>
      <w:r w:rsidRPr="00C83BFA">
        <w:rPr>
          <w:rFonts w:ascii="Meiryo UI" w:eastAsia="Meiryo UI" w:hAnsi="Meiryo UI" w:cs="Meiryo UI" w:hint="eastAsia"/>
          <w:sz w:val="24"/>
          <w:szCs w:val="24"/>
          <w:lang w:val="en-GB"/>
        </w:rPr>
        <w:t>△</w:t>
      </w:r>
      <w:r w:rsidRPr="00C83BFA">
        <w:rPr>
          <w:rFonts w:ascii="Tahoma" w:hAnsi="Tahoma" w:cs="Tahoma"/>
          <w:sz w:val="24"/>
          <w:szCs w:val="24"/>
          <w:lang w:val="en-GB"/>
        </w:rPr>
        <w:t>]</w:t>
      </w:r>
      <w:r w:rsidRPr="00C83BFA">
        <w:rPr>
          <w:rFonts w:ascii="Tahoma" w:hAnsi="Tahoma" w:cs="Tahoma"/>
          <w:b/>
          <w:bCs/>
          <w:sz w:val="24"/>
          <w:szCs w:val="24"/>
          <w:lang w:val="en-GB"/>
        </w:rPr>
        <w:t xml:space="preserve"> </w:t>
      </w:r>
      <w:r w:rsidRPr="00C83BFA">
        <w:rPr>
          <w:rFonts w:ascii="Tahoma" w:hAnsi="Tahoma" w:cs="Tahoma"/>
          <w:sz w:val="24"/>
          <w:szCs w:val="24"/>
          <w:lang w:val="en-GB"/>
        </w:rPr>
        <w:t>Children tend to easily break school rules</w:t>
      </w:r>
      <w:r w:rsidR="00AF26DB" w:rsidRPr="00C83BFA">
        <w:rPr>
          <w:rFonts w:ascii="Tahoma" w:hAnsi="Tahoma" w:cs="Tahoma"/>
          <w:sz w:val="24"/>
          <w:szCs w:val="24"/>
          <w:lang w:val="en-GB"/>
        </w:rPr>
        <w:t>.</w:t>
      </w:r>
    </w:p>
    <w:p w14:paraId="23573B34" w14:textId="76A45467" w:rsidR="00910200" w:rsidRPr="00C83BFA" w:rsidRDefault="00910200" w:rsidP="00EF4312">
      <w:pPr>
        <w:spacing w:line="360" w:lineRule="exact"/>
        <w:ind w:left="332" w:hangingChars="150" w:hanging="332"/>
        <w:rPr>
          <w:rFonts w:ascii="Tahoma" w:hAnsi="Tahoma" w:cs="Tahoma"/>
          <w:sz w:val="24"/>
          <w:szCs w:val="24"/>
          <w:lang w:val="en-GB"/>
        </w:rPr>
      </w:pPr>
      <w:r w:rsidRPr="00C83BFA">
        <w:rPr>
          <w:rFonts w:ascii="Tahoma" w:hAnsi="Tahoma" w:cs="Tahoma"/>
          <w:sz w:val="24"/>
          <w:szCs w:val="24"/>
          <w:lang w:val="en-GB"/>
        </w:rPr>
        <w:t>[</w:t>
      </w:r>
      <w:r w:rsidRPr="00C83BFA">
        <w:rPr>
          <w:rFonts w:ascii="Tahoma" w:hAnsi="Tahoma" w:cs="Tahoma"/>
          <w:sz w:val="24"/>
          <w:szCs w:val="24"/>
          <w:lang w:val="en-GB"/>
        </w:rPr>
        <w:t>〇</w:t>
      </w:r>
      <w:r w:rsidRPr="00C83BFA">
        <w:rPr>
          <w:rFonts w:ascii="Tahoma" w:hAnsi="Tahoma" w:cs="Tahoma"/>
          <w:sz w:val="24"/>
          <w:szCs w:val="24"/>
          <w:lang w:val="en-GB"/>
        </w:rPr>
        <w:t xml:space="preserve">] Children </w:t>
      </w:r>
      <w:r w:rsidRPr="00C83BFA">
        <w:rPr>
          <w:rFonts w:ascii="Tahoma" w:hAnsi="Tahoma" w:cs="Tahoma"/>
          <w:b/>
          <w:bCs/>
          <w:sz w:val="24"/>
          <w:szCs w:val="24"/>
          <w:u w:val="single"/>
          <w:lang w:val="en-GB"/>
        </w:rPr>
        <w:t>lacking proper parental discipline</w:t>
      </w:r>
      <w:r w:rsidRPr="00C83BFA">
        <w:rPr>
          <w:rFonts w:ascii="Tahoma" w:hAnsi="Tahoma" w:cs="Tahoma"/>
          <w:sz w:val="24"/>
          <w:szCs w:val="24"/>
          <w:lang w:val="en-GB"/>
        </w:rPr>
        <w:t xml:space="preserve"> tend to easily break school rules</w:t>
      </w:r>
      <w:r w:rsidR="00AF26DB" w:rsidRPr="00C83BFA">
        <w:rPr>
          <w:rFonts w:ascii="Tahoma" w:hAnsi="Tahoma" w:cs="Tahoma"/>
          <w:sz w:val="24"/>
          <w:szCs w:val="24"/>
          <w:lang w:val="en-GB"/>
        </w:rPr>
        <w:t xml:space="preserve">. </w:t>
      </w:r>
    </w:p>
    <w:p w14:paraId="6487105B" w14:textId="065E46FE" w:rsidR="00910200" w:rsidRPr="00C83BFA" w:rsidRDefault="00AF26DB" w:rsidP="00EF4312">
      <w:pPr>
        <w:spacing w:line="360" w:lineRule="exact"/>
        <w:rPr>
          <w:rFonts w:ascii="Tahoma" w:hAnsi="Tahoma" w:cs="Tahoma"/>
          <w:sz w:val="24"/>
          <w:szCs w:val="24"/>
          <w:lang w:val="en-GB"/>
        </w:rPr>
      </w:pPr>
      <w:r w:rsidRPr="00C83BFA">
        <w:rPr>
          <w:rFonts w:ascii="Meiryo UI" w:eastAsia="Meiryo UI" w:hAnsi="Meiryo UI" w:cs="Meiryo UI" w:hint="eastAsia"/>
          <w:sz w:val="24"/>
          <w:szCs w:val="24"/>
          <w:lang w:val="en-GB"/>
        </w:rPr>
        <w:t>➤</w:t>
      </w:r>
      <w:r w:rsidRPr="00C83BFA">
        <w:rPr>
          <w:rFonts w:ascii="Tahoma" w:hAnsi="Tahoma" w:cs="Tahoma"/>
          <w:sz w:val="24"/>
          <w:szCs w:val="24"/>
          <w:lang w:val="en-GB"/>
        </w:rPr>
        <w:t>下線部</w:t>
      </w:r>
      <w:r w:rsidR="005379AB" w:rsidRPr="00C83BFA">
        <w:rPr>
          <w:rFonts w:ascii="Tahoma" w:hAnsi="Tahoma" w:cs="Tahoma"/>
          <w:sz w:val="24"/>
          <w:szCs w:val="24"/>
          <w:lang w:val="en-GB"/>
        </w:rPr>
        <w:t>で</w:t>
      </w:r>
      <w:r w:rsidR="005379AB" w:rsidRPr="00C83BFA">
        <w:rPr>
          <w:rFonts w:ascii="Tahoma" w:hAnsi="Tahoma" w:cs="Tahoma"/>
          <w:sz w:val="24"/>
          <w:szCs w:val="24"/>
          <w:lang w:val="en-GB"/>
        </w:rPr>
        <w:t>children</w:t>
      </w:r>
      <w:r w:rsidR="005379AB" w:rsidRPr="00C83BFA">
        <w:rPr>
          <w:rFonts w:ascii="Tahoma" w:hAnsi="Tahoma" w:cs="Tahoma"/>
          <w:sz w:val="24"/>
          <w:szCs w:val="24"/>
          <w:lang w:val="en-GB"/>
        </w:rPr>
        <w:t>を後置修飾することで、</w:t>
      </w:r>
      <w:r w:rsidR="00910200" w:rsidRPr="00C83BFA">
        <w:rPr>
          <w:rFonts w:ascii="Tahoma" w:hAnsi="Tahoma" w:cs="Tahoma"/>
          <w:sz w:val="24"/>
          <w:szCs w:val="24"/>
          <w:lang w:val="en-GB"/>
        </w:rPr>
        <w:t xml:space="preserve"> </w:t>
      </w:r>
      <w:r w:rsidR="00910200" w:rsidRPr="00C83BFA">
        <w:rPr>
          <w:rFonts w:ascii="Tahoma" w:hAnsi="Tahoma" w:cs="Tahoma"/>
          <w:sz w:val="24"/>
          <w:szCs w:val="24"/>
          <w:lang w:val="en-GB"/>
        </w:rPr>
        <w:t>「しっかりとした親のしつけがされていない子供」のようにどんな（</w:t>
      </w:r>
      <w:r w:rsidR="00910200" w:rsidRPr="00C83BFA">
        <w:rPr>
          <w:rFonts w:ascii="Tahoma" w:hAnsi="Tahoma" w:cs="Tahoma"/>
          <w:sz w:val="24"/>
          <w:szCs w:val="24"/>
          <w:lang w:val="en-GB"/>
        </w:rPr>
        <w:t>what</w:t>
      </w:r>
      <w:r w:rsidR="00910200" w:rsidRPr="00C83BFA">
        <w:rPr>
          <w:rFonts w:ascii="Tahoma" w:hAnsi="Tahoma" w:cs="Tahoma"/>
          <w:sz w:val="24"/>
          <w:szCs w:val="24"/>
          <w:lang w:val="en-GB"/>
        </w:rPr>
        <w:t>）</w:t>
      </w:r>
      <w:r w:rsidRPr="00C83BFA">
        <w:rPr>
          <w:rFonts w:ascii="Tahoma" w:hAnsi="Tahoma" w:cs="Tahoma"/>
          <w:sz w:val="24"/>
          <w:szCs w:val="24"/>
          <w:lang w:val="en-GB"/>
        </w:rPr>
        <w:t>が明確になり具体性がアップしました</w:t>
      </w:r>
      <w:r w:rsidR="00562187" w:rsidRPr="00C83BFA">
        <w:rPr>
          <w:rFonts w:ascii="Tahoma" w:hAnsi="Tahoma" w:cs="Tahoma"/>
          <w:sz w:val="24"/>
          <w:szCs w:val="24"/>
          <w:lang w:val="en-GB"/>
        </w:rPr>
        <w:t>。</w:t>
      </w:r>
    </w:p>
    <w:p w14:paraId="791375CA" w14:textId="7A9ACB4D" w:rsidR="004301B6" w:rsidRPr="00C83BFA" w:rsidRDefault="004301B6" w:rsidP="00EF4312">
      <w:pPr>
        <w:spacing w:line="360" w:lineRule="exact"/>
        <w:ind w:left="332" w:hangingChars="150" w:hanging="332"/>
        <w:rPr>
          <w:rFonts w:ascii="Tahoma" w:hAnsi="Tahoma" w:cs="Tahoma"/>
          <w:sz w:val="24"/>
          <w:szCs w:val="24"/>
          <w:lang w:val="en-GB"/>
        </w:rPr>
      </w:pPr>
    </w:p>
    <w:p w14:paraId="0D4A83BC" w14:textId="3D8CBEF6" w:rsidR="00AF26DB" w:rsidRPr="00C83BFA" w:rsidRDefault="00AF26DB" w:rsidP="00EF4312">
      <w:pPr>
        <w:spacing w:line="360" w:lineRule="exact"/>
        <w:rPr>
          <w:rFonts w:ascii="Tahoma" w:eastAsia="ＭＳ 明朝" w:hAnsi="Tahoma" w:cs="Tahoma"/>
          <w:sz w:val="24"/>
          <w:szCs w:val="24"/>
          <w:lang w:val="en-GB"/>
        </w:rPr>
      </w:pPr>
      <w:r w:rsidRPr="00C83BFA">
        <w:rPr>
          <w:rFonts w:ascii="Tahoma" w:eastAsia="ＭＳ 明朝" w:hAnsi="Tahoma" w:cs="Tahoma"/>
          <w:sz w:val="24"/>
          <w:szCs w:val="24"/>
          <w:lang w:val="en-GB"/>
        </w:rPr>
        <w:t>以上で</w:t>
      </w:r>
      <w:r w:rsidRPr="00C83BFA">
        <w:rPr>
          <w:rFonts w:ascii="Tahoma" w:eastAsia="ＭＳ 明朝" w:hAnsi="Tahoma" w:cs="Tahoma"/>
          <w:b/>
          <w:bCs/>
          <w:sz w:val="24"/>
          <w:szCs w:val="24"/>
          <w:lang w:val="en-GB"/>
        </w:rPr>
        <w:t>11</w:t>
      </w:r>
      <w:r w:rsidRPr="00C83BFA">
        <w:rPr>
          <w:rFonts w:ascii="Tahoma" w:eastAsia="ＭＳ 明朝" w:hAnsi="Tahoma" w:cs="Tahoma"/>
          <w:b/>
          <w:bCs/>
          <w:sz w:val="24"/>
          <w:szCs w:val="24"/>
          <w:lang w:val="en-GB"/>
        </w:rPr>
        <w:t>のアカデミックルール</w:t>
      </w:r>
      <w:r w:rsidRPr="00C83BFA">
        <w:rPr>
          <w:rFonts w:ascii="Tahoma" w:eastAsia="ＭＳ 明朝" w:hAnsi="Tahoma" w:cs="Tahoma"/>
          <w:sz w:val="24"/>
          <w:szCs w:val="24"/>
          <w:lang w:val="en-GB"/>
        </w:rPr>
        <w:t>についてのレクチャーは終了です。お疲れさまでした。見慣れない用語や、表現が多かったかもしれませんが、少しずつマスターし、エッセイライティングの質を向上させましょう！</w:t>
      </w:r>
    </w:p>
    <w:sectPr w:rsidR="00AF26DB" w:rsidRPr="00C83BFA" w:rsidSect="008F5EAA">
      <w:footerReference w:type="default" r:id="rId7"/>
      <w:pgSz w:w="11906" w:h="16838" w:code="9"/>
      <w:pgMar w:top="851" w:right="851" w:bottom="851" w:left="851" w:header="851" w:footer="992" w:gutter="0"/>
      <w:cols w:space="425"/>
      <w:docGrid w:type="linesAndChars" w:linePitch="318" w:charSpace="-38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C991" w14:textId="77777777" w:rsidR="007451DB" w:rsidRDefault="007451DB" w:rsidP="00FE1091">
      <w:r>
        <w:separator/>
      </w:r>
    </w:p>
  </w:endnote>
  <w:endnote w:type="continuationSeparator" w:id="0">
    <w:p w14:paraId="2DCBE2D1" w14:textId="77777777" w:rsidR="007451DB" w:rsidRDefault="007451DB" w:rsidP="00FE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111455"/>
      <w:docPartObj>
        <w:docPartGallery w:val="Page Numbers (Bottom of Page)"/>
        <w:docPartUnique/>
      </w:docPartObj>
    </w:sdtPr>
    <w:sdtEndPr/>
    <w:sdtContent>
      <w:p w14:paraId="618632CC" w14:textId="4A5A78AE" w:rsidR="00003AC0" w:rsidRDefault="00003AC0" w:rsidP="00003AC0">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BD99" w14:textId="77777777" w:rsidR="007451DB" w:rsidRDefault="007451DB" w:rsidP="00FE1091">
      <w:r>
        <w:separator/>
      </w:r>
    </w:p>
  </w:footnote>
  <w:footnote w:type="continuationSeparator" w:id="0">
    <w:p w14:paraId="4C63C693" w14:textId="77777777" w:rsidR="007451DB" w:rsidRDefault="007451DB" w:rsidP="00FE1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91"/>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FD"/>
    <w:rsid w:val="00000355"/>
    <w:rsid w:val="00000E32"/>
    <w:rsid w:val="00001313"/>
    <w:rsid w:val="00001AA9"/>
    <w:rsid w:val="0000207B"/>
    <w:rsid w:val="00002D4E"/>
    <w:rsid w:val="00002DD2"/>
    <w:rsid w:val="00002F73"/>
    <w:rsid w:val="00003AC0"/>
    <w:rsid w:val="00004462"/>
    <w:rsid w:val="0000475E"/>
    <w:rsid w:val="000055BF"/>
    <w:rsid w:val="00006022"/>
    <w:rsid w:val="00006402"/>
    <w:rsid w:val="00007334"/>
    <w:rsid w:val="000108E0"/>
    <w:rsid w:val="000108F2"/>
    <w:rsid w:val="00012015"/>
    <w:rsid w:val="00012AAE"/>
    <w:rsid w:val="00013B67"/>
    <w:rsid w:val="000141BF"/>
    <w:rsid w:val="00014AC6"/>
    <w:rsid w:val="00015115"/>
    <w:rsid w:val="0001537A"/>
    <w:rsid w:val="00015520"/>
    <w:rsid w:val="00015F49"/>
    <w:rsid w:val="00016546"/>
    <w:rsid w:val="0001743A"/>
    <w:rsid w:val="00017A93"/>
    <w:rsid w:val="000201E7"/>
    <w:rsid w:val="0002053A"/>
    <w:rsid w:val="00020A64"/>
    <w:rsid w:val="000217DD"/>
    <w:rsid w:val="00021CA6"/>
    <w:rsid w:val="00021CD6"/>
    <w:rsid w:val="00022994"/>
    <w:rsid w:val="00022B4D"/>
    <w:rsid w:val="00022DFC"/>
    <w:rsid w:val="000234BE"/>
    <w:rsid w:val="0002351E"/>
    <w:rsid w:val="000237F9"/>
    <w:rsid w:val="00023B8C"/>
    <w:rsid w:val="0002494F"/>
    <w:rsid w:val="000259A3"/>
    <w:rsid w:val="0002652B"/>
    <w:rsid w:val="00026608"/>
    <w:rsid w:val="0002700C"/>
    <w:rsid w:val="00027111"/>
    <w:rsid w:val="00027592"/>
    <w:rsid w:val="000275C2"/>
    <w:rsid w:val="00027603"/>
    <w:rsid w:val="00027A3B"/>
    <w:rsid w:val="00030B0F"/>
    <w:rsid w:val="00030D0F"/>
    <w:rsid w:val="00030EB7"/>
    <w:rsid w:val="000311E4"/>
    <w:rsid w:val="00031A64"/>
    <w:rsid w:val="00031FEC"/>
    <w:rsid w:val="0003293D"/>
    <w:rsid w:val="00033081"/>
    <w:rsid w:val="000331D0"/>
    <w:rsid w:val="00033B2B"/>
    <w:rsid w:val="00033B35"/>
    <w:rsid w:val="00033CD2"/>
    <w:rsid w:val="00034458"/>
    <w:rsid w:val="00034C02"/>
    <w:rsid w:val="000376A4"/>
    <w:rsid w:val="000379BB"/>
    <w:rsid w:val="00037BBD"/>
    <w:rsid w:val="00037C52"/>
    <w:rsid w:val="0004005B"/>
    <w:rsid w:val="0004042F"/>
    <w:rsid w:val="000410D0"/>
    <w:rsid w:val="000414FB"/>
    <w:rsid w:val="00041890"/>
    <w:rsid w:val="00041CDC"/>
    <w:rsid w:val="00042106"/>
    <w:rsid w:val="00043A0F"/>
    <w:rsid w:val="00043A28"/>
    <w:rsid w:val="00044310"/>
    <w:rsid w:val="00044411"/>
    <w:rsid w:val="0004481D"/>
    <w:rsid w:val="00044BFE"/>
    <w:rsid w:val="0004540F"/>
    <w:rsid w:val="00046C1D"/>
    <w:rsid w:val="00046DEA"/>
    <w:rsid w:val="00046E6F"/>
    <w:rsid w:val="000470C3"/>
    <w:rsid w:val="000509D0"/>
    <w:rsid w:val="00050CBF"/>
    <w:rsid w:val="00051473"/>
    <w:rsid w:val="00051AD5"/>
    <w:rsid w:val="00052003"/>
    <w:rsid w:val="00052142"/>
    <w:rsid w:val="000523EC"/>
    <w:rsid w:val="000528C2"/>
    <w:rsid w:val="00053988"/>
    <w:rsid w:val="00053BEE"/>
    <w:rsid w:val="000541C1"/>
    <w:rsid w:val="00054770"/>
    <w:rsid w:val="00054F7F"/>
    <w:rsid w:val="000559E2"/>
    <w:rsid w:val="00055ED4"/>
    <w:rsid w:val="00056D22"/>
    <w:rsid w:val="000570C6"/>
    <w:rsid w:val="00057EE8"/>
    <w:rsid w:val="000604EB"/>
    <w:rsid w:val="00060A78"/>
    <w:rsid w:val="0006103F"/>
    <w:rsid w:val="000628DA"/>
    <w:rsid w:val="000631D3"/>
    <w:rsid w:val="0006339A"/>
    <w:rsid w:val="000633BC"/>
    <w:rsid w:val="000633FE"/>
    <w:rsid w:val="000640F8"/>
    <w:rsid w:val="00064B49"/>
    <w:rsid w:val="00065F54"/>
    <w:rsid w:val="000664F7"/>
    <w:rsid w:val="000666D6"/>
    <w:rsid w:val="00066810"/>
    <w:rsid w:val="000669C4"/>
    <w:rsid w:val="00066C8C"/>
    <w:rsid w:val="00067C1B"/>
    <w:rsid w:val="000702BF"/>
    <w:rsid w:val="00070A12"/>
    <w:rsid w:val="00070C03"/>
    <w:rsid w:val="00071395"/>
    <w:rsid w:val="00071B72"/>
    <w:rsid w:val="00072004"/>
    <w:rsid w:val="00072669"/>
    <w:rsid w:val="00072D35"/>
    <w:rsid w:val="00072D74"/>
    <w:rsid w:val="00073AB2"/>
    <w:rsid w:val="00073D80"/>
    <w:rsid w:val="000740BD"/>
    <w:rsid w:val="00074628"/>
    <w:rsid w:val="00074638"/>
    <w:rsid w:val="0007588A"/>
    <w:rsid w:val="00075CCC"/>
    <w:rsid w:val="00077481"/>
    <w:rsid w:val="00077B66"/>
    <w:rsid w:val="000803B5"/>
    <w:rsid w:val="000809A5"/>
    <w:rsid w:val="00080A77"/>
    <w:rsid w:val="00080E24"/>
    <w:rsid w:val="00081AF7"/>
    <w:rsid w:val="00081C2E"/>
    <w:rsid w:val="0008213E"/>
    <w:rsid w:val="000825E9"/>
    <w:rsid w:val="00082F7A"/>
    <w:rsid w:val="000830DD"/>
    <w:rsid w:val="00084062"/>
    <w:rsid w:val="00084A5D"/>
    <w:rsid w:val="000863FC"/>
    <w:rsid w:val="00086ABE"/>
    <w:rsid w:val="00086CDF"/>
    <w:rsid w:val="00090057"/>
    <w:rsid w:val="00090168"/>
    <w:rsid w:val="00091016"/>
    <w:rsid w:val="0009127B"/>
    <w:rsid w:val="00091A12"/>
    <w:rsid w:val="00091A8D"/>
    <w:rsid w:val="00091DE7"/>
    <w:rsid w:val="00091EBE"/>
    <w:rsid w:val="00091F26"/>
    <w:rsid w:val="00092489"/>
    <w:rsid w:val="00092545"/>
    <w:rsid w:val="00092DE9"/>
    <w:rsid w:val="00093017"/>
    <w:rsid w:val="00093EE4"/>
    <w:rsid w:val="000941D6"/>
    <w:rsid w:val="00094936"/>
    <w:rsid w:val="000949F6"/>
    <w:rsid w:val="00094CEE"/>
    <w:rsid w:val="00094F79"/>
    <w:rsid w:val="000954DC"/>
    <w:rsid w:val="00095985"/>
    <w:rsid w:val="00096161"/>
    <w:rsid w:val="00097C3D"/>
    <w:rsid w:val="00097CBD"/>
    <w:rsid w:val="000A07A0"/>
    <w:rsid w:val="000A09A7"/>
    <w:rsid w:val="000A1022"/>
    <w:rsid w:val="000A152D"/>
    <w:rsid w:val="000A1925"/>
    <w:rsid w:val="000A23B1"/>
    <w:rsid w:val="000A2747"/>
    <w:rsid w:val="000A3244"/>
    <w:rsid w:val="000A3B5D"/>
    <w:rsid w:val="000A401B"/>
    <w:rsid w:val="000A42AB"/>
    <w:rsid w:val="000A5339"/>
    <w:rsid w:val="000A577F"/>
    <w:rsid w:val="000A62CF"/>
    <w:rsid w:val="000A6316"/>
    <w:rsid w:val="000A63CD"/>
    <w:rsid w:val="000A6F86"/>
    <w:rsid w:val="000A737C"/>
    <w:rsid w:val="000A7D41"/>
    <w:rsid w:val="000B041A"/>
    <w:rsid w:val="000B0938"/>
    <w:rsid w:val="000B2816"/>
    <w:rsid w:val="000B2896"/>
    <w:rsid w:val="000B2DDE"/>
    <w:rsid w:val="000B4DB4"/>
    <w:rsid w:val="000B5A12"/>
    <w:rsid w:val="000B696E"/>
    <w:rsid w:val="000B7309"/>
    <w:rsid w:val="000B7A5F"/>
    <w:rsid w:val="000C0008"/>
    <w:rsid w:val="000C061D"/>
    <w:rsid w:val="000C296A"/>
    <w:rsid w:val="000C3A84"/>
    <w:rsid w:val="000C3E05"/>
    <w:rsid w:val="000C3EBE"/>
    <w:rsid w:val="000C44DF"/>
    <w:rsid w:val="000C45ED"/>
    <w:rsid w:val="000C4E98"/>
    <w:rsid w:val="000C5ED4"/>
    <w:rsid w:val="000C7E3B"/>
    <w:rsid w:val="000D0F33"/>
    <w:rsid w:val="000D2117"/>
    <w:rsid w:val="000D2174"/>
    <w:rsid w:val="000D2BFA"/>
    <w:rsid w:val="000D39F0"/>
    <w:rsid w:val="000D5549"/>
    <w:rsid w:val="000D6BCF"/>
    <w:rsid w:val="000D795C"/>
    <w:rsid w:val="000D7BAB"/>
    <w:rsid w:val="000E0618"/>
    <w:rsid w:val="000E0651"/>
    <w:rsid w:val="000E07B8"/>
    <w:rsid w:val="000E2E04"/>
    <w:rsid w:val="000E3699"/>
    <w:rsid w:val="000E4EDB"/>
    <w:rsid w:val="000E52B4"/>
    <w:rsid w:val="000E6563"/>
    <w:rsid w:val="000E6AAB"/>
    <w:rsid w:val="000E762E"/>
    <w:rsid w:val="000E7960"/>
    <w:rsid w:val="000E7F9A"/>
    <w:rsid w:val="000F0BA1"/>
    <w:rsid w:val="000F110C"/>
    <w:rsid w:val="000F1891"/>
    <w:rsid w:val="000F2241"/>
    <w:rsid w:val="000F25EC"/>
    <w:rsid w:val="000F2814"/>
    <w:rsid w:val="000F28A9"/>
    <w:rsid w:val="000F2CBE"/>
    <w:rsid w:val="000F2D46"/>
    <w:rsid w:val="000F30DF"/>
    <w:rsid w:val="000F3238"/>
    <w:rsid w:val="000F3D1F"/>
    <w:rsid w:val="000F40F2"/>
    <w:rsid w:val="000F46F5"/>
    <w:rsid w:val="000F4730"/>
    <w:rsid w:val="000F4F16"/>
    <w:rsid w:val="000F4F23"/>
    <w:rsid w:val="000F56BD"/>
    <w:rsid w:val="000F59E5"/>
    <w:rsid w:val="000F660F"/>
    <w:rsid w:val="000F6878"/>
    <w:rsid w:val="000F6D47"/>
    <w:rsid w:val="000F6FD6"/>
    <w:rsid w:val="000F736B"/>
    <w:rsid w:val="000F7AAE"/>
    <w:rsid w:val="000F7EC4"/>
    <w:rsid w:val="00100F7B"/>
    <w:rsid w:val="001017FA"/>
    <w:rsid w:val="00102A72"/>
    <w:rsid w:val="001037DA"/>
    <w:rsid w:val="00103B39"/>
    <w:rsid w:val="00103BD7"/>
    <w:rsid w:val="0010645B"/>
    <w:rsid w:val="00106F90"/>
    <w:rsid w:val="00110067"/>
    <w:rsid w:val="00110728"/>
    <w:rsid w:val="001114DB"/>
    <w:rsid w:val="00112500"/>
    <w:rsid w:val="00112687"/>
    <w:rsid w:val="00112FCF"/>
    <w:rsid w:val="001133B9"/>
    <w:rsid w:val="00113A65"/>
    <w:rsid w:val="00113EA4"/>
    <w:rsid w:val="00113F2A"/>
    <w:rsid w:val="0011404C"/>
    <w:rsid w:val="00114C15"/>
    <w:rsid w:val="00114D55"/>
    <w:rsid w:val="00114FD2"/>
    <w:rsid w:val="00115124"/>
    <w:rsid w:val="00115CD0"/>
    <w:rsid w:val="00115E04"/>
    <w:rsid w:val="001160A4"/>
    <w:rsid w:val="001201EA"/>
    <w:rsid w:val="00120D7A"/>
    <w:rsid w:val="00120FB4"/>
    <w:rsid w:val="00122CC4"/>
    <w:rsid w:val="00123DCE"/>
    <w:rsid w:val="00124422"/>
    <w:rsid w:val="0012462D"/>
    <w:rsid w:val="00125276"/>
    <w:rsid w:val="001258FD"/>
    <w:rsid w:val="0012665E"/>
    <w:rsid w:val="00127026"/>
    <w:rsid w:val="00127099"/>
    <w:rsid w:val="00127642"/>
    <w:rsid w:val="0012775C"/>
    <w:rsid w:val="00127C11"/>
    <w:rsid w:val="00127CE3"/>
    <w:rsid w:val="00127EBD"/>
    <w:rsid w:val="00130311"/>
    <w:rsid w:val="001303B9"/>
    <w:rsid w:val="00130571"/>
    <w:rsid w:val="0013265F"/>
    <w:rsid w:val="00133EB2"/>
    <w:rsid w:val="00134AB9"/>
    <w:rsid w:val="00134AD6"/>
    <w:rsid w:val="00135366"/>
    <w:rsid w:val="001359A2"/>
    <w:rsid w:val="001361B3"/>
    <w:rsid w:val="00136646"/>
    <w:rsid w:val="001366E2"/>
    <w:rsid w:val="00136870"/>
    <w:rsid w:val="00137C53"/>
    <w:rsid w:val="00137F9E"/>
    <w:rsid w:val="00137FEA"/>
    <w:rsid w:val="0014001A"/>
    <w:rsid w:val="00140348"/>
    <w:rsid w:val="0014176A"/>
    <w:rsid w:val="00142B8B"/>
    <w:rsid w:val="00142EFF"/>
    <w:rsid w:val="00142FD3"/>
    <w:rsid w:val="00143852"/>
    <w:rsid w:val="0014434A"/>
    <w:rsid w:val="00144C87"/>
    <w:rsid w:val="00145905"/>
    <w:rsid w:val="00146894"/>
    <w:rsid w:val="00146D55"/>
    <w:rsid w:val="00146EE1"/>
    <w:rsid w:val="00146F72"/>
    <w:rsid w:val="001475AA"/>
    <w:rsid w:val="00147D89"/>
    <w:rsid w:val="0015007D"/>
    <w:rsid w:val="0015074F"/>
    <w:rsid w:val="00150814"/>
    <w:rsid w:val="0015082F"/>
    <w:rsid w:val="001509EC"/>
    <w:rsid w:val="00150BCA"/>
    <w:rsid w:val="00150FC8"/>
    <w:rsid w:val="00151DDD"/>
    <w:rsid w:val="00151E28"/>
    <w:rsid w:val="00151EFD"/>
    <w:rsid w:val="00152763"/>
    <w:rsid w:val="00152B6C"/>
    <w:rsid w:val="00152DD9"/>
    <w:rsid w:val="001530C6"/>
    <w:rsid w:val="00153649"/>
    <w:rsid w:val="0015765A"/>
    <w:rsid w:val="001609AA"/>
    <w:rsid w:val="001616FD"/>
    <w:rsid w:val="0016205C"/>
    <w:rsid w:val="0016214D"/>
    <w:rsid w:val="00163572"/>
    <w:rsid w:val="0016399C"/>
    <w:rsid w:val="00164FE1"/>
    <w:rsid w:val="0016542E"/>
    <w:rsid w:val="00165462"/>
    <w:rsid w:val="00165C66"/>
    <w:rsid w:val="001660A8"/>
    <w:rsid w:val="00166782"/>
    <w:rsid w:val="001669C6"/>
    <w:rsid w:val="00167B01"/>
    <w:rsid w:val="001701C7"/>
    <w:rsid w:val="0017046A"/>
    <w:rsid w:val="001705BA"/>
    <w:rsid w:val="0017067B"/>
    <w:rsid w:val="00170EE6"/>
    <w:rsid w:val="001712FF"/>
    <w:rsid w:val="00171EEA"/>
    <w:rsid w:val="00171F42"/>
    <w:rsid w:val="00172151"/>
    <w:rsid w:val="0017294C"/>
    <w:rsid w:val="00172B84"/>
    <w:rsid w:val="00173064"/>
    <w:rsid w:val="00173211"/>
    <w:rsid w:val="001733F2"/>
    <w:rsid w:val="00173776"/>
    <w:rsid w:val="001739E2"/>
    <w:rsid w:val="00174579"/>
    <w:rsid w:val="001754DF"/>
    <w:rsid w:val="00175591"/>
    <w:rsid w:val="0017559E"/>
    <w:rsid w:val="00175DB4"/>
    <w:rsid w:val="00177352"/>
    <w:rsid w:val="0018060B"/>
    <w:rsid w:val="001806F2"/>
    <w:rsid w:val="00180A9B"/>
    <w:rsid w:val="00180BD0"/>
    <w:rsid w:val="0018199F"/>
    <w:rsid w:val="001822E9"/>
    <w:rsid w:val="00182C54"/>
    <w:rsid w:val="0018327F"/>
    <w:rsid w:val="00183481"/>
    <w:rsid w:val="00183BEB"/>
    <w:rsid w:val="00183F12"/>
    <w:rsid w:val="001841FF"/>
    <w:rsid w:val="00184C32"/>
    <w:rsid w:val="00184E9A"/>
    <w:rsid w:val="001852D1"/>
    <w:rsid w:val="001853AB"/>
    <w:rsid w:val="0018543D"/>
    <w:rsid w:val="00185F31"/>
    <w:rsid w:val="00186BC6"/>
    <w:rsid w:val="0018721C"/>
    <w:rsid w:val="00187C33"/>
    <w:rsid w:val="00190BD8"/>
    <w:rsid w:val="00191349"/>
    <w:rsid w:val="00191993"/>
    <w:rsid w:val="00192939"/>
    <w:rsid w:val="00192AC2"/>
    <w:rsid w:val="00192B8B"/>
    <w:rsid w:val="00193E7A"/>
    <w:rsid w:val="00194123"/>
    <w:rsid w:val="00194743"/>
    <w:rsid w:val="00195918"/>
    <w:rsid w:val="00195AC4"/>
    <w:rsid w:val="00196112"/>
    <w:rsid w:val="00196FD6"/>
    <w:rsid w:val="0019715D"/>
    <w:rsid w:val="00197547"/>
    <w:rsid w:val="0019768E"/>
    <w:rsid w:val="00197E33"/>
    <w:rsid w:val="001A03AD"/>
    <w:rsid w:val="001A07E2"/>
    <w:rsid w:val="001A0B0D"/>
    <w:rsid w:val="001A1039"/>
    <w:rsid w:val="001A1C87"/>
    <w:rsid w:val="001A2EA0"/>
    <w:rsid w:val="001A3D29"/>
    <w:rsid w:val="001A451A"/>
    <w:rsid w:val="001A48F4"/>
    <w:rsid w:val="001A4A4D"/>
    <w:rsid w:val="001A56A8"/>
    <w:rsid w:val="001A5F42"/>
    <w:rsid w:val="001A6589"/>
    <w:rsid w:val="001A7E4A"/>
    <w:rsid w:val="001A7E70"/>
    <w:rsid w:val="001B00F8"/>
    <w:rsid w:val="001B143B"/>
    <w:rsid w:val="001B14D9"/>
    <w:rsid w:val="001B184F"/>
    <w:rsid w:val="001B1D09"/>
    <w:rsid w:val="001B1E7F"/>
    <w:rsid w:val="001B1FB7"/>
    <w:rsid w:val="001B2071"/>
    <w:rsid w:val="001B2197"/>
    <w:rsid w:val="001B21F3"/>
    <w:rsid w:val="001B22F1"/>
    <w:rsid w:val="001B2332"/>
    <w:rsid w:val="001B2538"/>
    <w:rsid w:val="001B270C"/>
    <w:rsid w:val="001B2AA7"/>
    <w:rsid w:val="001B3A85"/>
    <w:rsid w:val="001B3BBD"/>
    <w:rsid w:val="001B5056"/>
    <w:rsid w:val="001B51BE"/>
    <w:rsid w:val="001B52F4"/>
    <w:rsid w:val="001B6419"/>
    <w:rsid w:val="001B6BBB"/>
    <w:rsid w:val="001B6FCC"/>
    <w:rsid w:val="001B7DC0"/>
    <w:rsid w:val="001B7E0C"/>
    <w:rsid w:val="001C03C9"/>
    <w:rsid w:val="001C0516"/>
    <w:rsid w:val="001C262A"/>
    <w:rsid w:val="001C2865"/>
    <w:rsid w:val="001C28CD"/>
    <w:rsid w:val="001C2FCD"/>
    <w:rsid w:val="001C31F7"/>
    <w:rsid w:val="001C34AA"/>
    <w:rsid w:val="001C3A08"/>
    <w:rsid w:val="001C3EB3"/>
    <w:rsid w:val="001C5C88"/>
    <w:rsid w:val="001C6878"/>
    <w:rsid w:val="001C69E7"/>
    <w:rsid w:val="001C6BF3"/>
    <w:rsid w:val="001C6FAC"/>
    <w:rsid w:val="001C77C9"/>
    <w:rsid w:val="001D064E"/>
    <w:rsid w:val="001D08D6"/>
    <w:rsid w:val="001D0F55"/>
    <w:rsid w:val="001D102C"/>
    <w:rsid w:val="001D15F6"/>
    <w:rsid w:val="001D2839"/>
    <w:rsid w:val="001D2D5E"/>
    <w:rsid w:val="001D3233"/>
    <w:rsid w:val="001D3A47"/>
    <w:rsid w:val="001D45E2"/>
    <w:rsid w:val="001D4FA8"/>
    <w:rsid w:val="001D5CFE"/>
    <w:rsid w:val="001D63D2"/>
    <w:rsid w:val="001D6467"/>
    <w:rsid w:val="001D6703"/>
    <w:rsid w:val="001D7397"/>
    <w:rsid w:val="001D793A"/>
    <w:rsid w:val="001D795A"/>
    <w:rsid w:val="001D7F39"/>
    <w:rsid w:val="001E01A1"/>
    <w:rsid w:val="001E0395"/>
    <w:rsid w:val="001E16A0"/>
    <w:rsid w:val="001E288E"/>
    <w:rsid w:val="001E29EA"/>
    <w:rsid w:val="001E3299"/>
    <w:rsid w:val="001E3752"/>
    <w:rsid w:val="001E3C92"/>
    <w:rsid w:val="001E4648"/>
    <w:rsid w:val="001E5713"/>
    <w:rsid w:val="001E68EB"/>
    <w:rsid w:val="001E708A"/>
    <w:rsid w:val="001E7B78"/>
    <w:rsid w:val="001F173C"/>
    <w:rsid w:val="001F19E6"/>
    <w:rsid w:val="001F1E35"/>
    <w:rsid w:val="001F1E9A"/>
    <w:rsid w:val="001F2C49"/>
    <w:rsid w:val="001F2F97"/>
    <w:rsid w:val="001F3117"/>
    <w:rsid w:val="001F3FCB"/>
    <w:rsid w:val="001F569B"/>
    <w:rsid w:val="001F69C6"/>
    <w:rsid w:val="001F704F"/>
    <w:rsid w:val="001F7B32"/>
    <w:rsid w:val="00200633"/>
    <w:rsid w:val="00200C9C"/>
    <w:rsid w:val="00200DAB"/>
    <w:rsid w:val="00201367"/>
    <w:rsid w:val="00201F2D"/>
    <w:rsid w:val="00202238"/>
    <w:rsid w:val="002027DF"/>
    <w:rsid w:val="00202B74"/>
    <w:rsid w:val="002041C2"/>
    <w:rsid w:val="00204361"/>
    <w:rsid w:val="00204474"/>
    <w:rsid w:val="00204E3B"/>
    <w:rsid w:val="00205A11"/>
    <w:rsid w:val="00205E5D"/>
    <w:rsid w:val="002063B3"/>
    <w:rsid w:val="0020766D"/>
    <w:rsid w:val="00207AD0"/>
    <w:rsid w:val="00207C5B"/>
    <w:rsid w:val="00207D0E"/>
    <w:rsid w:val="002100C2"/>
    <w:rsid w:val="00210568"/>
    <w:rsid w:val="00211090"/>
    <w:rsid w:val="0021174B"/>
    <w:rsid w:val="00211C7A"/>
    <w:rsid w:val="00211F92"/>
    <w:rsid w:val="0021241F"/>
    <w:rsid w:val="0021277B"/>
    <w:rsid w:val="00212A2B"/>
    <w:rsid w:val="002133AC"/>
    <w:rsid w:val="00213746"/>
    <w:rsid w:val="00213C57"/>
    <w:rsid w:val="002142CB"/>
    <w:rsid w:val="00214427"/>
    <w:rsid w:val="002148D8"/>
    <w:rsid w:val="00214DCC"/>
    <w:rsid w:val="0021540D"/>
    <w:rsid w:val="00215506"/>
    <w:rsid w:val="002156FD"/>
    <w:rsid w:val="00215E70"/>
    <w:rsid w:val="00216218"/>
    <w:rsid w:val="00217849"/>
    <w:rsid w:val="00217E66"/>
    <w:rsid w:val="00220205"/>
    <w:rsid w:val="00220491"/>
    <w:rsid w:val="0022060E"/>
    <w:rsid w:val="002206DC"/>
    <w:rsid w:val="00220C79"/>
    <w:rsid w:val="00220F7E"/>
    <w:rsid w:val="0022197B"/>
    <w:rsid w:val="00221A38"/>
    <w:rsid w:val="00222245"/>
    <w:rsid w:val="00222AD9"/>
    <w:rsid w:val="00222D87"/>
    <w:rsid w:val="0022330A"/>
    <w:rsid w:val="00223BE3"/>
    <w:rsid w:val="002242C2"/>
    <w:rsid w:val="0022446F"/>
    <w:rsid w:val="0022456E"/>
    <w:rsid w:val="0022689C"/>
    <w:rsid w:val="00226E62"/>
    <w:rsid w:val="0022715D"/>
    <w:rsid w:val="00227567"/>
    <w:rsid w:val="00227A20"/>
    <w:rsid w:val="0023041D"/>
    <w:rsid w:val="00230F20"/>
    <w:rsid w:val="002312D2"/>
    <w:rsid w:val="00231B9E"/>
    <w:rsid w:val="00231F4E"/>
    <w:rsid w:val="00232080"/>
    <w:rsid w:val="002326D7"/>
    <w:rsid w:val="002329A8"/>
    <w:rsid w:val="002337B2"/>
    <w:rsid w:val="00234441"/>
    <w:rsid w:val="00234A59"/>
    <w:rsid w:val="00234E89"/>
    <w:rsid w:val="00235DB6"/>
    <w:rsid w:val="00235DC7"/>
    <w:rsid w:val="00235E13"/>
    <w:rsid w:val="00236422"/>
    <w:rsid w:val="00237221"/>
    <w:rsid w:val="00237501"/>
    <w:rsid w:val="002378E1"/>
    <w:rsid w:val="00240112"/>
    <w:rsid w:val="00240C5D"/>
    <w:rsid w:val="00240EC6"/>
    <w:rsid w:val="00241310"/>
    <w:rsid w:val="00241E0E"/>
    <w:rsid w:val="0024226D"/>
    <w:rsid w:val="002426E8"/>
    <w:rsid w:val="00242C55"/>
    <w:rsid w:val="00243D96"/>
    <w:rsid w:val="00244DA1"/>
    <w:rsid w:val="002456EB"/>
    <w:rsid w:val="002460C6"/>
    <w:rsid w:val="002476B0"/>
    <w:rsid w:val="00247D22"/>
    <w:rsid w:val="002500E6"/>
    <w:rsid w:val="0025040B"/>
    <w:rsid w:val="002509E5"/>
    <w:rsid w:val="0025240E"/>
    <w:rsid w:val="00252428"/>
    <w:rsid w:val="002528FD"/>
    <w:rsid w:val="00252E46"/>
    <w:rsid w:val="0025300B"/>
    <w:rsid w:val="00253AC5"/>
    <w:rsid w:val="00254086"/>
    <w:rsid w:val="002544F8"/>
    <w:rsid w:val="00254ACE"/>
    <w:rsid w:val="00256309"/>
    <w:rsid w:val="002570B3"/>
    <w:rsid w:val="00257207"/>
    <w:rsid w:val="00257D8B"/>
    <w:rsid w:val="00257F6B"/>
    <w:rsid w:val="0026021C"/>
    <w:rsid w:val="002606B8"/>
    <w:rsid w:val="0026092C"/>
    <w:rsid w:val="00260FE0"/>
    <w:rsid w:val="0026110A"/>
    <w:rsid w:val="00262DCD"/>
    <w:rsid w:val="00263112"/>
    <w:rsid w:val="002632D9"/>
    <w:rsid w:val="002633AD"/>
    <w:rsid w:val="002634F1"/>
    <w:rsid w:val="00263F68"/>
    <w:rsid w:val="00263F74"/>
    <w:rsid w:val="0026482E"/>
    <w:rsid w:val="00264BD4"/>
    <w:rsid w:val="00264C33"/>
    <w:rsid w:val="00264F26"/>
    <w:rsid w:val="002657D4"/>
    <w:rsid w:val="002660F9"/>
    <w:rsid w:val="00271B9D"/>
    <w:rsid w:val="002723FF"/>
    <w:rsid w:val="002729BA"/>
    <w:rsid w:val="00272A9A"/>
    <w:rsid w:val="002731AD"/>
    <w:rsid w:val="002733A4"/>
    <w:rsid w:val="002736D5"/>
    <w:rsid w:val="002742AD"/>
    <w:rsid w:val="0027471D"/>
    <w:rsid w:val="00274751"/>
    <w:rsid w:val="0027489E"/>
    <w:rsid w:val="00274956"/>
    <w:rsid w:val="0027507C"/>
    <w:rsid w:val="00275DC4"/>
    <w:rsid w:val="00276927"/>
    <w:rsid w:val="00277441"/>
    <w:rsid w:val="002775BA"/>
    <w:rsid w:val="0027768A"/>
    <w:rsid w:val="00280460"/>
    <w:rsid w:val="0028192F"/>
    <w:rsid w:val="00281EF7"/>
    <w:rsid w:val="002821F5"/>
    <w:rsid w:val="00282495"/>
    <w:rsid w:val="00282804"/>
    <w:rsid w:val="002831EB"/>
    <w:rsid w:val="00283730"/>
    <w:rsid w:val="00284077"/>
    <w:rsid w:val="00284313"/>
    <w:rsid w:val="00285299"/>
    <w:rsid w:val="002859AB"/>
    <w:rsid w:val="00285EEB"/>
    <w:rsid w:val="00286B3B"/>
    <w:rsid w:val="00286D3A"/>
    <w:rsid w:val="0028755A"/>
    <w:rsid w:val="00290109"/>
    <w:rsid w:val="002904FD"/>
    <w:rsid w:val="002913C1"/>
    <w:rsid w:val="002926E7"/>
    <w:rsid w:val="00292843"/>
    <w:rsid w:val="0029291D"/>
    <w:rsid w:val="00292DBA"/>
    <w:rsid w:val="002930F6"/>
    <w:rsid w:val="0029466A"/>
    <w:rsid w:val="00294B0D"/>
    <w:rsid w:val="00294C8A"/>
    <w:rsid w:val="002959AE"/>
    <w:rsid w:val="00296009"/>
    <w:rsid w:val="0029667C"/>
    <w:rsid w:val="0029743C"/>
    <w:rsid w:val="002A0A10"/>
    <w:rsid w:val="002A0DD1"/>
    <w:rsid w:val="002A1C28"/>
    <w:rsid w:val="002A26E9"/>
    <w:rsid w:val="002A2B4D"/>
    <w:rsid w:val="002A4824"/>
    <w:rsid w:val="002A4C43"/>
    <w:rsid w:val="002A678B"/>
    <w:rsid w:val="002A688D"/>
    <w:rsid w:val="002A6AF5"/>
    <w:rsid w:val="002A6EF1"/>
    <w:rsid w:val="002A79CE"/>
    <w:rsid w:val="002A7C6C"/>
    <w:rsid w:val="002B0661"/>
    <w:rsid w:val="002B0847"/>
    <w:rsid w:val="002B1295"/>
    <w:rsid w:val="002B1FBC"/>
    <w:rsid w:val="002B22F5"/>
    <w:rsid w:val="002B34D3"/>
    <w:rsid w:val="002B3907"/>
    <w:rsid w:val="002B3DAD"/>
    <w:rsid w:val="002B3DDC"/>
    <w:rsid w:val="002B4777"/>
    <w:rsid w:val="002B5919"/>
    <w:rsid w:val="002B74F7"/>
    <w:rsid w:val="002C0BA4"/>
    <w:rsid w:val="002C1002"/>
    <w:rsid w:val="002C15F7"/>
    <w:rsid w:val="002C1A27"/>
    <w:rsid w:val="002C2630"/>
    <w:rsid w:val="002C36B0"/>
    <w:rsid w:val="002C3A7F"/>
    <w:rsid w:val="002C4982"/>
    <w:rsid w:val="002C4A06"/>
    <w:rsid w:val="002C4AD4"/>
    <w:rsid w:val="002C4D00"/>
    <w:rsid w:val="002C5F44"/>
    <w:rsid w:val="002C6271"/>
    <w:rsid w:val="002C66D8"/>
    <w:rsid w:val="002C67BE"/>
    <w:rsid w:val="002C6CD8"/>
    <w:rsid w:val="002C766C"/>
    <w:rsid w:val="002C7981"/>
    <w:rsid w:val="002C7EEC"/>
    <w:rsid w:val="002D0E3E"/>
    <w:rsid w:val="002D13A1"/>
    <w:rsid w:val="002D1957"/>
    <w:rsid w:val="002D1BAF"/>
    <w:rsid w:val="002D1BBE"/>
    <w:rsid w:val="002D2053"/>
    <w:rsid w:val="002D2479"/>
    <w:rsid w:val="002D2723"/>
    <w:rsid w:val="002D2A85"/>
    <w:rsid w:val="002D2C11"/>
    <w:rsid w:val="002D3420"/>
    <w:rsid w:val="002D3B56"/>
    <w:rsid w:val="002D3EE0"/>
    <w:rsid w:val="002D4796"/>
    <w:rsid w:val="002D5E6B"/>
    <w:rsid w:val="002D7A02"/>
    <w:rsid w:val="002D7DC5"/>
    <w:rsid w:val="002E0874"/>
    <w:rsid w:val="002E1CB1"/>
    <w:rsid w:val="002E222D"/>
    <w:rsid w:val="002E35F5"/>
    <w:rsid w:val="002E39C0"/>
    <w:rsid w:val="002E4010"/>
    <w:rsid w:val="002E4500"/>
    <w:rsid w:val="002E54AB"/>
    <w:rsid w:val="002E61C4"/>
    <w:rsid w:val="002E61FC"/>
    <w:rsid w:val="002E63E8"/>
    <w:rsid w:val="002E646F"/>
    <w:rsid w:val="002E66C7"/>
    <w:rsid w:val="002E6A14"/>
    <w:rsid w:val="002E75CC"/>
    <w:rsid w:val="002F0838"/>
    <w:rsid w:val="002F08CD"/>
    <w:rsid w:val="002F0915"/>
    <w:rsid w:val="002F0DD4"/>
    <w:rsid w:val="002F14E6"/>
    <w:rsid w:val="002F2C41"/>
    <w:rsid w:val="002F3A2F"/>
    <w:rsid w:val="002F554E"/>
    <w:rsid w:val="002F56A9"/>
    <w:rsid w:val="002F7039"/>
    <w:rsid w:val="002F71AD"/>
    <w:rsid w:val="002F72D2"/>
    <w:rsid w:val="00300593"/>
    <w:rsid w:val="00300B85"/>
    <w:rsid w:val="00300BBA"/>
    <w:rsid w:val="00300C84"/>
    <w:rsid w:val="00300FDD"/>
    <w:rsid w:val="0030119D"/>
    <w:rsid w:val="00301D23"/>
    <w:rsid w:val="00302670"/>
    <w:rsid w:val="003033A7"/>
    <w:rsid w:val="00303CC4"/>
    <w:rsid w:val="00304056"/>
    <w:rsid w:val="003043B0"/>
    <w:rsid w:val="00304A6B"/>
    <w:rsid w:val="00304DE5"/>
    <w:rsid w:val="0030520A"/>
    <w:rsid w:val="00305FC9"/>
    <w:rsid w:val="0030693D"/>
    <w:rsid w:val="0030719E"/>
    <w:rsid w:val="00307456"/>
    <w:rsid w:val="00307A45"/>
    <w:rsid w:val="00311476"/>
    <w:rsid w:val="003117F6"/>
    <w:rsid w:val="00311884"/>
    <w:rsid w:val="00311E8A"/>
    <w:rsid w:val="00312C5D"/>
    <w:rsid w:val="00313C17"/>
    <w:rsid w:val="00314904"/>
    <w:rsid w:val="00314A7D"/>
    <w:rsid w:val="00314D2E"/>
    <w:rsid w:val="00315924"/>
    <w:rsid w:val="0031673A"/>
    <w:rsid w:val="0031717A"/>
    <w:rsid w:val="003175D6"/>
    <w:rsid w:val="00317B37"/>
    <w:rsid w:val="00317E0D"/>
    <w:rsid w:val="00320621"/>
    <w:rsid w:val="00320E3D"/>
    <w:rsid w:val="0032100A"/>
    <w:rsid w:val="0032136A"/>
    <w:rsid w:val="00322416"/>
    <w:rsid w:val="003226A7"/>
    <w:rsid w:val="00322B6B"/>
    <w:rsid w:val="00323AEE"/>
    <w:rsid w:val="00323B21"/>
    <w:rsid w:val="0032421D"/>
    <w:rsid w:val="00324668"/>
    <w:rsid w:val="00324D7F"/>
    <w:rsid w:val="00325018"/>
    <w:rsid w:val="00326316"/>
    <w:rsid w:val="003268C7"/>
    <w:rsid w:val="00326CDA"/>
    <w:rsid w:val="00327D42"/>
    <w:rsid w:val="00331926"/>
    <w:rsid w:val="00333353"/>
    <w:rsid w:val="003336A9"/>
    <w:rsid w:val="00333B5E"/>
    <w:rsid w:val="00333B9C"/>
    <w:rsid w:val="00334402"/>
    <w:rsid w:val="00334605"/>
    <w:rsid w:val="003352F0"/>
    <w:rsid w:val="003355A6"/>
    <w:rsid w:val="003366D1"/>
    <w:rsid w:val="003408D3"/>
    <w:rsid w:val="00340B2F"/>
    <w:rsid w:val="00341110"/>
    <w:rsid w:val="00341A21"/>
    <w:rsid w:val="00341F63"/>
    <w:rsid w:val="00342365"/>
    <w:rsid w:val="00342EDE"/>
    <w:rsid w:val="00343197"/>
    <w:rsid w:val="00343668"/>
    <w:rsid w:val="00343A0E"/>
    <w:rsid w:val="003449D6"/>
    <w:rsid w:val="0034560F"/>
    <w:rsid w:val="00345AA5"/>
    <w:rsid w:val="00345C1C"/>
    <w:rsid w:val="00345EA6"/>
    <w:rsid w:val="003466B8"/>
    <w:rsid w:val="00346716"/>
    <w:rsid w:val="003467A0"/>
    <w:rsid w:val="00346BAB"/>
    <w:rsid w:val="00346EEE"/>
    <w:rsid w:val="003473C6"/>
    <w:rsid w:val="0034763F"/>
    <w:rsid w:val="003502A9"/>
    <w:rsid w:val="00350C50"/>
    <w:rsid w:val="00350C78"/>
    <w:rsid w:val="00352032"/>
    <w:rsid w:val="00352A2F"/>
    <w:rsid w:val="00353F5D"/>
    <w:rsid w:val="0035535E"/>
    <w:rsid w:val="00355C1B"/>
    <w:rsid w:val="0035655F"/>
    <w:rsid w:val="0035670A"/>
    <w:rsid w:val="00356D01"/>
    <w:rsid w:val="00357A4C"/>
    <w:rsid w:val="00357A6D"/>
    <w:rsid w:val="00360014"/>
    <w:rsid w:val="00360118"/>
    <w:rsid w:val="003608A1"/>
    <w:rsid w:val="0036091A"/>
    <w:rsid w:val="003611A2"/>
    <w:rsid w:val="00361308"/>
    <w:rsid w:val="003619BA"/>
    <w:rsid w:val="00361F7E"/>
    <w:rsid w:val="0036214C"/>
    <w:rsid w:val="003622D6"/>
    <w:rsid w:val="00362A02"/>
    <w:rsid w:val="00362CE9"/>
    <w:rsid w:val="00363ABF"/>
    <w:rsid w:val="00364029"/>
    <w:rsid w:val="00364405"/>
    <w:rsid w:val="00364428"/>
    <w:rsid w:val="00365614"/>
    <w:rsid w:val="003660E2"/>
    <w:rsid w:val="00366C13"/>
    <w:rsid w:val="00366FBD"/>
    <w:rsid w:val="00366FDB"/>
    <w:rsid w:val="0036726F"/>
    <w:rsid w:val="0036752C"/>
    <w:rsid w:val="00370C3C"/>
    <w:rsid w:val="00370EAD"/>
    <w:rsid w:val="00371AF7"/>
    <w:rsid w:val="00371E71"/>
    <w:rsid w:val="00372D73"/>
    <w:rsid w:val="003735D4"/>
    <w:rsid w:val="0037438E"/>
    <w:rsid w:val="003743A0"/>
    <w:rsid w:val="003745B6"/>
    <w:rsid w:val="00374B61"/>
    <w:rsid w:val="003755BA"/>
    <w:rsid w:val="0037631A"/>
    <w:rsid w:val="00376B3C"/>
    <w:rsid w:val="00376FC8"/>
    <w:rsid w:val="0037714F"/>
    <w:rsid w:val="00377DB0"/>
    <w:rsid w:val="00377DCE"/>
    <w:rsid w:val="003805A8"/>
    <w:rsid w:val="00380D98"/>
    <w:rsid w:val="0038157E"/>
    <w:rsid w:val="003820ED"/>
    <w:rsid w:val="00383FC2"/>
    <w:rsid w:val="00383FC6"/>
    <w:rsid w:val="0038428A"/>
    <w:rsid w:val="003847CE"/>
    <w:rsid w:val="0038495B"/>
    <w:rsid w:val="00385DF8"/>
    <w:rsid w:val="00385E7C"/>
    <w:rsid w:val="003863A6"/>
    <w:rsid w:val="003873DB"/>
    <w:rsid w:val="00387A04"/>
    <w:rsid w:val="003914D8"/>
    <w:rsid w:val="00392502"/>
    <w:rsid w:val="00392BD4"/>
    <w:rsid w:val="0039515A"/>
    <w:rsid w:val="003955B0"/>
    <w:rsid w:val="00396EA2"/>
    <w:rsid w:val="00396F71"/>
    <w:rsid w:val="003977F4"/>
    <w:rsid w:val="00397DE6"/>
    <w:rsid w:val="003A0636"/>
    <w:rsid w:val="003A06BE"/>
    <w:rsid w:val="003A1725"/>
    <w:rsid w:val="003A210C"/>
    <w:rsid w:val="003A2BE2"/>
    <w:rsid w:val="003A361A"/>
    <w:rsid w:val="003A382B"/>
    <w:rsid w:val="003A48C4"/>
    <w:rsid w:val="003A5488"/>
    <w:rsid w:val="003A55C1"/>
    <w:rsid w:val="003A5DC7"/>
    <w:rsid w:val="003A5FC7"/>
    <w:rsid w:val="003A6777"/>
    <w:rsid w:val="003A6CC2"/>
    <w:rsid w:val="003A6EC6"/>
    <w:rsid w:val="003A6F6A"/>
    <w:rsid w:val="003B0359"/>
    <w:rsid w:val="003B0A91"/>
    <w:rsid w:val="003B1831"/>
    <w:rsid w:val="003B186C"/>
    <w:rsid w:val="003B1E08"/>
    <w:rsid w:val="003B2278"/>
    <w:rsid w:val="003B2855"/>
    <w:rsid w:val="003B3060"/>
    <w:rsid w:val="003B323F"/>
    <w:rsid w:val="003B3D32"/>
    <w:rsid w:val="003B41F5"/>
    <w:rsid w:val="003B4304"/>
    <w:rsid w:val="003B5B93"/>
    <w:rsid w:val="003B5E4B"/>
    <w:rsid w:val="003B6204"/>
    <w:rsid w:val="003B7533"/>
    <w:rsid w:val="003B789A"/>
    <w:rsid w:val="003B7A2A"/>
    <w:rsid w:val="003B7AD0"/>
    <w:rsid w:val="003B7B5D"/>
    <w:rsid w:val="003B7B89"/>
    <w:rsid w:val="003B7BBB"/>
    <w:rsid w:val="003B7D65"/>
    <w:rsid w:val="003C055C"/>
    <w:rsid w:val="003C08A1"/>
    <w:rsid w:val="003C146F"/>
    <w:rsid w:val="003C1ED6"/>
    <w:rsid w:val="003C2179"/>
    <w:rsid w:val="003C21CE"/>
    <w:rsid w:val="003C2A13"/>
    <w:rsid w:val="003C2E46"/>
    <w:rsid w:val="003C33CE"/>
    <w:rsid w:val="003C353D"/>
    <w:rsid w:val="003C3B85"/>
    <w:rsid w:val="003C41CC"/>
    <w:rsid w:val="003C42D7"/>
    <w:rsid w:val="003C4FB4"/>
    <w:rsid w:val="003C5D93"/>
    <w:rsid w:val="003C7CE3"/>
    <w:rsid w:val="003C7DEF"/>
    <w:rsid w:val="003C7FEE"/>
    <w:rsid w:val="003D0096"/>
    <w:rsid w:val="003D155F"/>
    <w:rsid w:val="003D1AFD"/>
    <w:rsid w:val="003D1D2A"/>
    <w:rsid w:val="003D209A"/>
    <w:rsid w:val="003D2F13"/>
    <w:rsid w:val="003D3551"/>
    <w:rsid w:val="003D3C6D"/>
    <w:rsid w:val="003D3F18"/>
    <w:rsid w:val="003D4BAF"/>
    <w:rsid w:val="003D624C"/>
    <w:rsid w:val="003D72F1"/>
    <w:rsid w:val="003D73B9"/>
    <w:rsid w:val="003D74E9"/>
    <w:rsid w:val="003E0DB8"/>
    <w:rsid w:val="003E125D"/>
    <w:rsid w:val="003E14C2"/>
    <w:rsid w:val="003E1662"/>
    <w:rsid w:val="003E16D2"/>
    <w:rsid w:val="003E1EE8"/>
    <w:rsid w:val="003E3335"/>
    <w:rsid w:val="003E3732"/>
    <w:rsid w:val="003E457C"/>
    <w:rsid w:val="003E4DB7"/>
    <w:rsid w:val="003E5022"/>
    <w:rsid w:val="003E5277"/>
    <w:rsid w:val="003E567B"/>
    <w:rsid w:val="003E5E57"/>
    <w:rsid w:val="003E5FBC"/>
    <w:rsid w:val="003E6592"/>
    <w:rsid w:val="003E69F2"/>
    <w:rsid w:val="003E78D7"/>
    <w:rsid w:val="003E7E42"/>
    <w:rsid w:val="003F0E8E"/>
    <w:rsid w:val="003F1E71"/>
    <w:rsid w:val="003F229A"/>
    <w:rsid w:val="003F337F"/>
    <w:rsid w:val="003F448E"/>
    <w:rsid w:val="003F5201"/>
    <w:rsid w:val="003F56FD"/>
    <w:rsid w:val="003F571F"/>
    <w:rsid w:val="003F68A7"/>
    <w:rsid w:val="003F6A0B"/>
    <w:rsid w:val="003F7995"/>
    <w:rsid w:val="003F79E3"/>
    <w:rsid w:val="003F7DAD"/>
    <w:rsid w:val="00400B7C"/>
    <w:rsid w:val="00400F8C"/>
    <w:rsid w:val="0040100F"/>
    <w:rsid w:val="00401229"/>
    <w:rsid w:val="004018A8"/>
    <w:rsid w:val="00401E08"/>
    <w:rsid w:val="00401E09"/>
    <w:rsid w:val="004020B8"/>
    <w:rsid w:val="00402C22"/>
    <w:rsid w:val="00402FFA"/>
    <w:rsid w:val="00403543"/>
    <w:rsid w:val="004040EC"/>
    <w:rsid w:val="004051B9"/>
    <w:rsid w:val="00405206"/>
    <w:rsid w:val="0040523E"/>
    <w:rsid w:val="004052F1"/>
    <w:rsid w:val="00405D81"/>
    <w:rsid w:val="00406A2C"/>
    <w:rsid w:val="00407258"/>
    <w:rsid w:val="00407636"/>
    <w:rsid w:val="00410CE8"/>
    <w:rsid w:val="004111FF"/>
    <w:rsid w:val="00414847"/>
    <w:rsid w:val="00415694"/>
    <w:rsid w:val="00416792"/>
    <w:rsid w:val="0041699C"/>
    <w:rsid w:val="00417392"/>
    <w:rsid w:val="00417817"/>
    <w:rsid w:val="00417E18"/>
    <w:rsid w:val="00420808"/>
    <w:rsid w:val="00421471"/>
    <w:rsid w:val="00422403"/>
    <w:rsid w:val="0042245C"/>
    <w:rsid w:val="00422FEC"/>
    <w:rsid w:val="0042309E"/>
    <w:rsid w:val="00423728"/>
    <w:rsid w:val="004239E9"/>
    <w:rsid w:val="00424702"/>
    <w:rsid w:val="00424884"/>
    <w:rsid w:val="004248D6"/>
    <w:rsid w:val="004248F1"/>
    <w:rsid w:val="00424A99"/>
    <w:rsid w:val="00424C99"/>
    <w:rsid w:val="00425692"/>
    <w:rsid w:val="00425B53"/>
    <w:rsid w:val="00426ADC"/>
    <w:rsid w:val="00426BBD"/>
    <w:rsid w:val="00426DD4"/>
    <w:rsid w:val="004271FF"/>
    <w:rsid w:val="004273E4"/>
    <w:rsid w:val="00427597"/>
    <w:rsid w:val="0042765C"/>
    <w:rsid w:val="00427FE2"/>
    <w:rsid w:val="004301B6"/>
    <w:rsid w:val="0043054C"/>
    <w:rsid w:val="00430E42"/>
    <w:rsid w:val="00430E48"/>
    <w:rsid w:val="00430E51"/>
    <w:rsid w:val="0043161F"/>
    <w:rsid w:val="0043195D"/>
    <w:rsid w:val="00431E56"/>
    <w:rsid w:val="00432BBF"/>
    <w:rsid w:val="00432D7D"/>
    <w:rsid w:val="00434497"/>
    <w:rsid w:val="004345BE"/>
    <w:rsid w:val="00435AE4"/>
    <w:rsid w:val="00435EE0"/>
    <w:rsid w:val="00435F00"/>
    <w:rsid w:val="0043619D"/>
    <w:rsid w:val="00436F19"/>
    <w:rsid w:val="004371DA"/>
    <w:rsid w:val="00437309"/>
    <w:rsid w:val="004379FF"/>
    <w:rsid w:val="004403B7"/>
    <w:rsid w:val="00441084"/>
    <w:rsid w:val="004412DA"/>
    <w:rsid w:val="00441B08"/>
    <w:rsid w:val="00441CF7"/>
    <w:rsid w:val="00442056"/>
    <w:rsid w:val="004420B6"/>
    <w:rsid w:val="00443212"/>
    <w:rsid w:val="00446B1E"/>
    <w:rsid w:val="00446CED"/>
    <w:rsid w:val="00450190"/>
    <w:rsid w:val="00450A03"/>
    <w:rsid w:val="0045113D"/>
    <w:rsid w:val="00451890"/>
    <w:rsid w:val="00452B34"/>
    <w:rsid w:val="00452EA6"/>
    <w:rsid w:val="004531C2"/>
    <w:rsid w:val="004534B5"/>
    <w:rsid w:val="004536FD"/>
    <w:rsid w:val="00454090"/>
    <w:rsid w:val="00454855"/>
    <w:rsid w:val="00454C2F"/>
    <w:rsid w:val="00454D0C"/>
    <w:rsid w:val="00454FA0"/>
    <w:rsid w:val="0045532E"/>
    <w:rsid w:val="004559F0"/>
    <w:rsid w:val="004560E3"/>
    <w:rsid w:val="00457519"/>
    <w:rsid w:val="00457D43"/>
    <w:rsid w:val="0046041B"/>
    <w:rsid w:val="00460A0E"/>
    <w:rsid w:val="00460B65"/>
    <w:rsid w:val="00461D96"/>
    <w:rsid w:val="004629A1"/>
    <w:rsid w:val="00462E3E"/>
    <w:rsid w:val="00463469"/>
    <w:rsid w:val="004638E7"/>
    <w:rsid w:val="004645AD"/>
    <w:rsid w:val="0046521D"/>
    <w:rsid w:val="004656CA"/>
    <w:rsid w:val="0046598A"/>
    <w:rsid w:val="00465B00"/>
    <w:rsid w:val="0046728E"/>
    <w:rsid w:val="00467816"/>
    <w:rsid w:val="004678FD"/>
    <w:rsid w:val="00467B28"/>
    <w:rsid w:val="0047013A"/>
    <w:rsid w:val="00470602"/>
    <w:rsid w:val="00470BBE"/>
    <w:rsid w:val="00471125"/>
    <w:rsid w:val="00471FB6"/>
    <w:rsid w:val="004733F7"/>
    <w:rsid w:val="00473FDC"/>
    <w:rsid w:val="00474C0A"/>
    <w:rsid w:val="00475818"/>
    <w:rsid w:val="00475AD2"/>
    <w:rsid w:val="00475B3B"/>
    <w:rsid w:val="00475CBC"/>
    <w:rsid w:val="00475DBE"/>
    <w:rsid w:val="00476882"/>
    <w:rsid w:val="0047689E"/>
    <w:rsid w:val="004771E4"/>
    <w:rsid w:val="004775C3"/>
    <w:rsid w:val="00477E38"/>
    <w:rsid w:val="0048034C"/>
    <w:rsid w:val="00481B11"/>
    <w:rsid w:val="004827BE"/>
    <w:rsid w:val="00485201"/>
    <w:rsid w:val="0048541E"/>
    <w:rsid w:val="00486173"/>
    <w:rsid w:val="004863B1"/>
    <w:rsid w:val="00486BD2"/>
    <w:rsid w:val="00487CCD"/>
    <w:rsid w:val="00487D65"/>
    <w:rsid w:val="0049055F"/>
    <w:rsid w:val="00490671"/>
    <w:rsid w:val="00490818"/>
    <w:rsid w:val="0049167C"/>
    <w:rsid w:val="00493C41"/>
    <w:rsid w:val="004945AA"/>
    <w:rsid w:val="004946F6"/>
    <w:rsid w:val="004948B9"/>
    <w:rsid w:val="004957F8"/>
    <w:rsid w:val="00495B56"/>
    <w:rsid w:val="0049649D"/>
    <w:rsid w:val="00496F66"/>
    <w:rsid w:val="00497649"/>
    <w:rsid w:val="0049775E"/>
    <w:rsid w:val="0049779B"/>
    <w:rsid w:val="004A0630"/>
    <w:rsid w:val="004A06BB"/>
    <w:rsid w:val="004A1321"/>
    <w:rsid w:val="004A195D"/>
    <w:rsid w:val="004A1B05"/>
    <w:rsid w:val="004A1D31"/>
    <w:rsid w:val="004A22B5"/>
    <w:rsid w:val="004A2D50"/>
    <w:rsid w:val="004A3C8D"/>
    <w:rsid w:val="004A3CF8"/>
    <w:rsid w:val="004A513D"/>
    <w:rsid w:val="004A548A"/>
    <w:rsid w:val="004A5720"/>
    <w:rsid w:val="004A5896"/>
    <w:rsid w:val="004A59A7"/>
    <w:rsid w:val="004A5CAE"/>
    <w:rsid w:val="004A7411"/>
    <w:rsid w:val="004A7E8B"/>
    <w:rsid w:val="004A7F46"/>
    <w:rsid w:val="004B0708"/>
    <w:rsid w:val="004B0C96"/>
    <w:rsid w:val="004B0CF8"/>
    <w:rsid w:val="004B1E55"/>
    <w:rsid w:val="004B2204"/>
    <w:rsid w:val="004B22FE"/>
    <w:rsid w:val="004B27C3"/>
    <w:rsid w:val="004B2D94"/>
    <w:rsid w:val="004B3719"/>
    <w:rsid w:val="004B4343"/>
    <w:rsid w:val="004B4853"/>
    <w:rsid w:val="004B4B49"/>
    <w:rsid w:val="004B5668"/>
    <w:rsid w:val="004B5720"/>
    <w:rsid w:val="004B57E3"/>
    <w:rsid w:val="004B5850"/>
    <w:rsid w:val="004B5FFA"/>
    <w:rsid w:val="004B60E6"/>
    <w:rsid w:val="004B614F"/>
    <w:rsid w:val="004B7348"/>
    <w:rsid w:val="004B7368"/>
    <w:rsid w:val="004B73A3"/>
    <w:rsid w:val="004C0507"/>
    <w:rsid w:val="004C0EB0"/>
    <w:rsid w:val="004C1D70"/>
    <w:rsid w:val="004C2322"/>
    <w:rsid w:val="004C2440"/>
    <w:rsid w:val="004C28D8"/>
    <w:rsid w:val="004C354B"/>
    <w:rsid w:val="004C46EA"/>
    <w:rsid w:val="004C50A1"/>
    <w:rsid w:val="004C6EBA"/>
    <w:rsid w:val="004D1D83"/>
    <w:rsid w:val="004D1DB8"/>
    <w:rsid w:val="004D1F5C"/>
    <w:rsid w:val="004D1FDB"/>
    <w:rsid w:val="004D24E2"/>
    <w:rsid w:val="004D29F5"/>
    <w:rsid w:val="004D3329"/>
    <w:rsid w:val="004D37BC"/>
    <w:rsid w:val="004D3846"/>
    <w:rsid w:val="004D5F10"/>
    <w:rsid w:val="004D6275"/>
    <w:rsid w:val="004D6CB2"/>
    <w:rsid w:val="004D6FC4"/>
    <w:rsid w:val="004D7164"/>
    <w:rsid w:val="004D77EA"/>
    <w:rsid w:val="004D7E7D"/>
    <w:rsid w:val="004E049A"/>
    <w:rsid w:val="004E07AA"/>
    <w:rsid w:val="004E0999"/>
    <w:rsid w:val="004E0B0F"/>
    <w:rsid w:val="004E1162"/>
    <w:rsid w:val="004E1E41"/>
    <w:rsid w:val="004E1F06"/>
    <w:rsid w:val="004E21C1"/>
    <w:rsid w:val="004E23FA"/>
    <w:rsid w:val="004E24F6"/>
    <w:rsid w:val="004E30DD"/>
    <w:rsid w:val="004E3189"/>
    <w:rsid w:val="004E4161"/>
    <w:rsid w:val="004E524F"/>
    <w:rsid w:val="004E550A"/>
    <w:rsid w:val="004E58D7"/>
    <w:rsid w:val="004E5C5F"/>
    <w:rsid w:val="004E5EDF"/>
    <w:rsid w:val="004E620F"/>
    <w:rsid w:val="004E6C70"/>
    <w:rsid w:val="004E7245"/>
    <w:rsid w:val="004E74E6"/>
    <w:rsid w:val="004E76B3"/>
    <w:rsid w:val="004E7909"/>
    <w:rsid w:val="004E7B8F"/>
    <w:rsid w:val="004F02CC"/>
    <w:rsid w:val="004F1E1E"/>
    <w:rsid w:val="004F31FA"/>
    <w:rsid w:val="004F3415"/>
    <w:rsid w:val="004F3F50"/>
    <w:rsid w:val="004F48B2"/>
    <w:rsid w:val="004F4C25"/>
    <w:rsid w:val="004F57F0"/>
    <w:rsid w:val="004F67C8"/>
    <w:rsid w:val="004F7568"/>
    <w:rsid w:val="004F78F3"/>
    <w:rsid w:val="004F7B07"/>
    <w:rsid w:val="004F7D95"/>
    <w:rsid w:val="00500C88"/>
    <w:rsid w:val="005016A9"/>
    <w:rsid w:val="00501F9F"/>
    <w:rsid w:val="00502354"/>
    <w:rsid w:val="00502CE5"/>
    <w:rsid w:val="00502EA9"/>
    <w:rsid w:val="0050341C"/>
    <w:rsid w:val="00503F1A"/>
    <w:rsid w:val="005049D7"/>
    <w:rsid w:val="00505BB0"/>
    <w:rsid w:val="00506667"/>
    <w:rsid w:val="00506F08"/>
    <w:rsid w:val="00507765"/>
    <w:rsid w:val="005111E0"/>
    <w:rsid w:val="005115BB"/>
    <w:rsid w:val="005115BD"/>
    <w:rsid w:val="00511F21"/>
    <w:rsid w:val="00512A46"/>
    <w:rsid w:val="00512B58"/>
    <w:rsid w:val="005132F8"/>
    <w:rsid w:val="00513D2C"/>
    <w:rsid w:val="0051445E"/>
    <w:rsid w:val="0051451B"/>
    <w:rsid w:val="005148C6"/>
    <w:rsid w:val="00514D58"/>
    <w:rsid w:val="0051516D"/>
    <w:rsid w:val="005152C9"/>
    <w:rsid w:val="00515444"/>
    <w:rsid w:val="005155FC"/>
    <w:rsid w:val="00515A2E"/>
    <w:rsid w:val="00515D67"/>
    <w:rsid w:val="005162F8"/>
    <w:rsid w:val="00516590"/>
    <w:rsid w:val="00517711"/>
    <w:rsid w:val="00517F5D"/>
    <w:rsid w:val="00521361"/>
    <w:rsid w:val="005214BB"/>
    <w:rsid w:val="0052176D"/>
    <w:rsid w:val="00522391"/>
    <w:rsid w:val="005228FA"/>
    <w:rsid w:val="00522935"/>
    <w:rsid w:val="00523201"/>
    <w:rsid w:val="00523430"/>
    <w:rsid w:val="005238FE"/>
    <w:rsid w:val="00524620"/>
    <w:rsid w:val="005259B7"/>
    <w:rsid w:val="00525F1D"/>
    <w:rsid w:val="00526D61"/>
    <w:rsid w:val="0052721B"/>
    <w:rsid w:val="00527540"/>
    <w:rsid w:val="00527F30"/>
    <w:rsid w:val="00527FF7"/>
    <w:rsid w:val="0053024E"/>
    <w:rsid w:val="00532D7E"/>
    <w:rsid w:val="005338B6"/>
    <w:rsid w:val="005340CA"/>
    <w:rsid w:val="005347E1"/>
    <w:rsid w:val="00534951"/>
    <w:rsid w:val="00536AFE"/>
    <w:rsid w:val="005372E4"/>
    <w:rsid w:val="005374C9"/>
    <w:rsid w:val="005376A7"/>
    <w:rsid w:val="005379AB"/>
    <w:rsid w:val="00540482"/>
    <w:rsid w:val="005409C4"/>
    <w:rsid w:val="00540E80"/>
    <w:rsid w:val="00541071"/>
    <w:rsid w:val="005414F0"/>
    <w:rsid w:val="00541882"/>
    <w:rsid w:val="00541B56"/>
    <w:rsid w:val="00542021"/>
    <w:rsid w:val="0054239F"/>
    <w:rsid w:val="005425F6"/>
    <w:rsid w:val="005428AF"/>
    <w:rsid w:val="00542A30"/>
    <w:rsid w:val="00542E56"/>
    <w:rsid w:val="0054366F"/>
    <w:rsid w:val="00543933"/>
    <w:rsid w:val="005443D4"/>
    <w:rsid w:val="00545C4A"/>
    <w:rsid w:val="005463B8"/>
    <w:rsid w:val="00547075"/>
    <w:rsid w:val="00547A49"/>
    <w:rsid w:val="00550332"/>
    <w:rsid w:val="0055055B"/>
    <w:rsid w:val="00550695"/>
    <w:rsid w:val="00551209"/>
    <w:rsid w:val="005512BA"/>
    <w:rsid w:val="005518BC"/>
    <w:rsid w:val="0055208B"/>
    <w:rsid w:val="00552332"/>
    <w:rsid w:val="00552D87"/>
    <w:rsid w:val="00553037"/>
    <w:rsid w:val="00553405"/>
    <w:rsid w:val="005538F6"/>
    <w:rsid w:val="00553B05"/>
    <w:rsid w:val="00554210"/>
    <w:rsid w:val="00554939"/>
    <w:rsid w:val="005550C2"/>
    <w:rsid w:val="00555583"/>
    <w:rsid w:val="005560FA"/>
    <w:rsid w:val="005569AD"/>
    <w:rsid w:val="0055702A"/>
    <w:rsid w:val="00557262"/>
    <w:rsid w:val="00557384"/>
    <w:rsid w:val="00557942"/>
    <w:rsid w:val="005606EA"/>
    <w:rsid w:val="00561392"/>
    <w:rsid w:val="0056197D"/>
    <w:rsid w:val="00562187"/>
    <w:rsid w:val="00562315"/>
    <w:rsid w:val="00562344"/>
    <w:rsid w:val="00562CED"/>
    <w:rsid w:val="005630A1"/>
    <w:rsid w:val="0056338D"/>
    <w:rsid w:val="00564FCE"/>
    <w:rsid w:val="0056585F"/>
    <w:rsid w:val="0056673E"/>
    <w:rsid w:val="00566B0E"/>
    <w:rsid w:val="00566CCA"/>
    <w:rsid w:val="00567045"/>
    <w:rsid w:val="00567F9A"/>
    <w:rsid w:val="00567FF5"/>
    <w:rsid w:val="00570EBA"/>
    <w:rsid w:val="005717C6"/>
    <w:rsid w:val="00571A59"/>
    <w:rsid w:val="005736CD"/>
    <w:rsid w:val="00573C75"/>
    <w:rsid w:val="00573CE1"/>
    <w:rsid w:val="005753BF"/>
    <w:rsid w:val="005758FB"/>
    <w:rsid w:val="00575AF5"/>
    <w:rsid w:val="0057633F"/>
    <w:rsid w:val="005775C5"/>
    <w:rsid w:val="005801DA"/>
    <w:rsid w:val="00580620"/>
    <w:rsid w:val="0058150A"/>
    <w:rsid w:val="00582085"/>
    <w:rsid w:val="00583C66"/>
    <w:rsid w:val="0058463E"/>
    <w:rsid w:val="00584A99"/>
    <w:rsid w:val="005858CC"/>
    <w:rsid w:val="0058596B"/>
    <w:rsid w:val="00585FAC"/>
    <w:rsid w:val="00586451"/>
    <w:rsid w:val="0058656F"/>
    <w:rsid w:val="005875AD"/>
    <w:rsid w:val="0059007B"/>
    <w:rsid w:val="00590EE6"/>
    <w:rsid w:val="005925E4"/>
    <w:rsid w:val="00592801"/>
    <w:rsid w:val="005928E3"/>
    <w:rsid w:val="00592A9E"/>
    <w:rsid w:val="00592BF8"/>
    <w:rsid w:val="005936BD"/>
    <w:rsid w:val="00595051"/>
    <w:rsid w:val="00595262"/>
    <w:rsid w:val="00595B74"/>
    <w:rsid w:val="00595E52"/>
    <w:rsid w:val="00596857"/>
    <w:rsid w:val="005970B0"/>
    <w:rsid w:val="0059734F"/>
    <w:rsid w:val="00597540"/>
    <w:rsid w:val="005A08B1"/>
    <w:rsid w:val="005A0EB6"/>
    <w:rsid w:val="005A1092"/>
    <w:rsid w:val="005A1CC3"/>
    <w:rsid w:val="005A23A0"/>
    <w:rsid w:val="005A313B"/>
    <w:rsid w:val="005A384B"/>
    <w:rsid w:val="005A3AEE"/>
    <w:rsid w:val="005A40C5"/>
    <w:rsid w:val="005A4DFE"/>
    <w:rsid w:val="005A4F26"/>
    <w:rsid w:val="005A5082"/>
    <w:rsid w:val="005A51E7"/>
    <w:rsid w:val="005A6AB8"/>
    <w:rsid w:val="005A6FD5"/>
    <w:rsid w:val="005A7133"/>
    <w:rsid w:val="005B0290"/>
    <w:rsid w:val="005B09EF"/>
    <w:rsid w:val="005B10B1"/>
    <w:rsid w:val="005B19B3"/>
    <w:rsid w:val="005B1B39"/>
    <w:rsid w:val="005B1F20"/>
    <w:rsid w:val="005B338B"/>
    <w:rsid w:val="005B33BE"/>
    <w:rsid w:val="005B396E"/>
    <w:rsid w:val="005B3B7C"/>
    <w:rsid w:val="005B4800"/>
    <w:rsid w:val="005B4955"/>
    <w:rsid w:val="005B4C67"/>
    <w:rsid w:val="005B503E"/>
    <w:rsid w:val="005B6104"/>
    <w:rsid w:val="005B65D0"/>
    <w:rsid w:val="005B66B0"/>
    <w:rsid w:val="005B7E94"/>
    <w:rsid w:val="005C0234"/>
    <w:rsid w:val="005C0686"/>
    <w:rsid w:val="005C12CC"/>
    <w:rsid w:val="005C17F0"/>
    <w:rsid w:val="005C2078"/>
    <w:rsid w:val="005C329D"/>
    <w:rsid w:val="005C37CB"/>
    <w:rsid w:val="005C41BA"/>
    <w:rsid w:val="005C46EC"/>
    <w:rsid w:val="005C4DFD"/>
    <w:rsid w:val="005C5389"/>
    <w:rsid w:val="005C5661"/>
    <w:rsid w:val="005C596E"/>
    <w:rsid w:val="005C5A7A"/>
    <w:rsid w:val="005C5BDF"/>
    <w:rsid w:val="005C5E72"/>
    <w:rsid w:val="005C6006"/>
    <w:rsid w:val="005C6031"/>
    <w:rsid w:val="005C6D02"/>
    <w:rsid w:val="005C7021"/>
    <w:rsid w:val="005C7316"/>
    <w:rsid w:val="005C76D4"/>
    <w:rsid w:val="005C7893"/>
    <w:rsid w:val="005D0B8D"/>
    <w:rsid w:val="005D10B1"/>
    <w:rsid w:val="005D1A90"/>
    <w:rsid w:val="005D20F7"/>
    <w:rsid w:val="005D36FD"/>
    <w:rsid w:val="005D385E"/>
    <w:rsid w:val="005D3BFD"/>
    <w:rsid w:val="005D44F9"/>
    <w:rsid w:val="005D4E16"/>
    <w:rsid w:val="005D545B"/>
    <w:rsid w:val="005D5595"/>
    <w:rsid w:val="005D5929"/>
    <w:rsid w:val="005D664C"/>
    <w:rsid w:val="005D6F2B"/>
    <w:rsid w:val="005D70FB"/>
    <w:rsid w:val="005D7658"/>
    <w:rsid w:val="005E1F8A"/>
    <w:rsid w:val="005E1FB9"/>
    <w:rsid w:val="005E24E6"/>
    <w:rsid w:val="005E25CE"/>
    <w:rsid w:val="005E3040"/>
    <w:rsid w:val="005E3C53"/>
    <w:rsid w:val="005E4041"/>
    <w:rsid w:val="005E4DA5"/>
    <w:rsid w:val="005E5ADB"/>
    <w:rsid w:val="005E5C6E"/>
    <w:rsid w:val="005E62D2"/>
    <w:rsid w:val="005E660E"/>
    <w:rsid w:val="005E6A2D"/>
    <w:rsid w:val="005E6FA5"/>
    <w:rsid w:val="005E77CE"/>
    <w:rsid w:val="005F072D"/>
    <w:rsid w:val="005F08FA"/>
    <w:rsid w:val="005F11B2"/>
    <w:rsid w:val="005F14BA"/>
    <w:rsid w:val="005F1B9B"/>
    <w:rsid w:val="005F287D"/>
    <w:rsid w:val="005F2E31"/>
    <w:rsid w:val="005F32A9"/>
    <w:rsid w:val="005F3A76"/>
    <w:rsid w:val="005F3B09"/>
    <w:rsid w:val="005F3B1E"/>
    <w:rsid w:val="005F40BB"/>
    <w:rsid w:val="005F43E8"/>
    <w:rsid w:val="005F47D0"/>
    <w:rsid w:val="005F501E"/>
    <w:rsid w:val="005F581E"/>
    <w:rsid w:val="005F5FDA"/>
    <w:rsid w:val="005F6945"/>
    <w:rsid w:val="005F6D88"/>
    <w:rsid w:val="005F700E"/>
    <w:rsid w:val="00600B23"/>
    <w:rsid w:val="0060166F"/>
    <w:rsid w:val="00601A0C"/>
    <w:rsid w:val="00601B5A"/>
    <w:rsid w:val="00601D33"/>
    <w:rsid w:val="0060211E"/>
    <w:rsid w:val="006024B5"/>
    <w:rsid w:val="00603CAD"/>
    <w:rsid w:val="00603DE2"/>
    <w:rsid w:val="006042F7"/>
    <w:rsid w:val="006053C3"/>
    <w:rsid w:val="0060560B"/>
    <w:rsid w:val="00606230"/>
    <w:rsid w:val="006070E4"/>
    <w:rsid w:val="006076B7"/>
    <w:rsid w:val="00607E62"/>
    <w:rsid w:val="00610317"/>
    <w:rsid w:val="00610919"/>
    <w:rsid w:val="00610CD1"/>
    <w:rsid w:val="00610D10"/>
    <w:rsid w:val="00611425"/>
    <w:rsid w:val="00612071"/>
    <w:rsid w:val="00612B8B"/>
    <w:rsid w:val="0061332A"/>
    <w:rsid w:val="00613576"/>
    <w:rsid w:val="006141A4"/>
    <w:rsid w:val="006143AE"/>
    <w:rsid w:val="006148F5"/>
    <w:rsid w:val="00616EA7"/>
    <w:rsid w:val="006174D4"/>
    <w:rsid w:val="00617DF7"/>
    <w:rsid w:val="0062045D"/>
    <w:rsid w:val="006207EB"/>
    <w:rsid w:val="00622479"/>
    <w:rsid w:val="00622742"/>
    <w:rsid w:val="006227DF"/>
    <w:rsid w:val="0062337C"/>
    <w:rsid w:val="006236DB"/>
    <w:rsid w:val="00623B4F"/>
    <w:rsid w:val="00624ADC"/>
    <w:rsid w:val="0062622E"/>
    <w:rsid w:val="0062667B"/>
    <w:rsid w:val="006267F5"/>
    <w:rsid w:val="00626A1D"/>
    <w:rsid w:val="00626C35"/>
    <w:rsid w:val="00627447"/>
    <w:rsid w:val="00627DC6"/>
    <w:rsid w:val="00627F83"/>
    <w:rsid w:val="00627F8A"/>
    <w:rsid w:val="00630486"/>
    <w:rsid w:val="00630875"/>
    <w:rsid w:val="00631FF1"/>
    <w:rsid w:val="00632800"/>
    <w:rsid w:val="006339A3"/>
    <w:rsid w:val="00633AB9"/>
    <w:rsid w:val="00633C02"/>
    <w:rsid w:val="00634A94"/>
    <w:rsid w:val="00634D35"/>
    <w:rsid w:val="00634E7B"/>
    <w:rsid w:val="006355CB"/>
    <w:rsid w:val="00635C8F"/>
    <w:rsid w:val="0063658B"/>
    <w:rsid w:val="00637676"/>
    <w:rsid w:val="00637A4B"/>
    <w:rsid w:val="006404E5"/>
    <w:rsid w:val="006409C2"/>
    <w:rsid w:val="00640DE0"/>
    <w:rsid w:val="006410BE"/>
    <w:rsid w:val="006421F8"/>
    <w:rsid w:val="00642BB7"/>
    <w:rsid w:val="0064322F"/>
    <w:rsid w:val="0064440C"/>
    <w:rsid w:val="00644956"/>
    <w:rsid w:val="00644E10"/>
    <w:rsid w:val="006453AE"/>
    <w:rsid w:val="00645C42"/>
    <w:rsid w:val="006469CD"/>
    <w:rsid w:val="00647C3D"/>
    <w:rsid w:val="006507DB"/>
    <w:rsid w:val="00650969"/>
    <w:rsid w:val="00650A1D"/>
    <w:rsid w:val="006510B1"/>
    <w:rsid w:val="006510D2"/>
    <w:rsid w:val="006511DC"/>
    <w:rsid w:val="00652915"/>
    <w:rsid w:val="006533EC"/>
    <w:rsid w:val="006534CA"/>
    <w:rsid w:val="00653FE9"/>
    <w:rsid w:val="006547FA"/>
    <w:rsid w:val="00654E8D"/>
    <w:rsid w:val="0065563A"/>
    <w:rsid w:val="00655801"/>
    <w:rsid w:val="00655ED5"/>
    <w:rsid w:val="0065627B"/>
    <w:rsid w:val="00656735"/>
    <w:rsid w:val="0065675E"/>
    <w:rsid w:val="006567F6"/>
    <w:rsid w:val="00656B4C"/>
    <w:rsid w:val="006576E3"/>
    <w:rsid w:val="006603DB"/>
    <w:rsid w:val="00660662"/>
    <w:rsid w:val="00660E35"/>
    <w:rsid w:val="00660F43"/>
    <w:rsid w:val="006617AF"/>
    <w:rsid w:val="00662443"/>
    <w:rsid w:val="00662D72"/>
    <w:rsid w:val="006630A1"/>
    <w:rsid w:val="006633A8"/>
    <w:rsid w:val="00665C02"/>
    <w:rsid w:val="00665DB1"/>
    <w:rsid w:val="0066626C"/>
    <w:rsid w:val="0066646C"/>
    <w:rsid w:val="0066733A"/>
    <w:rsid w:val="006676C3"/>
    <w:rsid w:val="00667C82"/>
    <w:rsid w:val="00667D5C"/>
    <w:rsid w:val="00667FCD"/>
    <w:rsid w:val="006705A3"/>
    <w:rsid w:val="0067061E"/>
    <w:rsid w:val="006712D8"/>
    <w:rsid w:val="00671BAB"/>
    <w:rsid w:val="00671BE7"/>
    <w:rsid w:val="006736FA"/>
    <w:rsid w:val="00673CFD"/>
    <w:rsid w:val="0067442C"/>
    <w:rsid w:val="00675BB3"/>
    <w:rsid w:val="00676670"/>
    <w:rsid w:val="0067668D"/>
    <w:rsid w:val="006767C9"/>
    <w:rsid w:val="00676A1C"/>
    <w:rsid w:val="00676F58"/>
    <w:rsid w:val="00677A69"/>
    <w:rsid w:val="00677B24"/>
    <w:rsid w:val="00677B51"/>
    <w:rsid w:val="00677FBC"/>
    <w:rsid w:val="0068127C"/>
    <w:rsid w:val="00681A9F"/>
    <w:rsid w:val="00681CA8"/>
    <w:rsid w:val="006824E7"/>
    <w:rsid w:val="00683B72"/>
    <w:rsid w:val="00684CC2"/>
    <w:rsid w:val="00684E2D"/>
    <w:rsid w:val="00685167"/>
    <w:rsid w:val="00685CF9"/>
    <w:rsid w:val="0068647F"/>
    <w:rsid w:val="00686EF1"/>
    <w:rsid w:val="0069013B"/>
    <w:rsid w:val="006904B5"/>
    <w:rsid w:val="00690702"/>
    <w:rsid w:val="00690FEE"/>
    <w:rsid w:val="006925D2"/>
    <w:rsid w:val="006925FE"/>
    <w:rsid w:val="00694066"/>
    <w:rsid w:val="00694927"/>
    <w:rsid w:val="00694E34"/>
    <w:rsid w:val="00694EEB"/>
    <w:rsid w:val="00695113"/>
    <w:rsid w:val="006951B6"/>
    <w:rsid w:val="00695D96"/>
    <w:rsid w:val="006962B8"/>
    <w:rsid w:val="006974D2"/>
    <w:rsid w:val="00697747"/>
    <w:rsid w:val="006A0D06"/>
    <w:rsid w:val="006A126E"/>
    <w:rsid w:val="006A2981"/>
    <w:rsid w:val="006A2B60"/>
    <w:rsid w:val="006A2CDB"/>
    <w:rsid w:val="006A3AF2"/>
    <w:rsid w:val="006A3D13"/>
    <w:rsid w:val="006A3F2B"/>
    <w:rsid w:val="006A4B68"/>
    <w:rsid w:val="006A4EA0"/>
    <w:rsid w:val="006A5206"/>
    <w:rsid w:val="006A61B1"/>
    <w:rsid w:val="006A6444"/>
    <w:rsid w:val="006A67E5"/>
    <w:rsid w:val="006A7B15"/>
    <w:rsid w:val="006A7F16"/>
    <w:rsid w:val="006B001C"/>
    <w:rsid w:val="006B1404"/>
    <w:rsid w:val="006B1D82"/>
    <w:rsid w:val="006B29E0"/>
    <w:rsid w:val="006B2D74"/>
    <w:rsid w:val="006B30ED"/>
    <w:rsid w:val="006B3CA3"/>
    <w:rsid w:val="006B3D40"/>
    <w:rsid w:val="006B40AE"/>
    <w:rsid w:val="006B4406"/>
    <w:rsid w:val="006B44A1"/>
    <w:rsid w:val="006B4E67"/>
    <w:rsid w:val="006B50DB"/>
    <w:rsid w:val="006B55C5"/>
    <w:rsid w:val="006B5ACC"/>
    <w:rsid w:val="006B5C78"/>
    <w:rsid w:val="006B5EDE"/>
    <w:rsid w:val="006B61E5"/>
    <w:rsid w:val="006B660F"/>
    <w:rsid w:val="006B6BB5"/>
    <w:rsid w:val="006C1720"/>
    <w:rsid w:val="006C27BA"/>
    <w:rsid w:val="006C2B17"/>
    <w:rsid w:val="006C3ECE"/>
    <w:rsid w:val="006C4812"/>
    <w:rsid w:val="006C4BCF"/>
    <w:rsid w:val="006C5406"/>
    <w:rsid w:val="006C57A5"/>
    <w:rsid w:val="006C5896"/>
    <w:rsid w:val="006C58B6"/>
    <w:rsid w:val="006C609A"/>
    <w:rsid w:val="006C60FD"/>
    <w:rsid w:val="006C65F3"/>
    <w:rsid w:val="006C6B0F"/>
    <w:rsid w:val="006C770A"/>
    <w:rsid w:val="006C7AD6"/>
    <w:rsid w:val="006C7B4F"/>
    <w:rsid w:val="006C7ED4"/>
    <w:rsid w:val="006D043F"/>
    <w:rsid w:val="006D11B3"/>
    <w:rsid w:val="006D22BD"/>
    <w:rsid w:val="006D26D7"/>
    <w:rsid w:val="006D2AD5"/>
    <w:rsid w:val="006D2CEF"/>
    <w:rsid w:val="006D53E1"/>
    <w:rsid w:val="006D668C"/>
    <w:rsid w:val="006D6B24"/>
    <w:rsid w:val="006D6C1F"/>
    <w:rsid w:val="006D6C82"/>
    <w:rsid w:val="006D7810"/>
    <w:rsid w:val="006E06CF"/>
    <w:rsid w:val="006E0921"/>
    <w:rsid w:val="006E2084"/>
    <w:rsid w:val="006E2137"/>
    <w:rsid w:val="006E2629"/>
    <w:rsid w:val="006E26D5"/>
    <w:rsid w:val="006E27B0"/>
    <w:rsid w:val="006E30DD"/>
    <w:rsid w:val="006E3BA1"/>
    <w:rsid w:val="006E3F13"/>
    <w:rsid w:val="006E414D"/>
    <w:rsid w:val="006E5509"/>
    <w:rsid w:val="006E5C83"/>
    <w:rsid w:val="006E67EE"/>
    <w:rsid w:val="006E6B08"/>
    <w:rsid w:val="006E6F75"/>
    <w:rsid w:val="006E6F8F"/>
    <w:rsid w:val="006E7223"/>
    <w:rsid w:val="006F06BB"/>
    <w:rsid w:val="006F0737"/>
    <w:rsid w:val="006F095B"/>
    <w:rsid w:val="006F0DB3"/>
    <w:rsid w:val="006F11C7"/>
    <w:rsid w:val="006F1353"/>
    <w:rsid w:val="006F1383"/>
    <w:rsid w:val="006F1C32"/>
    <w:rsid w:val="006F25F1"/>
    <w:rsid w:val="006F31F3"/>
    <w:rsid w:val="006F3E8C"/>
    <w:rsid w:val="006F442F"/>
    <w:rsid w:val="006F4574"/>
    <w:rsid w:val="006F517B"/>
    <w:rsid w:val="006F5B8B"/>
    <w:rsid w:val="006F653C"/>
    <w:rsid w:val="006F6B33"/>
    <w:rsid w:val="006F6B69"/>
    <w:rsid w:val="006F6D9D"/>
    <w:rsid w:val="006F7447"/>
    <w:rsid w:val="006F7532"/>
    <w:rsid w:val="006F77A2"/>
    <w:rsid w:val="006F7C39"/>
    <w:rsid w:val="007000FB"/>
    <w:rsid w:val="00700471"/>
    <w:rsid w:val="00700F2D"/>
    <w:rsid w:val="007012DE"/>
    <w:rsid w:val="00701F85"/>
    <w:rsid w:val="0070202A"/>
    <w:rsid w:val="00703142"/>
    <w:rsid w:val="00703E8E"/>
    <w:rsid w:val="00704866"/>
    <w:rsid w:val="00704B0E"/>
    <w:rsid w:val="00705A6C"/>
    <w:rsid w:val="00705EE1"/>
    <w:rsid w:val="007066EC"/>
    <w:rsid w:val="00706CA1"/>
    <w:rsid w:val="00707CFE"/>
    <w:rsid w:val="00710108"/>
    <w:rsid w:val="00710864"/>
    <w:rsid w:val="007110D6"/>
    <w:rsid w:val="00711BE4"/>
    <w:rsid w:val="007125BA"/>
    <w:rsid w:val="007130F6"/>
    <w:rsid w:val="0071434C"/>
    <w:rsid w:val="00714775"/>
    <w:rsid w:val="00714AB3"/>
    <w:rsid w:val="00714CFB"/>
    <w:rsid w:val="00714DF1"/>
    <w:rsid w:val="00715731"/>
    <w:rsid w:val="00715B3C"/>
    <w:rsid w:val="00715C19"/>
    <w:rsid w:val="00716DBD"/>
    <w:rsid w:val="007174C2"/>
    <w:rsid w:val="00717B84"/>
    <w:rsid w:val="00717FC4"/>
    <w:rsid w:val="0072009F"/>
    <w:rsid w:val="00720243"/>
    <w:rsid w:val="00720B00"/>
    <w:rsid w:val="00720B0D"/>
    <w:rsid w:val="007219AA"/>
    <w:rsid w:val="00721DAF"/>
    <w:rsid w:val="00722490"/>
    <w:rsid w:val="007231BF"/>
    <w:rsid w:val="00723542"/>
    <w:rsid w:val="00724330"/>
    <w:rsid w:val="00724646"/>
    <w:rsid w:val="00724B84"/>
    <w:rsid w:val="00724C8D"/>
    <w:rsid w:val="007250A4"/>
    <w:rsid w:val="00725D68"/>
    <w:rsid w:val="00726199"/>
    <w:rsid w:val="0072619B"/>
    <w:rsid w:val="00726B74"/>
    <w:rsid w:val="00727128"/>
    <w:rsid w:val="00727EBD"/>
    <w:rsid w:val="00730C3D"/>
    <w:rsid w:val="00730C43"/>
    <w:rsid w:val="007316F9"/>
    <w:rsid w:val="007324EB"/>
    <w:rsid w:val="00732F0D"/>
    <w:rsid w:val="00733E01"/>
    <w:rsid w:val="007352DA"/>
    <w:rsid w:val="0073683F"/>
    <w:rsid w:val="00736CED"/>
    <w:rsid w:val="00736DD2"/>
    <w:rsid w:val="00737050"/>
    <w:rsid w:val="0073770F"/>
    <w:rsid w:val="00737F35"/>
    <w:rsid w:val="00740D75"/>
    <w:rsid w:val="00741530"/>
    <w:rsid w:val="00741C01"/>
    <w:rsid w:val="00741F78"/>
    <w:rsid w:val="00742058"/>
    <w:rsid w:val="00743107"/>
    <w:rsid w:val="007431A8"/>
    <w:rsid w:val="00743672"/>
    <w:rsid w:val="00744DB8"/>
    <w:rsid w:val="00744FEB"/>
    <w:rsid w:val="007451D0"/>
    <w:rsid w:val="007451DB"/>
    <w:rsid w:val="00745234"/>
    <w:rsid w:val="00745ED3"/>
    <w:rsid w:val="0074627D"/>
    <w:rsid w:val="00747262"/>
    <w:rsid w:val="00747320"/>
    <w:rsid w:val="00747847"/>
    <w:rsid w:val="0075072B"/>
    <w:rsid w:val="0075092E"/>
    <w:rsid w:val="007510B8"/>
    <w:rsid w:val="007517CA"/>
    <w:rsid w:val="0075211D"/>
    <w:rsid w:val="0075212C"/>
    <w:rsid w:val="007523BA"/>
    <w:rsid w:val="007529DC"/>
    <w:rsid w:val="00753167"/>
    <w:rsid w:val="00753AE2"/>
    <w:rsid w:val="007540D3"/>
    <w:rsid w:val="0075653E"/>
    <w:rsid w:val="00756AF1"/>
    <w:rsid w:val="00757C9C"/>
    <w:rsid w:val="007600DD"/>
    <w:rsid w:val="007609BB"/>
    <w:rsid w:val="00761059"/>
    <w:rsid w:val="00761361"/>
    <w:rsid w:val="00761A78"/>
    <w:rsid w:val="00761AB5"/>
    <w:rsid w:val="00762626"/>
    <w:rsid w:val="00763466"/>
    <w:rsid w:val="0076348D"/>
    <w:rsid w:val="0076368D"/>
    <w:rsid w:val="00763AF2"/>
    <w:rsid w:val="0076450B"/>
    <w:rsid w:val="00764FBC"/>
    <w:rsid w:val="007653D6"/>
    <w:rsid w:val="007654A2"/>
    <w:rsid w:val="007654BF"/>
    <w:rsid w:val="00765513"/>
    <w:rsid w:val="00765AB8"/>
    <w:rsid w:val="0076638D"/>
    <w:rsid w:val="007663C4"/>
    <w:rsid w:val="007664BC"/>
    <w:rsid w:val="00766632"/>
    <w:rsid w:val="00766813"/>
    <w:rsid w:val="00766A8D"/>
    <w:rsid w:val="007677A8"/>
    <w:rsid w:val="00767D9A"/>
    <w:rsid w:val="007701FA"/>
    <w:rsid w:val="0077051A"/>
    <w:rsid w:val="00771067"/>
    <w:rsid w:val="007710D3"/>
    <w:rsid w:val="00771234"/>
    <w:rsid w:val="0077175A"/>
    <w:rsid w:val="00772871"/>
    <w:rsid w:val="007730EF"/>
    <w:rsid w:val="00773385"/>
    <w:rsid w:val="00774265"/>
    <w:rsid w:val="0077462F"/>
    <w:rsid w:val="00774BD3"/>
    <w:rsid w:val="007750CC"/>
    <w:rsid w:val="0077552E"/>
    <w:rsid w:val="00775BA2"/>
    <w:rsid w:val="007767AA"/>
    <w:rsid w:val="00776C42"/>
    <w:rsid w:val="00776C74"/>
    <w:rsid w:val="00777085"/>
    <w:rsid w:val="00777DF2"/>
    <w:rsid w:val="00780209"/>
    <w:rsid w:val="007805F0"/>
    <w:rsid w:val="00780926"/>
    <w:rsid w:val="0078095C"/>
    <w:rsid w:val="007823E0"/>
    <w:rsid w:val="00782472"/>
    <w:rsid w:val="007824E3"/>
    <w:rsid w:val="0078291A"/>
    <w:rsid w:val="00782EC4"/>
    <w:rsid w:val="00783DCE"/>
    <w:rsid w:val="00784A17"/>
    <w:rsid w:val="00784F53"/>
    <w:rsid w:val="00785C65"/>
    <w:rsid w:val="00786AE9"/>
    <w:rsid w:val="00786B5C"/>
    <w:rsid w:val="007874CF"/>
    <w:rsid w:val="007876CA"/>
    <w:rsid w:val="00787D73"/>
    <w:rsid w:val="00787F48"/>
    <w:rsid w:val="00790145"/>
    <w:rsid w:val="00790682"/>
    <w:rsid w:val="007907D4"/>
    <w:rsid w:val="00790F27"/>
    <w:rsid w:val="00791BAF"/>
    <w:rsid w:val="00791ECD"/>
    <w:rsid w:val="0079265A"/>
    <w:rsid w:val="0079276C"/>
    <w:rsid w:val="0079306E"/>
    <w:rsid w:val="00793444"/>
    <w:rsid w:val="00793C2F"/>
    <w:rsid w:val="00793FFC"/>
    <w:rsid w:val="0079470F"/>
    <w:rsid w:val="00794F09"/>
    <w:rsid w:val="00795868"/>
    <w:rsid w:val="007958BE"/>
    <w:rsid w:val="00795A51"/>
    <w:rsid w:val="00795CA5"/>
    <w:rsid w:val="00795EEC"/>
    <w:rsid w:val="007966FF"/>
    <w:rsid w:val="0079740D"/>
    <w:rsid w:val="00797544"/>
    <w:rsid w:val="007A05EB"/>
    <w:rsid w:val="007A16C5"/>
    <w:rsid w:val="007A2134"/>
    <w:rsid w:val="007A2D3F"/>
    <w:rsid w:val="007A3159"/>
    <w:rsid w:val="007A3462"/>
    <w:rsid w:val="007A3B93"/>
    <w:rsid w:val="007A3BCD"/>
    <w:rsid w:val="007A3D73"/>
    <w:rsid w:val="007A558B"/>
    <w:rsid w:val="007A5621"/>
    <w:rsid w:val="007A59BC"/>
    <w:rsid w:val="007A6A86"/>
    <w:rsid w:val="007A6EA2"/>
    <w:rsid w:val="007A753E"/>
    <w:rsid w:val="007A75C5"/>
    <w:rsid w:val="007A75E8"/>
    <w:rsid w:val="007A7A8A"/>
    <w:rsid w:val="007B043F"/>
    <w:rsid w:val="007B18F8"/>
    <w:rsid w:val="007B1B7B"/>
    <w:rsid w:val="007B1F9E"/>
    <w:rsid w:val="007B31DD"/>
    <w:rsid w:val="007B3347"/>
    <w:rsid w:val="007B3368"/>
    <w:rsid w:val="007B3864"/>
    <w:rsid w:val="007B39CB"/>
    <w:rsid w:val="007B401E"/>
    <w:rsid w:val="007B424E"/>
    <w:rsid w:val="007B4A82"/>
    <w:rsid w:val="007B5772"/>
    <w:rsid w:val="007B608D"/>
    <w:rsid w:val="007B6616"/>
    <w:rsid w:val="007B67E6"/>
    <w:rsid w:val="007B6899"/>
    <w:rsid w:val="007B6EBF"/>
    <w:rsid w:val="007B6F66"/>
    <w:rsid w:val="007C0C90"/>
    <w:rsid w:val="007C0E70"/>
    <w:rsid w:val="007C0ECF"/>
    <w:rsid w:val="007C13A2"/>
    <w:rsid w:val="007C1526"/>
    <w:rsid w:val="007C1803"/>
    <w:rsid w:val="007C1C65"/>
    <w:rsid w:val="007C2AC5"/>
    <w:rsid w:val="007C2B27"/>
    <w:rsid w:val="007C2BB9"/>
    <w:rsid w:val="007C3200"/>
    <w:rsid w:val="007C3863"/>
    <w:rsid w:val="007C3E5E"/>
    <w:rsid w:val="007C3EB6"/>
    <w:rsid w:val="007C3F4A"/>
    <w:rsid w:val="007C4096"/>
    <w:rsid w:val="007C451D"/>
    <w:rsid w:val="007C4666"/>
    <w:rsid w:val="007C4B30"/>
    <w:rsid w:val="007C59BA"/>
    <w:rsid w:val="007C5EB4"/>
    <w:rsid w:val="007C6396"/>
    <w:rsid w:val="007C6A1C"/>
    <w:rsid w:val="007C6C83"/>
    <w:rsid w:val="007C6E0F"/>
    <w:rsid w:val="007C713E"/>
    <w:rsid w:val="007C751F"/>
    <w:rsid w:val="007C75DB"/>
    <w:rsid w:val="007D073C"/>
    <w:rsid w:val="007D1524"/>
    <w:rsid w:val="007D1CBC"/>
    <w:rsid w:val="007D2578"/>
    <w:rsid w:val="007D26D3"/>
    <w:rsid w:val="007D2CC2"/>
    <w:rsid w:val="007D2E25"/>
    <w:rsid w:val="007D36AE"/>
    <w:rsid w:val="007D3CE6"/>
    <w:rsid w:val="007D4D81"/>
    <w:rsid w:val="007D5FB9"/>
    <w:rsid w:val="007D6BAE"/>
    <w:rsid w:val="007D6DB9"/>
    <w:rsid w:val="007D78CC"/>
    <w:rsid w:val="007D7D46"/>
    <w:rsid w:val="007D7DCF"/>
    <w:rsid w:val="007D7FFC"/>
    <w:rsid w:val="007E1511"/>
    <w:rsid w:val="007E17D5"/>
    <w:rsid w:val="007E19F5"/>
    <w:rsid w:val="007E2054"/>
    <w:rsid w:val="007E2CAB"/>
    <w:rsid w:val="007E3A84"/>
    <w:rsid w:val="007E4014"/>
    <w:rsid w:val="007E44AA"/>
    <w:rsid w:val="007E4685"/>
    <w:rsid w:val="007E4752"/>
    <w:rsid w:val="007E4D5D"/>
    <w:rsid w:val="007E562C"/>
    <w:rsid w:val="007E5F8B"/>
    <w:rsid w:val="007E61EF"/>
    <w:rsid w:val="007E62AF"/>
    <w:rsid w:val="007E774E"/>
    <w:rsid w:val="007E7D0D"/>
    <w:rsid w:val="007E7D86"/>
    <w:rsid w:val="007F0FE0"/>
    <w:rsid w:val="007F13AC"/>
    <w:rsid w:val="007F25D9"/>
    <w:rsid w:val="007F2BE1"/>
    <w:rsid w:val="007F35E3"/>
    <w:rsid w:val="007F3C90"/>
    <w:rsid w:val="007F4E7A"/>
    <w:rsid w:val="007F5724"/>
    <w:rsid w:val="007F6508"/>
    <w:rsid w:val="007F68A1"/>
    <w:rsid w:val="007F7319"/>
    <w:rsid w:val="007F7781"/>
    <w:rsid w:val="008000DE"/>
    <w:rsid w:val="0080079D"/>
    <w:rsid w:val="008007E9"/>
    <w:rsid w:val="00800A11"/>
    <w:rsid w:val="00800DC0"/>
    <w:rsid w:val="00802941"/>
    <w:rsid w:val="008043C0"/>
    <w:rsid w:val="00804624"/>
    <w:rsid w:val="00804C58"/>
    <w:rsid w:val="00804DAB"/>
    <w:rsid w:val="00804DE5"/>
    <w:rsid w:val="00804FA1"/>
    <w:rsid w:val="00805474"/>
    <w:rsid w:val="00805803"/>
    <w:rsid w:val="00805C6A"/>
    <w:rsid w:val="00805E93"/>
    <w:rsid w:val="00806AF4"/>
    <w:rsid w:val="00807223"/>
    <w:rsid w:val="00807668"/>
    <w:rsid w:val="008076FC"/>
    <w:rsid w:val="00807719"/>
    <w:rsid w:val="00807E3E"/>
    <w:rsid w:val="0081016C"/>
    <w:rsid w:val="00811910"/>
    <w:rsid w:val="00811976"/>
    <w:rsid w:val="00811AAB"/>
    <w:rsid w:val="00812095"/>
    <w:rsid w:val="008121EB"/>
    <w:rsid w:val="00812B9E"/>
    <w:rsid w:val="00812BB6"/>
    <w:rsid w:val="00812E40"/>
    <w:rsid w:val="00812E4A"/>
    <w:rsid w:val="00812ECB"/>
    <w:rsid w:val="00813904"/>
    <w:rsid w:val="00813C42"/>
    <w:rsid w:val="0081413D"/>
    <w:rsid w:val="008144F5"/>
    <w:rsid w:val="00816A25"/>
    <w:rsid w:val="00816AD1"/>
    <w:rsid w:val="008172D4"/>
    <w:rsid w:val="008174CD"/>
    <w:rsid w:val="00817617"/>
    <w:rsid w:val="00817696"/>
    <w:rsid w:val="00817F00"/>
    <w:rsid w:val="0082037B"/>
    <w:rsid w:val="00821663"/>
    <w:rsid w:val="00821B43"/>
    <w:rsid w:val="00821C1B"/>
    <w:rsid w:val="008222D2"/>
    <w:rsid w:val="008225B0"/>
    <w:rsid w:val="0082271F"/>
    <w:rsid w:val="00823E24"/>
    <w:rsid w:val="00824691"/>
    <w:rsid w:val="00824F0B"/>
    <w:rsid w:val="00825B35"/>
    <w:rsid w:val="00825C7D"/>
    <w:rsid w:val="00826680"/>
    <w:rsid w:val="00826D37"/>
    <w:rsid w:val="00826EE7"/>
    <w:rsid w:val="008275E1"/>
    <w:rsid w:val="00827BA6"/>
    <w:rsid w:val="00830202"/>
    <w:rsid w:val="00830634"/>
    <w:rsid w:val="00830FFB"/>
    <w:rsid w:val="008316E6"/>
    <w:rsid w:val="008318A8"/>
    <w:rsid w:val="00832769"/>
    <w:rsid w:val="0083381A"/>
    <w:rsid w:val="00833BE0"/>
    <w:rsid w:val="00835400"/>
    <w:rsid w:val="00835457"/>
    <w:rsid w:val="00835F79"/>
    <w:rsid w:val="00836462"/>
    <w:rsid w:val="00836AFC"/>
    <w:rsid w:val="008407F0"/>
    <w:rsid w:val="00840E82"/>
    <w:rsid w:val="0084104D"/>
    <w:rsid w:val="00841639"/>
    <w:rsid w:val="00841C21"/>
    <w:rsid w:val="00841CFA"/>
    <w:rsid w:val="00842031"/>
    <w:rsid w:val="008424C7"/>
    <w:rsid w:val="00842AFD"/>
    <w:rsid w:val="008445D4"/>
    <w:rsid w:val="00844A71"/>
    <w:rsid w:val="00844B7A"/>
    <w:rsid w:val="008455A3"/>
    <w:rsid w:val="008455FD"/>
    <w:rsid w:val="0084562E"/>
    <w:rsid w:val="00845D17"/>
    <w:rsid w:val="00846589"/>
    <w:rsid w:val="00846876"/>
    <w:rsid w:val="00846C71"/>
    <w:rsid w:val="00846E6E"/>
    <w:rsid w:val="00846EC2"/>
    <w:rsid w:val="0084743E"/>
    <w:rsid w:val="008474F0"/>
    <w:rsid w:val="0084791D"/>
    <w:rsid w:val="00847C16"/>
    <w:rsid w:val="00847E64"/>
    <w:rsid w:val="008505DB"/>
    <w:rsid w:val="00850C63"/>
    <w:rsid w:val="00850E7E"/>
    <w:rsid w:val="0085202D"/>
    <w:rsid w:val="008528C3"/>
    <w:rsid w:val="00853895"/>
    <w:rsid w:val="00853D62"/>
    <w:rsid w:val="0085527E"/>
    <w:rsid w:val="008556E8"/>
    <w:rsid w:val="0085649A"/>
    <w:rsid w:val="00856BC5"/>
    <w:rsid w:val="00856D81"/>
    <w:rsid w:val="00857396"/>
    <w:rsid w:val="0085756E"/>
    <w:rsid w:val="00857C8C"/>
    <w:rsid w:val="0086036C"/>
    <w:rsid w:val="008621F1"/>
    <w:rsid w:val="008634A4"/>
    <w:rsid w:val="008634E3"/>
    <w:rsid w:val="00863A72"/>
    <w:rsid w:val="00864232"/>
    <w:rsid w:val="0086435E"/>
    <w:rsid w:val="00864496"/>
    <w:rsid w:val="008659F2"/>
    <w:rsid w:val="00865B07"/>
    <w:rsid w:val="00865B3D"/>
    <w:rsid w:val="00865CA6"/>
    <w:rsid w:val="00865FEA"/>
    <w:rsid w:val="008663CF"/>
    <w:rsid w:val="00866B1B"/>
    <w:rsid w:val="00867244"/>
    <w:rsid w:val="00867F1F"/>
    <w:rsid w:val="00871116"/>
    <w:rsid w:val="008711B7"/>
    <w:rsid w:val="008712C5"/>
    <w:rsid w:val="0087177F"/>
    <w:rsid w:val="00872184"/>
    <w:rsid w:val="008727FA"/>
    <w:rsid w:val="00872C16"/>
    <w:rsid w:val="00873093"/>
    <w:rsid w:val="008730E2"/>
    <w:rsid w:val="00873E50"/>
    <w:rsid w:val="00874571"/>
    <w:rsid w:val="0087470B"/>
    <w:rsid w:val="008758DC"/>
    <w:rsid w:val="00876338"/>
    <w:rsid w:val="00876754"/>
    <w:rsid w:val="0087676C"/>
    <w:rsid w:val="00876854"/>
    <w:rsid w:val="00876B36"/>
    <w:rsid w:val="00876D26"/>
    <w:rsid w:val="008770A0"/>
    <w:rsid w:val="00877561"/>
    <w:rsid w:val="00880AC1"/>
    <w:rsid w:val="00880BFC"/>
    <w:rsid w:val="00880EE9"/>
    <w:rsid w:val="0088207B"/>
    <w:rsid w:val="00883733"/>
    <w:rsid w:val="00883772"/>
    <w:rsid w:val="00883E24"/>
    <w:rsid w:val="00884C16"/>
    <w:rsid w:val="00884F3F"/>
    <w:rsid w:val="008855EF"/>
    <w:rsid w:val="008858E8"/>
    <w:rsid w:val="008859D8"/>
    <w:rsid w:val="00885C21"/>
    <w:rsid w:val="00885EB3"/>
    <w:rsid w:val="00886C1F"/>
    <w:rsid w:val="008870E9"/>
    <w:rsid w:val="00887B92"/>
    <w:rsid w:val="00887D7F"/>
    <w:rsid w:val="00887EF7"/>
    <w:rsid w:val="008900E5"/>
    <w:rsid w:val="008910B4"/>
    <w:rsid w:val="008910F8"/>
    <w:rsid w:val="00891141"/>
    <w:rsid w:val="008918DE"/>
    <w:rsid w:val="008927E5"/>
    <w:rsid w:val="00892909"/>
    <w:rsid w:val="0089308F"/>
    <w:rsid w:val="008932D1"/>
    <w:rsid w:val="008935FB"/>
    <w:rsid w:val="00893FAB"/>
    <w:rsid w:val="008940A7"/>
    <w:rsid w:val="00894C74"/>
    <w:rsid w:val="00895158"/>
    <w:rsid w:val="008951AA"/>
    <w:rsid w:val="00895714"/>
    <w:rsid w:val="00896025"/>
    <w:rsid w:val="0089604E"/>
    <w:rsid w:val="00896077"/>
    <w:rsid w:val="00896410"/>
    <w:rsid w:val="008973D8"/>
    <w:rsid w:val="00897F93"/>
    <w:rsid w:val="008A0366"/>
    <w:rsid w:val="008A03C0"/>
    <w:rsid w:val="008A0C85"/>
    <w:rsid w:val="008A15CC"/>
    <w:rsid w:val="008A17A8"/>
    <w:rsid w:val="008A2030"/>
    <w:rsid w:val="008A3130"/>
    <w:rsid w:val="008A4521"/>
    <w:rsid w:val="008A4F07"/>
    <w:rsid w:val="008A5528"/>
    <w:rsid w:val="008A564E"/>
    <w:rsid w:val="008A5B31"/>
    <w:rsid w:val="008A5FF3"/>
    <w:rsid w:val="008A62A5"/>
    <w:rsid w:val="008A6B8C"/>
    <w:rsid w:val="008A7494"/>
    <w:rsid w:val="008A7715"/>
    <w:rsid w:val="008A7ABB"/>
    <w:rsid w:val="008A7B4D"/>
    <w:rsid w:val="008A7D84"/>
    <w:rsid w:val="008B024A"/>
    <w:rsid w:val="008B08F8"/>
    <w:rsid w:val="008B09CE"/>
    <w:rsid w:val="008B132E"/>
    <w:rsid w:val="008B1525"/>
    <w:rsid w:val="008B1902"/>
    <w:rsid w:val="008B1C9C"/>
    <w:rsid w:val="008B1FD1"/>
    <w:rsid w:val="008B2021"/>
    <w:rsid w:val="008B25C9"/>
    <w:rsid w:val="008B2E72"/>
    <w:rsid w:val="008B4DAA"/>
    <w:rsid w:val="008B55DD"/>
    <w:rsid w:val="008B5F92"/>
    <w:rsid w:val="008B6487"/>
    <w:rsid w:val="008B698A"/>
    <w:rsid w:val="008B756A"/>
    <w:rsid w:val="008C0048"/>
    <w:rsid w:val="008C0846"/>
    <w:rsid w:val="008C0C8D"/>
    <w:rsid w:val="008C23DE"/>
    <w:rsid w:val="008C2F64"/>
    <w:rsid w:val="008C3B4F"/>
    <w:rsid w:val="008C42A0"/>
    <w:rsid w:val="008C4D5E"/>
    <w:rsid w:val="008C5189"/>
    <w:rsid w:val="008C5314"/>
    <w:rsid w:val="008C7901"/>
    <w:rsid w:val="008C7DDA"/>
    <w:rsid w:val="008D0A71"/>
    <w:rsid w:val="008D0D8C"/>
    <w:rsid w:val="008D19BE"/>
    <w:rsid w:val="008D1CDB"/>
    <w:rsid w:val="008D21EC"/>
    <w:rsid w:val="008D24BB"/>
    <w:rsid w:val="008D317F"/>
    <w:rsid w:val="008D31C7"/>
    <w:rsid w:val="008D4163"/>
    <w:rsid w:val="008D5B7A"/>
    <w:rsid w:val="008D5CCF"/>
    <w:rsid w:val="008D5F68"/>
    <w:rsid w:val="008D6307"/>
    <w:rsid w:val="008D67EA"/>
    <w:rsid w:val="008D70D6"/>
    <w:rsid w:val="008D7DCC"/>
    <w:rsid w:val="008E0E91"/>
    <w:rsid w:val="008E17F1"/>
    <w:rsid w:val="008E1BBB"/>
    <w:rsid w:val="008E2549"/>
    <w:rsid w:val="008E3583"/>
    <w:rsid w:val="008E3B71"/>
    <w:rsid w:val="008E45B2"/>
    <w:rsid w:val="008E45C8"/>
    <w:rsid w:val="008E59AE"/>
    <w:rsid w:val="008E5D11"/>
    <w:rsid w:val="008E6931"/>
    <w:rsid w:val="008E6C85"/>
    <w:rsid w:val="008E6E7B"/>
    <w:rsid w:val="008E7934"/>
    <w:rsid w:val="008F0A0A"/>
    <w:rsid w:val="008F0DE8"/>
    <w:rsid w:val="008F11AD"/>
    <w:rsid w:val="008F1D83"/>
    <w:rsid w:val="008F2338"/>
    <w:rsid w:val="008F2720"/>
    <w:rsid w:val="008F2E17"/>
    <w:rsid w:val="008F38C4"/>
    <w:rsid w:val="008F3D81"/>
    <w:rsid w:val="008F432B"/>
    <w:rsid w:val="008F45A6"/>
    <w:rsid w:val="008F4908"/>
    <w:rsid w:val="008F4936"/>
    <w:rsid w:val="008F4FBE"/>
    <w:rsid w:val="008F526B"/>
    <w:rsid w:val="008F56C2"/>
    <w:rsid w:val="008F5AC8"/>
    <w:rsid w:val="008F5DF0"/>
    <w:rsid w:val="008F5EAA"/>
    <w:rsid w:val="008F730C"/>
    <w:rsid w:val="009012FE"/>
    <w:rsid w:val="00901B6E"/>
    <w:rsid w:val="0090215A"/>
    <w:rsid w:val="009031A0"/>
    <w:rsid w:val="00903480"/>
    <w:rsid w:val="00903FAD"/>
    <w:rsid w:val="009041A0"/>
    <w:rsid w:val="00904501"/>
    <w:rsid w:val="00904861"/>
    <w:rsid w:val="0090498E"/>
    <w:rsid w:val="00905C8B"/>
    <w:rsid w:val="00906502"/>
    <w:rsid w:val="00907705"/>
    <w:rsid w:val="009077BF"/>
    <w:rsid w:val="00910200"/>
    <w:rsid w:val="00910359"/>
    <w:rsid w:val="00910890"/>
    <w:rsid w:val="00910C30"/>
    <w:rsid w:val="0091101D"/>
    <w:rsid w:val="00911A12"/>
    <w:rsid w:val="00911C00"/>
    <w:rsid w:val="00911C2D"/>
    <w:rsid w:val="00911F62"/>
    <w:rsid w:val="00912BEC"/>
    <w:rsid w:val="009132E4"/>
    <w:rsid w:val="00913402"/>
    <w:rsid w:val="009140C6"/>
    <w:rsid w:val="00915155"/>
    <w:rsid w:val="00915D62"/>
    <w:rsid w:val="009162D0"/>
    <w:rsid w:val="009163C8"/>
    <w:rsid w:val="00916BDD"/>
    <w:rsid w:val="00921056"/>
    <w:rsid w:val="009213BE"/>
    <w:rsid w:val="00921B07"/>
    <w:rsid w:val="00922ACD"/>
    <w:rsid w:val="00922C7B"/>
    <w:rsid w:val="00922E31"/>
    <w:rsid w:val="00923170"/>
    <w:rsid w:val="0092385C"/>
    <w:rsid w:val="00923DE8"/>
    <w:rsid w:val="00923E43"/>
    <w:rsid w:val="009254FD"/>
    <w:rsid w:val="0092571B"/>
    <w:rsid w:val="0092597C"/>
    <w:rsid w:val="00926144"/>
    <w:rsid w:val="00926196"/>
    <w:rsid w:val="0092631E"/>
    <w:rsid w:val="009263A1"/>
    <w:rsid w:val="009266EA"/>
    <w:rsid w:val="009267AD"/>
    <w:rsid w:val="00926DEB"/>
    <w:rsid w:val="009301C4"/>
    <w:rsid w:val="00930E4F"/>
    <w:rsid w:val="009316C7"/>
    <w:rsid w:val="0093237C"/>
    <w:rsid w:val="00932476"/>
    <w:rsid w:val="009334E8"/>
    <w:rsid w:val="0093361D"/>
    <w:rsid w:val="00933643"/>
    <w:rsid w:val="00933684"/>
    <w:rsid w:val="00933A85"/>
    <w:rsid w:val="00934111"/>
    <w:rsid w:val="00934382"/>
    <w:rsid w:val="00934A6F"/>
    <w:rsid w:val="0093564E"/>
    <w:rsid w:val="0093565E"/>
    <w:rsid w:val="00935741"/>
    <w:rsid w:val="00935BD1"/>
    <w:rsid w:val="00936A6A"/>
    <w:rsid w:val="00936CCD"/>
    <w:rsid w:val="0093740E"/>
    <w:rsid w:val="00937836"/>
    <w:rsid w:val="00940670"/>
    <w:rsid w:val="00940F2E"/>
    <w:rsid w:val="00941078"/>
    <w:rsid w:val="009415DE"/>
    <w:rsid w:val="00941CF8"/>
    <w:rsid w:val="0094258A"/>
    <w:rsid w:val="00943607"/>
    <w:rsid w:val="009438E6"/>
    <w:rsid w:val="00943AA5"/>
    <w:rsid w:val="00943AC3"/>
    <w:rsid w:val="009444AF"/>
    <w:rsid w:val="009447C4"/>
    <w:rsid w:val="00945754"/>
    <w:rsid w:val="00945D89"/>
    <w:rsid w:val="00945F97"/>
    <w:rsid w:val="00946987"/>
    <w:rsid w:val="009473FC"/>
    <w:rsid w:val="00947BF4"/>
    <w:rsid w:val="009501EE"/>
    <w:rsid w:val="0095026C"/>
    <w:rsid w:val="00951ED8"/>
    <w:rsid w:val="00952E27"/>
    <w:rsid w:val="00952F7B"/>
    <w:rsid w:val="0095318B"/>
    <w:rsid w:val="00953749"/>
    <w:rsid w:val="00953EC0"/>
    <w:rsid w:val="009557A1"/>
    <w:rsid w:val="009559D0"/>
    <w:rsid w:val="00955D97"/>
    <w:rsid w:val="009560D8"/>
    <w:rsid w:val="00956785"/>
    <w:rsid w:val="00956910"/>
    <w:rsid w:val="00957F8A"/>
    <w:rsid w:val="009602D0"/>
    <w:rsid w:val="00960D60"/>
    <w:rsid w:val="00961306"/>
    <w:rsid w:val="00961423"/>
    <w:rsid w:val="00961724"/>
    <w:rsid w:val="0096287F"/>
    <w:rsid w:val="00962BFD"/>
    <w:rsid w:val="0096395B"/>
    <w:rsid w:val="009646E7"/>
    <w:rsid w:val="0096531E"/>
    <w:rsid w:val="00965982"/>
    <w:rsid w:val="00966A1F"/>
    <w:rsid w:val="00966D7A"/>
    <w:rsid w:val="009670A9"/>
    <w:rsid w:val="00967AF2"/>
    <w:rsid w:val="00967C8E"/>
    <w:rsid w:val="009704E3"/>
    <w:rsid w:val="00970997"/>
    <w:rsid w:val="00971461"/>
    <w:rsid w:val="00971A46"/>
    <w:rsid w:val="00971E03"/>
    <w:rsid w:val="00972C76"/>
    <w:rsid w:val="00972FDF"/>
    <w:rsid w:val="00973691"/>
    <w:rsid w:val="0097371B"/>
    <w:rsid w:val="00974576"/>
    <w:rsid w:val="00974C45"/>
    <w:rsid w:val="00975411"/>
    <w:rsid w:val="00975928"/>
    <w:rsid w:val="00975A9A"/>
    <w:rsid w:val="009760A2"/>
    <w:rsid w:val="00976DAA"/>
    <w:rsid w:val="00976F77"/>
    <w:rsid w:val="00977191"/>
    <w:rsid w:val="00977214"/>
    <w:rsid w:val="00977324"/>
    <w:rsid w:val="009776D2"/>
    <w:rsid w:val="00980270"/>
    <w:rsid w:val="009803F5"/>
    <w:rsid w:val="0098077E"/>
    <w:rsid w:val="00980C12"/>
    <w:rsid w:val="00981615"/>
    <w:rsid w:val="009817A0"/>
    <w:rsid w:val="00981B1C"/>
    <w:rsid w:val="00981B88"/>
    <w:rsid w:val="0098272D"/>
    <w:rsid w:val="00982767"/>
    <w:rsid w:val="00982FF7"/>
    <w:rsid w:val="009831BF"/>
    <w:rsid w:val="009835B1"/>
    <w:rsid w:val="00984B2D"/>
    <w:rsid w:val="00984D53"/>
    <w:rsid w:val="00984E79"/>
    <w:rsid w:val="0098510F"/>
    <w:rsid w:val="009851B8"/>
    <w:rsid w:val="009851CE"/>
    <w:rsid w:val="00985966"/>
    <w:rsid w:val="00985F13"/>
    <w:rsid w:val="0098654F"/>
    <w:rsid w:val="0098667E"/>
    <w:rsid w:val="009874CC"/>
    <w:rsid w:val="00987664"/>
    <w:rsid w:val="0098769C"/>
    <w:rsid w:val="0098770D"/>
    <w:rsid w:val="00987959"/>
    <w:rsid w:val="00990418"/>
    <w:rsid w:val="00990B2C"/>
    <w:rsid w:val="00990F99"/>
    <w:rsid w:val="00992450"/>
    <w:rsid w:val="009927A7"/>
    <w:rsid w:val="0099313F"/>
    <w:rsid w:val="0099383C"/>
    <w:rsid w:val="00993FB9"/>
    <w:rsid w:val="009940F3"/>
    <w:rsid w:val="00994688"/>
    <w:rsid w:val="0099519B"/>
    <w:rsid w:val="00995375"/>
    <w:rsid w:val="009956E9"/>
    <w:rsid w:val="00995933"/>
    <w:rsid w:val="00995C2C"/>
    <w:rsid w:val="00996906"/>
    <w:rsid w:val="00996CF2"/>
    <w:rsid w:val="009974DA"/>
    <w:rsid w:val="009976D5"/>
    <w:rsid w:val="00997FD7"/>
    <w:rsid w:val="009A009F"/>
    <w:rsid w:val="009A130C"/>
    <w:rsid w:val="009A14CD"/>
    <w:rsid w:val="009A1B06"/>
    <w:rsid w:val="009A1C82"/>
    <w:rsid w:val="009A27D1"/>
    <w:rsid w:val="009A365E"/>
    <w:rsid w:val="009A366C"/>
    <w:rsid w:val="009A37A0"/>
    <w:rsid w:val="009A384F"/>
    <w:rsid w:val="009A5141"/>
    <w:rsid w:val="009A581E"/>
    <w:rsid w:val="009A6798"/>
    <w:rsid w:val="009A6914"/>
    <w:rsid w:val="009A6B6E"/>
    <w:rsid w:val="009A72AE"/>
    <w:rsid w:val="009A765A"/>
    <w:rsid w:val="009A79DE"/>
    <w:rsid w:val="009B04AF"/>
    <w:rsid w:val="009B0B06"/>
    <w:rsid w:val="009B0F61"/>
    <w:rsid w:val="009B103A"/>
    <w:rsid w:val="009B1D01"/>
    <w:rsid w:val="009B2035"/>
    <w:rsid w:val="009B20C2"/>
    <w:rsid w:val="009B2B4A"/>
    <w:rsid w:val="009B31CD"/>
    <w:rsid w:val="009B3700"/>
    <w:rsid w:val="009B4055"/>
    <w:rsid w:val="009B4886"/>
    <w:rsid w:val="009B5DB2"/>
    <w:rsid w:val="009B6231"/>
    <w:rsid w:val="009B72F2"/>
    <w:rsid w:val="009B7792"/>
    <w:rsid w:val="009C0C38"/>
    <w:rsid w:val="009C1191"/>
    <w:rsid w:val="009C18B9"/>
    <w:rsid w:val="009C22D3"/>
    <w:rsid w:val="009C36E6"/>
    <w:rsid w:val="009C3B1C"/>
    <w:rsid w:val="009C3EE1"/>
    <w:rsid w:val="009C4A98"/>
    <w:rsid w:val="009C4FC4"/>
    <w:rsid w:val="009C529E"/>
    <w:rsid w:val="009C59B0"/>
    <w:rsid w:val="009C5C6A"/>
    <w:rsid w:val="009C6632"/>
    <w:rsid w:val="009C6737"/>
    <w:rsid w:val="009C6956"/>
    <w:rsid w:val="009C7824"/>
    <w:rsid w:val="009D0A64"/>
    <w:rsid w:val="009D1B07"/>
    <w:rsid w:val="009D1D7C"/>
    <w:rsid w:val="009D21AF"/>
    <w:rsid w:val="009D21B9"/>
    <w:rsid w:val="009D3C4B"/>
    <w:rsid w:val="009D5440"/>
    <w:rsid w:val="009D5595"/>
    <w:rsid w:val="009D66CF"/>
    <w:rsid w:val="009D6757"/>
    <w:rsid w:val="009D68FE"/>
    <w:rsid w:val="009D6C53"/>
    <w:rsid w:val="009D7019"/>
    <w:rsid w:val="009E086A"/>
    <w:rsid w:val="009E0ADF"/>
    <w:rsid w:val="009E1326"/>
    <w:rsid w:val="009E1699"/>
    <w:rsid w:val="009E1E58"/>
    <w:rsid w:val="009E276A"/>
    <w:rsid w:val="009E3128"/>
    <w:rsid w:val="009E367E"/>
    <w:rsid w:val="009E444F"/>
    <w:rsid w:val="009E44D4"/>
    <w:rsid w:val="009E4E02"/>
    <w:rsid w:val="009E4ED9"/>
    <w:rsid w:val="009E50E8"/>
    <w:rsid w:val="009E531F"/>
    <w:rsid w:val="009E5AD3"/>
    <w:rsid w:val="009E6080"/>
    <w:rsid w:val="009E6220"/>
    <w:rsid w:val="009E667D"/>
    <w:rsid w:val="009E7B46"/>
    <w:rsid w:val="009E7FDE"/>
    <w:rsid w:val="009F0C02"/>
    <w:rsid w:val="009F0F86"/>
    <w:rsid w:val="009F11A7"/>
    <w:rsid w:val="009F1208"/>
    <w:rsid w:val="009F13EC"/>
    <w:rsid w:val="009F229D"/>
    <w:rsid w:val="009F284B"/>
    <w:rsid w:val="009F3370"/>
    <w:rsid w:val="009F499A"/>
    <w:rsid w:val="009F4A13"/>
    <w:rsid w:val="009F4AA6"/>
    <w:rsid w:val="009F5A20"/>
    <w:rsid w:val="009F5B73"/>
    <w:rsid w:val="009F6B6C"/>
    <w:rsid w:val="009F7BB0"/>
    <w:rsid w:val="00A00855"/>
    <w:rsid w:val="00A016C4"/>
    <w:rsid w:val="00A01B46"/>
    <w:rsid w:val="00A01BB4"/>
    <w:rsid w:val="00A01C0A"/>
    <w:rsid w:val="00A01E5E"/>
    <w:rsid w:val="00A0289E"/>
    <w:rsid w:val="00A03523"/>
    <w:rsid w:val="00A0389A"/>
    <w:rsid w:val="00A03A9B"/>
    <w:rsid w:val="00A03D40"/>
    <w:rsid w:val="00A03F77"/>
    <w:rsid w:val="00A04AB6"/>
    <w:rsid w:val="00A04B58"/>
    <w:rsid w:val="00A0547E"/>
    <w:rsid w:val="00A058A0"/>
    <w:rsid w:val="00A05D81"/>
    <w:rsid w:val="00A063C6"/>
    <w:rsid w:val="00A07416"/>
    <w:rsid w:val="00A1111E"/>
    <w:rsid w:val="00A11E52"/>
    <w:rsid w:val="00A11FBC"/>
    <w:rsid w:val="00A12ADC"/>
    <w:rsid w:val="00A12B73"/>
    <w:rsid w:val="00A13239"/>
    <w:rsid w:val="00A14EAD"/>
    <w:rsid w:val="00A15022"/>
    <w:rsid w:val="00A15262"/>
    <w:rsid w:val="00A16A5C"/>
    <w:rsid w:val="00A16DD2"/>
    <w:rsid w:val="00A2037A"/>
    <w:rsid w:val="00A21B8A"/>
    <w:rsid w:val="00A21BB2"/>
    <w:rsid w:val="00A21E2F"/>
    <w:rsid w:val="00A221BD"/>
    <w:rsid w:val="00A22541"/>
    <w:rsid w:val="00A22A4C"/>
    <w:rsid w:val="00A23BB8"/>
    <w:rsid w:val="00A2472E"/>
    <w:rsid w:val="00A24B6E"/>
    <w:rsid w:val="00A24C82"/>
    <w:rsid w:val="00A24FF6"/>
    <w:rsid w:val="00A25702"/>
    <w:rsid w:val="00A25A6D"/>
    <w:rsid w:val="00A25D09"/>
    <w:rsid w:val="00A26448"/>
    <w:rsid w:val="00A26DCC"/>
    <w:rsid w:val="00A2708C"/>
    <w:rsid w:val="00A27D7B"/>
    <w:rsid w:val="00A30A3E"/>
    <w:rsid w:val="00A30CAA"/>
    <w:rsid w:val="00A31166"/>
    <w:rsid w:val="00A3147B"/>
    <w:rsid w:val="00A31AF7"/>
    <w:rsid w:val="00A31D14"/>
    <w:rsid w:val="00A320C5"/>
    <w:rsid w:val="00A32246"/>
    <w:rsid w:val="00A33482"/>
    <w:rsid w:val="00A335F5"/>
    <w:rsid w:val="00A33C56"/>
    <w:rsid w:val="00A33DCF"/>
    <w:rsid w:val="00A34F74"/>
    <w:rsid w:val="00A3507A"/>
    <w:rsid w:val="00A351B9"/>
    <w:rsid w:val="00A351EB"/>
    <w:rsid w:val="00A359DF"/>
    <w:rsid w:val="00A35B83"/>
    <w:rsid w:val="00A35CD0"/>
    <w:rsid w:val="00A36249"/>
    <w:rsid w:val="00A40781"/>
    <w:rsid w:val="00A40B05"/>
    <w:rsid w:val="00A41375"/>
    <w:rsid w:val="00A4157C"/>
    <w:rsid w:val="00A417FC"/>
    <w:rsid w:val="00A418C3"/>
    <w:rsid w:val="00A41A49"/>
    <w:rsid w:val="00A41CE8"/>
    <w:rsid w:val="00A424DE"/>
    <w:rsid w:val="00A42B6E"/>
    <w:rsid w:val="00A42D7F"/>
    <w:rsid w:val="00A434A0"/>
    <w:rsid w:val="00A434A5"/>
    <w:rsid w:val="00A435B5"/>
    <w:rsid w:val="00A44A57"/>
    <w:rsid w:val="00A44BAF"/>
    <w:rsid w:val="00A45D0E"/>
    <w:rsid w:val="00A463A0"/>
    <w:rsid w:val="00A46BBB"/>
    <w:rsid w:val="00A46D57"/>
    <w:rsid w:val="00A474E5"/>
    <w:rsid w:val="00A4798C"/>
    <w:rsid w:val="00A47E05"/>
    <w:rsid w:val="00A50734"/>
    <w:rsid w:val="00A507F4"/>
    <w:rsid w:val="00A5089C"/>
    <w:rsid w:val="00A508C8"/>
    <w:rsid w:val="00A51095"/>
    <w:rsid w:val="00A51169"/>
    <w:rsid w:val="00A51BAF"/>
    <w:rsid w:val="00A51CD2"/>
    <w:rsid w:val="00A52185"/>
    <w:rsid w:val="00A53024"/>
    <w:rsid w:val="00A5376D"/>
    <w:rsid w:val="00A537E3"/>
    <w:rsid w:val="00A53B2C"/>
    <w:rsid w:val="00A5410C"/>
    <w:rsid w:val="00A54369"/>
    <w:rsid w:val="00A55639"/>
    <w:rsid w:val="00A556EC"/>
    <w:rsid w:val="00A56082"/>
    <w:rsid w:val="00A56087"/>
    <w:rsid w:val="00A565EC"/>
    <w:rsid w:val="00A568CA"/>
    <w:rsid w:val="00A57772"/>
    <w:rsid w:val="00A57B48"/>
    <w:rsid w:val="00A57BFD"/>
    <w:rsid w:val="00A6034B"/>
    <w:rsid w:val="00A61893"/>
    <w:rsid w:val="00A61B6B"/>
    <w:rsid w:val="00A6300E"/>
    <w:rsid w:val="00A63671"/>
    <w:rsid w:val="00A659A3"/>
    <w:rsid w:val="00A65A6D"/>
    <w:rsid w:val="00A65D12"/>
    <w:rsid w:val="00A66C3C"/>
    <w:rsid w:val="00A66E0F"/>
    <w:rsid w:val="00A67E0C"/>
    <w:rsid w:val="00A707D6"/>
    <w:rsid w:val="00A7084B"/>
    <w:rsid w:val="00A70D0E"/>
    <w:rsid w:val="00A70FC9"/>
    <w:rsid w:val="00A7118C"/>
    <w:rsid w:val="00A71209"/>
    <w:rsid w:val="00A716B9"/>
    <w:rsid w:val="00A72339"/>
    <w:rsid w:val="00A72433"/>
    <w:rsid w:val="00A7292D"/>
    <w:rsid w:val="00A75397"/>
    <w:rsid w:val="00A757B9"/>
    <w:rsid w:val="00A75A64"/>
    <w:rsid w:val="00A7609D"/>
    <w:rsid w:val="00A760EA"/>
    <w:rsid w:val="00A772E4"/>
    <w:rsid w:val="00A775C5"/>
    <w:rsid w:val="00A77A31"/>
    <w:rsid w:val="00A803B1"/>
    <w:rsid w:val="00A808EC"/>
    <w:rsid w:val="00A82923"/>
    <w:rsid w:val="00A829EC"/>
    <w:rsid w:val="00A82B53"/>
    <w:rsid w:val="00A8364F"/>
    <w:rsid w:val="00A839B2"/>
    <w:rsid w:val="00A83C30"/>
    <w:rsid w:val="00A84035"/>
    <w:rsid w:val="00A8418A"/>
    <w:rsid w:val="00A84458"/>
    <w:rsid w:val="00A84497"/>
    <w:rsid w:val="00A85F99"/>
    <w:rsid w:val="00A8632C"/>
    <w:rsid w:val="00A86876"/>
    <w:rsid w:val="00A86901"/>
    <w:rsid w:val="00A86A21"/>
    <w:rsid w:val="00A86BBF"/>
    <w:rsid w:val="00A872A2"/>
    <w:rsid w:val="00A872F0"/>
    <w:rsid w:val="00A87776"/>
    <w:rsid w:val="00A9011D"/>
    <w:rsid w:val="00A90722"/>
    <w:rsid w:val="00A90AA8"/>
    <w:rsid w:val="00A90B5F"/>
    <w:rsid w:val="00A90B73"/>
    <w:rsid w:val="00A91A90"/>
    <w:rsid w:val="00A92BBC"/>
    <w:rsid w:val="00A92F19"/>
    <w:rsid w:val="00A932B2"/>
    <w:rsid w:val="00A94807"/>
    <w:rsid w:val="00A958C0"/>
    <w:rsid w:val="00A972A7"/>
    <w:rsid w:val="00A97CC1"/>
    <w:rsid w:val="00AA0CEE"/>
    <w:rsid w:val="00AA1377"/>
    <w:rsid w:val="00AA17C3"/>
    <w:rsid w:val="00AA20E2"/>
    <w:rsid w:val="00AA2280"/>
    <w:rsid w:val="00AA3039"/>
    <w:rsid w:val="00AA30DC"/>
    <w:rsid w:val="00AA316A"/>
    <w:rsid w:val="00AA3B9B"/>
    <w:rsid w:val="00AA3C6D"/>
    <w:rsid w:val="00AA3D40"/>
    <w:rsid w:val="00AA4196"/>
    <w:rsid w:val="00AA4615"/>
    <w:rsid w:val="00AA4680"/>
    <w:rsid w:val="00AA47C2"/>
    <w:rsid w:val="00AA4D0E"/>
    <w:rsid w:val="00AA4FE6"/>
    <w:rsid w:val="00AA5163"/>
    <w:rsid w:val="00AA516A"/>
    <w:rsid w:val="00AA5D86"/>
    <w:rsid w:val="00AA5FAF"/>
    <w:rsid w:val="00AA6906"/>
    <w:rsid w:val="00AA7977"/>
    <w:rsid w:val="00AA7E5B"/>
    <w:rsid w:val="00AB06A0"/>
    <w:rsid w:val="00AB1019"/>
    <w:rsid w:val="00AB1181"/>
    <w:rsid w:val="00AB1450"/>
    <w:rsid w:val="00AB14C2"/>
    <w:rsid w:val="00AB1CFD"/>
    <w:rsid w:val="00AB276D"/>
    <w:rsid w:val="00AB29FA"/>
    <w:rsid w:val="00AB2FDB"/>
    <w:rsid w:val="00AB3887"/>
    <w:rsid w:val="00AB3D08"/>
    <w:rsid w:val="00AB3F19"/>
    <w:rsid w:val="00AB435C"/>
    <w:rsid w:val="00AB43EE"/>
    <w:rsid w:val="00AB498C"/>
    <w:rsid w:val="00AB4A79"/>
    <w:rsid w:val="00AB4E29"/>
    <w:rsid w:val="00AB4FE4"/>
    <w:rsid w:val="00AB63BE"/>
    <w:rsid w:val="00AB6493"/>
    <w:rsid w:val="00AB64D0"/>
    <w:rsid w:val="00AB6751"/>
    <w:rsid w:val="00AB6D41"/>
    <w:rsid w:val="00AB77F8"/>
    <w:rsid w:val="00AB7BBB"/>
    <w:rsid w:val="00AB7F8D"/>
    <w:rsid w:val="00AC0177"/>
    <w:rsid w:val="00AC067C"/>
    <w:rsid w:val="00AC1991"/>
    <w:rsid w:val="00AC1C96"/>
    <w:rsid w:val="00AC206A"/>
    <w:rsid w:val="00AC2210"/>
    <w:rsid w:val="00AC286B"/>
    <w:rsid w:val="00AC319B"/>
    <w:rsid w:val="00AC35BE"/>
    <w:rsid w:val="00AC3D7D"/>
    <w:rsid w:val="00AC40C2"/>
    <w:rsid w:val="00AC441C"/>
    <w:rsid w:val="00AC4D8A"/>
    <w:rsid w:val="00AC52BA"/>
    <w:rsid w:val="00AC58A4"/>
    <w:rsid w:val="00AC5F06"/>
    <w:rsid w:val="00AC6772"/>
    <w:rsid w:val="00AC6DC1"/>
    <w:rsid w:val="00AD0077"/>
    <w:rsid w:val="00AD0136"/>
    <w:rsid w:val="00AD16C2"/>
    <w:rsid w:val="00AD18CA"/>
    <w:rsid w:val="00AD1A63"/>
    <w:rsid w:val="00AD1C64"/>
    <w:rsid w:val="00AD2896"/>
    <w:rsid w:val="00AD2A11"/>
    <w:rsid w:val="00AD3085"/>
    <w:rsid w:val="00AD3794"/>
    <w:rsid w:val="00AD3D6F"/>
    <w:rsid w:val="00AD4202"/>
    <w:rsid w:val="00AD44B0"/>
    <w:rsid w:val="00AD4715"/>
    <w:rsid w:val="00AD5A8E"/>
    <w:rsid w:val="00AD5EB0"/>
    <w:rsid w:val="00AD60DB"/>
    <w:rsid w:val="00AD6490"/>
    <w:rsid w:val="00AD6ADE"/>
    <w:rsid w:val="00AD73D1"/>
    <w:rsid w:val="00AE0020"/>
    <w:rsid w:val="00AE05E5"/>
    <w:rsid w:val="00AE1644"/>
    <w:rsid w:val="00AE1DAC"/>
    <w:rsid w:val="00AE2C50"/>
    <w:rsid w:val="00AE2D41"/>
    <w:rsid w:val="00AE36E9"/>
    <w:rsid w:val="00AE3D38"/>
    <w:rsid w:val="00AE3FC1"/>
    <w:rsid w:val="00AE46F9"/>
    <w:rsid w:val="00AE473E"/>
    <w:rsid w:val="00AE48C1"/>
    <w:rsid w:val="00AE588F"/>
    <w:rsid w:val="00AE5BA4"/>
    <w:rsid w:val="00AE772A"/>
    <w:rsid w:val="00AF08DD"/>
    <w:rsid w:val="00AF0EE3"/>
    <w:rsid w:val="00AF19E7"/>
    <w:rsid w:val="00AF1D12"/>
    <w:rsid w:val="00AF25F4"/>
    <w:rsid w:val="00AF26DB"/>
    <w:rsid w:val="00AF3D4D"/>
    <w:rsid w:val="00AF3FF9"/>
    <w:rsid w:val="00AF4651"/>
    <w:rsid w:val="00AF46F0"/>
    <w:rsid w:val="00AF4833"/>
    <w:rsid w:val="00AF55CB"/>
    <w:rsid w:val="00AF5AA1"/>
    <w:rsid w:val="00AF5C0A"/>
    <w:rsid w:val="00AF5E39"/>
    <w:rsid w:val="00AF68BE"/>
    <w:rsid w:val="00AF6D76"/>
    <w:rsid w:val="00AF7468"/>
    <w:rsid w:val="00AF7882"/>
    <w:rsid w:val="00B0106D"/>
    <w:rsid w:val="00B01B34"/>
    <w:rsid w:val="00B01D53"/>
    <w:rsid w:val="00B028A7"/>
    <w:rsid w:val="00B0292D"/>
    <w:rsid w:val="00B0335C"/>
    <w:rsid w:val="00B04EF2"/>
    <w:rsid w:val="00B06B1D"/>
    <w:rsid w:val="00B07A00"/>
    <w:rsid w:val="00B07CCC"/>
    <w:rsid w:val="00B103E2"/>
    <w:rsid w:val="00B104D0"/>
    <w:rsid w:val="00B10562"/>
    <w:rsid w:val="00B122CE"/>
    <w:rsid w:val="00B1261B"/>
    <w:rsid w:val="00B12BAB"/>
    <w:rsid w:val="00B139E4"/>
    <w:rsid w:val="00B13A77"/>
    <w:rsid w:val="00B149C4"/>
    <w:rsid w:val="00B159E5"/>
    <w:rsid w:val="00B160C4"/>
    <w:rsid w:val="00B163B4"/>
    <w:rsid w:val="00B163D4"/>
    <w:rsid w:val="00B1672B"/>
    <w:rsid w:val="00B16DB3"/>
    <w:rsid w:val="00B177EC"/>
    <w:rsid w:val="00B1785C"/>
    <w:rsid w:val="00B17AA9"/>
    <w:rsid w:val="00B17C22"/>
    <w:rsid w:val="00B17CF5"/>
    <w:rsid w:val="00B20290"/>
    <w:rsid w:val="00B210A0"/>
    <w:rsid w:val="00B2145C"/>
    <w:rsid w:val="00B21CA5"/>
    <w:rsid w:val="00B22489"/>
    <w:rsid w:val="00B2257F"/>
    <w:rsid w:val="00B22580"/>
    <w:rsid w:val="00B22960"/>
    <w:rsid w:val="00B22D43"/>
    <w:rsid w:val="00B2342F"/>
    <w:rsid w:val="00B2363C"/>
    <w:rsid w:val="00B245CD"/>
    <w:rsid w:val="00B24A51"/>
    <w:rsid w:val="00B2511B"/>
    <w:rsid w:val="00B25482"/>
    <w:rsid w:val="00B25C2C"/>
    <w:rsid w:val="00B265C3"/>
    <w:rsid w:val="00B2680F"/>
    <w:rsid w:val="00B27952"/>
    <w:rsid w:val="00B3035C"/>
    <w:rsid w:val="00B309D7"/>
    <w:rsid w:val="00B30FCD"/>
    <w:rsid w:val="00B311C8"/>
    <w:rsid w:val="00B31F1D"/>
    <w:rsid w:val="00B3269B"/>
    <w:rsid w:val="00B33172"/>
    <w:rsid w:val="00B3464C"/>
    <w:rsid w:val="00B34A2D"/>
    <w:rsid w:val="00B34BD9"/>
    <w:rsid w:val="00B352E4"/>
    <w:rsid w:val="00B36777"/>
    <w:rsid w:val="00B36C93"/>
    <w:rsid w:val="00B37749"/>
    <w:rsid w:val="00B37A62"/>
    <w:rsid w:val="00B37AE3"/>
    <w:rsid w:val="00B37B0B"/>
    <w:rsid w:val="00B37D00"/>
    <w:rsid w:val="00B40C60"/>
    <w:rsid w:val="00B41096"/>
    <w:rsid w:val="00B41646"/>
    <w:rsid w:val="00B42799"/>
    <w:rsid w:val="00B42AB7"/>
    <w:rsid w:val="00B42ABA"/>
    <w:rsid w:val="00B430F6"/>
    <w:rsid w:val="00B433BC"/>
    <w:rsid w:val="00B43C4E"/>
    <w:rsid w:val="00B4528C"/>
    <w:rsid w:val="00B45533"/>
    <w:rsid w:val="00B45808"/>
    <w:rsid w:val="00B46B3A"/>
    <w:rsid w:val="00B47214"/>
    <w:rsid w:val="00B47963"/>
    <w:rsid w:val="00B479DD"/>
    <w:rsid w:val="00B50027"/>
    <w:rsid w:val="00B5025D"/>
    <w:rsid w:val="00B505BF"/>
    <w:rsid w:val="00B50912"/>
    <w:rsid w:val="00B50B6F"/>
    <w:rsid w:val="00B53632"/>
    <w:rsid w:val="00B539B8"/>
    <w:rsid w:val="00B53E63"/>
    <w:rsid w:val="00B54E7E"/>
    <w:rsid w:val="00B54F6D"/>
    <w:rsid w:val="00B550C3"/>
    <w:rsid w:val="00B5521B"/>
    <w:rsid w:val="00B556CD"/>
    <w:rsid w:val="00B55978"/>
    <w:rsid w:val="00B559B8"/>
    <w:rsid w:val="00B562F5"/>
    <w:rsid w:val="00B5645F"/>
    <w:rsid w:val="00B5685F"/>
    <w:rsid w:val="00B568EC"/>
    <w:rsid w:val="00B56C47"/>
    <w:rsid w:val="00B56CDE"/>
    <w:rsid w:val="00B57AA3"/>
    <w:rsid w:val="00B57CBC"/>
    <w:rsid w:val="00B604F1"/>
    <w:rsid w:val="00B608D1"/>
    <w:rsid w:val="00B60A05"/>
    <w:rsid w:val="00B60E94"/>
    <w:rsid w:val="00B60F83"/>
    <w:rsid w:val="00B61D9D"/>
    <w:rsid w:val="00B635E4"/>
    <w:rsid w:val="00B63C69"/>
    <w:rsid w:val="00B63E09"/>
    <w:rsid w:val="00B641D7"/>
    <w:rsid w:val="00B648D0"/>
    <w:rsid w:val="00B65340"/>
    <w:rsid w:val="00B656BF"/>
    <w:rsid w:val="00B65A84"/>
    <w:rsid w:val="00B65F6B"/>
    <w:rsid w:val="00B665F0"/>
    <w:rsid w:val="00B66941"/>
    <w:rsid w:val="00B66DC2"/>
    <w:rsid w:val="00B6712D"/>
    <w:rsid w:val="00B7062A"/>
    <w:rsid w:val="00B70D57"/>
    <w:rsid w:val="00B70D74"/>
    <w:rsid w:val="00B70F45"/>
    <w:rsid w:val="00B71317"/>
    <w:rsid w:val="00B71D39"/>
    <w:rsid w:val="00B72489"/>
    <w:rsid w:val="00B72A4E"/>
    <w:rsid w:val="00B736CB"/>
    <w:rsid w:val="00B73DF5"/>
    <w:rsid w:val="00B743AA"/>
    <w:rsid w:val="00B74B22"/>
    <w:rsid w:val="00B74C5A"/>
    <w:rsid w:val="00B753E8"/>
    <w:rsid w:val="00B75D09"/>
    <w:rsid w:val="00B75D5A"/>
    <w:rsid w:val="00B75DFF"/>
    <w:rsid w:val="00B765F6"/>
    <w:rsid w:val="00B76E91"/>
    <w:rsid w:val="00B80AAC"/>
    <w:rsid w:val="00B80D70"/>
    <w:rsid w:val="00B80D7A"/>
    <w:rsid w:val="00B81160"/>
    <w:rsid w:val="00B82660"/>
    <w:rsid w:val="00B82A6A"/>
    <w:rsid w:val="00B833D4"/>
    <w:rsid w:val="00B847A4"/>
    <w:rsid w:val="00B84F28"/>
    <w:rsid w:val="00B86AA8"/>
    <w:rsid w:val="00B86C77"/>
    <w:rsid w:val="00B87C8D"/>
    <w:rsid w:val="00B9044A"/>
    <w:rsid w:val="00B908D3"/>
    <w:rsid w:val="00B90C98"/>
    <w:rsid w:val="00B916C8"/>
    <w:rsid w:val="00B918DD"/>
    <w:rsid w:val="00B918F0"/>
    <w:rsid w:val="00B920DA"/>
    <w:rsid w:val="00B921CF"/>
    <w:rsid w:val="00B92B51"/>
    <w:rsid w:val="00B92D33"/>
    <w:rsid w:val="00B936DA"/>
    <w:rsid w:val="00B93F51"/>
    <w:rsid w:val="00B93FF2"/>
    <w:rsid w:val="00B94E09"/>
    <w:rsid w:val="00B94EF3"/>
    <w:rsid w:val="00B955B0"/>
    <w:rsid w:val="00B95A93"/>
    <w:rsid w:val="00B97684"/>
    <w:rsid w:val="00B977E5"/>
    <w:rsid w:val="00BA00DE"/>
    <w:rsid w:val="00BA0241"/>
    <w:rsid w:val="00BA103B"/>
    <w:rsid w:val="00BA12DF"/>
    <w:rsid w:val="00BA189F"/>
    <w:rsid w:val="00BA2574"/>
    <w:rsid w:val="00BA273E"/>
    <w:rsid w:val="00BA2C07"/>
    <w:rsid w:val="00BA2F0B"/>
    <w:rsid w:val="00BA3149"/>
    <w:rsid w:val="00BA44D5"/>
    <w:rsid w:val="00BA47CE"/>
    <w:rsid w:val="00BA484E"/>
    <w:rsid w:val="00BA537D"/>
    <w:rsid w:val="00BA54E5"/>
    <w:rsid w:val="00BA5FF7"/>
    <w:rsid w:val="00BA60AD"/>
    <w:rsid w:val="00BB0284"/>
    <w:rsid w:val="00BB093E"/>
    <w:rsid w:val="00BB1363"/>
    <w:rsid w:val="00BB1B81"/>
    <w:rsid w:val="00BB22CE"/>
    <w:rsid w:val="00BB272A"/>
    <w:rsid w:val="00BB2891"/>
    <w:rsid w:val="00BB33F3"/>
    <w:rsid w:val="00BB41C4"/>
    <w:rsid w:val="00BB4637"/>
    <w:rsid w:val="00BB5553"/>
    <w:rsid w:val="00BB7FE6"/>
    <w:rsid w:val="00BC065D"/>
    <w:rsid w:val="00BC0A22"/>
    <w:rsid w:val="00BC0BA1"/>
    <w:rsid w:val="00BC0C6E"/>
    <w:rsid w:val="00BC1313"/>
    <w:rsid w:val="00BC1852"/>
    <w:rsid w:val="00BC2C08"/>
    <w:rsid w:val="00BC3EDA"/>
    <w:rsid w:val="00BC3EEA"/>
    <w:rsid w:val="00BC3F82"/>
    <w:rsid w:val="00BC4520"/>
    <w:rsid w:val="00BC49F5"/>
    <w:rsid w:val="00BC5068"/>
    <w:rsid w:val="00BC59A2"/>
    <w:rsid w:val="00BC5B95"/>
    <w:rsid w:val="00BC5E07"/>
    <w:rsid w:val="00BC5F73"/>
    <w:rsid w:val="00BC5F91"/>
    <w:rsid w:val="00BC67CA"/>
    <w:rsid w:val="00BC692B"/>
    <w:rsid w:val="00BC6B10"/>
    <w:rsid w:val="00BC7A27"/>
    <w:rsid w:val="00BD088D"/>
    <w:rsid w:val="00BD0A4E"/>
    <w:rsid w:val="00BD0B4D"/>
    <w:rsid w:val="00BD1EE8"/>
    <w:rsid w:val="00BD1F94"/>
    <w:rsid w:val="00BD2164"/>
    <w:rsid w:val="00BD2409"/>
    <w:rsid w:val="00BD2754"/>
    <w:rsid w:val="00BD2BF7"/>
    <w:rsid w:val="00BD3583"/>
    <w:rsid w:val="00BD3622"/>
    <w:rsid w:val="00BD3928"/>
    <w:rsid w:val="00BD3CE5"/>
    <w:rsid w:val="00BD4011"/>
    <w:rsid w:val="00BD49CC"/>
    <w:rsid w:val="00BD527F"/>
    <w:rsid w:val="00BD5CCE"/>
    <w:rsid w:val="00BD7FBF"/>
    <w:rsid w:val="00BE04AA"/>
    <w:rsid w:val="00BE0B20"/>
    <w:rsid w:val="00BE0B26"/>
    <w:rsid w:val="00BE104D"/>
    <w:rsid w:val="00BE1773"/>
    <w:rsid w:val="00BE1D96"/>
    <w:rsid w:val="00BE1EC6"/>
    <w:rsid w:val="00BE24CF"/>
    <w:rsid w:val="00BE259E"/>
    <w:rsid w:val="00BE2F0E"/>
    <w:rsid w:val="00BE3305"/>
    <w:rsid w:val="00BE4022"/>
    <w:rsid w:val="00BE492C"/>
    <w:rsid w:val="00BE4EB0"/>
    <w:rsid w:val="00BE5021"/>
    <w:rsid w:val="00BE54FB"/>
    <w:rsid w:val="00BE5E29"/>
    <w:rsid w:val="00BE66C8"/>
    <w:rsid w:val="00BE6BF2"/>
    <w:rsid w:val="00BE7200"/>
    <w:rsid w:val="00BE7780"/>
    <w:rsid w:val="00BF05B1"/>
    <w:rsid w:val="00BF142C"/>
    <w:rsid w:val="00BF24C0"/>
    <w:rsid w:val="00BF25A0"/>
    <w:rsid w:val="00BF2709"/>
    <w:rsid w:val="00BF27C4"/>
    <w:rsid w:val="00BF28EE"/>
    <w:rsid w:val="00BF32FF"/>
    <w:rsid w:val="00BF33F2"/>
    <w:rsid w:val="00BF39EE"/>
    <w:rsid w:val="00BF4338"/>
    <w:rsid w:val="00BF4A92"/>
    <w:rsid w:val="00BF4E7C"/>
    <w:rsid w:val="00BF5572"/>
    <w:rsid w:val="00BF620F"/>
    <w:rsid w:val="00BF652B"/>
    <w:rsid w:val="00BF67A7"/>
    <w:rsid w:val="00BF67BF"/>
    <w:rsid w:val="00BF6A2A"/>
    <w:rsid w:val="00BF6D3E"/>
    <w:rsid w:val="00BF70A4"/>
    <w:rsid w:val="00BF7D29"/>
    <w:rsid w:val="00C009A8"/>
    <w:rsid w:val="00C00C10"/>
    <w:rsid w:val="00C019F9"/>
    <w:rsid w:val="00C01B04"/>
    <w:rsid w:val="00C01D7F"/>
    <w:rsid w:val="00C02715"/>
    <w:rsid w:val="00C02BB4"/>
    <w:rsid w:val="00C0383C"/>
    <w:rsid w:val="00C042E6"/>
    <w:rsid w:val="00C044F2"/>
    <w:rsid w:val="00C055FC"/>
    <w:rsid w:val="00C05771"/>
    <w:rsid w:val="00C06DD2"/>
    <w:rsid w:val="00C06E39"/>
    <w:rsid w:val="00C07390"/>
    <w:rsid w:val="00C073A7"/>
    <w:rsid w:val="00C10379"/>
    <w:rsid w:val="00C111F3"/>
    <w:rsid w:val="00C11FFA"/>
    <w:rsid w:val="00C12B66"/>
    <w:rsid w:val="00C133AD"/>
    <w:rsid w:val="00C13539"/>
    <w:rsid w:val="00C139C7"/>
    <w:rsid w:val="00C13EE7"/>
    <w:rsid w:val="00C14611"/>
    <w:rsid w:val="00C14931"/>
    <w:rsid w:val="00C1565A"/>
    <w:rsid w:val="00C16289"/>
    <w:rsid w:val="00C166ED"/>
    <w:rsid w:val="00C170A0"/>
    <w:rsid w:val="00C17662"/>
    <w:rsid w:val="00C17803"/>
    <w:rsid w:val="00C2000C"/>
    <w:rsid w:val="00C203F7"/>
    <w:rsid w:val="00C205BF"/>
    <w:rsid w:val="00C21854"/>
    <w:rsid w:val="00C21CC5"/>
    <w:rsid w:val="00C21DD4"/>
    <w:rsid w:val="00C22189"/>
    <w:rsid w:val="00C22BCA"/>
    <w:rsid w:val="00C23489"/>
    <w:rsid w:val="00C24066"/>
    <w:rsid w:val="00C244DD"/>
    <w:rsid w:val="00C24F6E"/>
    <w:rsid w:val="00C259ED"/>
    <w:rsid w:val="00C26AC7"/>
    <w:rsid w:val="00C26FAC"/>
    <w:rsid w:val="00C27D26"/>
    <w:rsid w:val="00C30222"/>
    <w:rsid w:val="00C3068D"/>
    <w:rsid w:val="00C30D39"/>
    <w:rsid w:val="00C31A99"/>
    <w:rsid w:val="00C325F0"/>
    <w:rsid w:val="00C32D4A"/>
    <w:rsid w:val="00C333F7"/>
    <w:rsid w:val="00C33615"/>
    <w:rsid w:val="00C34A64"/>
    <w:rsid w:val="00C34A6F"/>
    <w:rsid w:val="00C355E2"/>
    <w:rsid w:val="00C35CAB"/>
    <w:rsid w:val="00C35F03"/>
    <w:rsid w:val="00C360AF"/>
    <w:rsid w:val="00C36399"/>
    <w:rsid w:val="00C364ED"/>
    <w:rsid w:val="00C36526"/>
    <w:rsid w:val="00C36994"/>
    <w:rsid w:val="00C36E66"/>
    <w:rsid w:val="00C375EE"/>
    <w:rsid w:val="00C37A7C"/>
    <w:rsid w:val="00C37BC5"/>
    <w:rsid w:val="00C40875"/>
    <w:rsid w:val="00C41757"/>
    <w:rsid w:val="00C41776"/>
    <w:rsid w:val="00C41A45"/>
    <w:rsid w:val="00C42433"/>
    <w:rsid w:val="00C42528"/>
    <w:rsid w:val="00C4372C"/>
    <w:rsid w:val="00C43A9B"/>
    <w:rsid w:val="00C44A01"/>
    <w:rsid w:val="00C44AA6"/>
    <w:rsid w:val="00C44B49"/>
    <w:rsid w:val="00C4539B"/>
    <w:rsid w:val="00C46F52"/>
    <w:rsid w:val="00C50048"/>
    <w:rsid w:val="00C50336"/>
    <w:rsid w:val="00C504BE"/>
    <w:rsid w:val="00C50908"/>
    <w:rsid w:val="00C50EA0"/>
    <w:rsid w:val="00C52856"/>
    <w:rsid w:val="00C531C3"/>
    <w:rsid w:val="00C536F2"/>
    <w:rsid w:val="00C53A1D"/>
    <w:rsid w:val="00C542D9"/>
    <w:rsid w:val="00C54429"/>
    <w:rsid w:val="00C54FB3"/>
    <w:rsid w:val="00C55217"/>
    <w:rsid w:val="00C556E4"/>
    <w:rsid w:val="00C5574D"/>
    <w:rsid w:val="00C55B51"/>
    <w:rsid w:val="00C55CA4"/>
    <w:rsid w:val="00C55F77"/>
    <w:rsid w:val="00C56C4E"/>
    <w:rsid w:val="00C56F86"/>
    <w:rsid w:val="00C57256"/>
    <w:rsid w:val="00C5797F"/>
    <w:rsid w:val="00C579AE"/>
    <w:rsid w:val="00C601B5"/>
    <w:rsid w:val="00C6038D"/>
    <w:rsid w:val="00C603C4"/>
    <w:rsid w:val="00C60FC1"/>
    <w:rsid w:val="00C63550"/>
    <w:rsid w:val="00C63602"/>
    <w:rsid w:val="00C63C29"/>
    <w:rsid w:val="00C64408"/>
    <w:rsid w:val="00C649C0"/>
    <w:rsid w:val="00C64A08"/>
    <w:rsid w:val="00C6579F"/>
    <w:rsid w:val="00C67A42"/>
    <w:rsid w:val="00C711C6"/>
    <w:rsid w:val="00C711E0"/>
    <w:rsid w:val="00C726F6"/>
    <w:rsid w:val="00C72989"/>
    <w:rsid w:val="00C75396"/>
    <w:rsid w:val="00C754B2"/>
    <w:rsid w:val="00C75E21"/>
    <w:rsid w:val="00C76B3A"/>
    <w:rsid w:val="00C7720D"/>
    <w:rsid w:val="00C77824"/>
    <w:rsid w:val="00C8009F"/>
    <w:rsid w:val="00C800A3"/>
    <w:rsid w:val="00C804E6"/>
    <w:rsid w:val="00C80E18"/>
    <w:rsid w:val="00C8141F"/>
    <w:rsid w:val="00C81554"/>
    <w:rsid w:val="00C8264A"/>
    <w:rsid w:val="00C827E2"/>
    <w:rsid w:val="00C82A01"/>
    <w:rsid w:val="00C82C5C"/>
    <w:rsid w:val="00C82FF4"/>
    <w:rsid w:val="00C83BFA"/>
    <w:rsid w:val="00C84043"/>
    <w:rsid w:val="00C84FF1"/>
    <w:rsid w:val="00C85AA0"/>
    <w:rsid w:val="00C8693A"/>
    <w:rsid w:val="00C87712"/>
    <w:rsid w:val="00C87AA9"/>
    <w:rsid w:val="00C87C2F"/>
    <w:rsid w:val="00C903F3"/>
    <w:rsid w:val="00C907B3"/>
    <w:rsid w:val="00C924A1"/>
    <w:rsid w:val="00C9268F"/>
    <w:rsid w:val="00C92BFF"/>
    <w:rsid w:val="00C92CF0"/>
    <w:rsid w:val="00C930AB"/>
    <w:rsid w:val="00C930C9"/>
    <w:rsid w:val="00C9313E"/>
    <w:rsid w:val="00C933DB"/>
    <w:rsid w:val="00C93ADA"/>
    <w:rsid w:val="00C94623"/>
    <w:rsid w:val="00C948EB"/>
    <w:rsid w:val="00C95C0C"/>
    <w:rsid w:val="00C96338"/>
    <w:rsid w:val="00C963EA"/>
    <w:rsid w:val="00C97123"/>
    <w:rsid w:val="00C97456"/>
    <w:rsid w:val="00C97860"/>
    <w:rsid w:val="00C97941"/>
    <w:rsid w:val="00CA018A"/>
    <w:rsid w:val="00CA01C4"/>
    <w:rsid w:val="00CA0266"/>
    <w:rsid w:val="00CA0305"/>
    <w:rsid w:val="00CA06DE"/>
    <w:rsid w:val="00CA0C01"/>
    <w:rsid w:val="00CA1261"/>
    <w:rsid w:val="00CA1F76"/>
    <w:rsid w:val="00CA2A64"/>
    <w:rsid w:val="00CA338D"/>
    <w:rsid w:val="00CA33EA"/>
    <w:rsid w:val="00CA35C2"/>
    <w:rsid w:val="00CA3AB9"/>
    <w:rsid w:val="00CA5C77"/>
    <w:rsid w:val="00CA5F68"/>
    <w:rsid w:val="00CA7AB5"/>
    <w:rsid w:val="00CA7CB4"/>
    <w:rsid w:val="00CB0574"/>
    <w:rsid w:val="00CB0B30"/>
    <w:rsid w:val="00CB0F22"/>
    <w:rsid w:val="00CB1079"/>
    <w:rsid w:val="00CB1358"/>
    <w:rsid w:val="00CB253B"/>
    <w:rsid w:val="00CB3911"/>
    <w:rsid w:val="00CB3FD9"/>
    <w:rsid w:val="00CB51B4"/>
    <w:rsid w:val="00CB51C2"/>
    <w:rsid w:val="00CB62D6"/>
    <w:rsid w:val="00CB7017"/>
    <w:rsid w:val="00CB71B0"/>
    <w:rsid w:val="00CB777B"/>
    <w:rsid w:val="00CB7972"/>
    <w:rsid w:val="00CB79A4"/>
    <w:rsid w:val="00CB7AE8"/>
    <w:rsid w:val="00CB7BC1"/>
    <w:rsid w:val="00CC0384"/>
    <w:rsid w:val="00CC1324"/>
    <w:rsid w:val="00CC1534"/>
    <w:rsid w:val="00CC1D3B"/>
    <w:rsid w:val="00CC1D9F"/>
    <w:rsid w:val="00CC2613"/>
    <w:rsid w:val="00CC28A6"/>
    <w:rsid w:val="00CC2AE1"/>
    <w:rsid w:val="00CC389A"/>
    <w:rsid w:val="00CC3F58"/>
    <w:rsid w:val="00CC47A1"/>
    <w:rsid w:val="00CC4B43"/>
    <w:rsid w:val="00CC4CB9"/>
    <w:rsid w:val="00CC4D10"/>
    <w:rsid w:val="00CC5424"/>
    <w:rsid w:val="00CC55BF"/>
    <w:rsid w:val="00CD0546"/>
    <w:rsid w:val="00CD08B1"/>
    <w:rsid w:val="00CD0CAA"/>
    <w:rsid w:val="00CD0DA0"/>
    <w:rsid w:val="00CD0DDD"/>
    <w:rsid w:val="00CD0F36"/>
    <w:rsid w:val="00CD115C"/>
    <w:rsid w:val="00CD11D2"/>
    <w:rsid w:val="00CD2348"/>
    <w:rsid w:val="00CD25D1"/>
    <w:rsid w:val="00CD29FD"/>
    <w:rsid w:val="00CD336B"/>
    <w:rsid w:val="00CD43F2"/>
    <w:rsid w:val="00CD4A62"/>
    <w:rsid w:val="00CD4F6D"/>
    <w:rsid w:val="00CD5659"/>
    <w:rsid w:val="00CD56E9"/>
    <w:rsid w:val="00CD57AA"/>
    <w:rsid w:val="00CD5DA8"/>
    <w:rsid w:val="00CD67D3"/>
    <w:rsid w:val="00CD75D9"/>
    <w:rsid w:val="00CD7CD3"/>
    <w:rsid w:val="00CD7D97"/>
    <w:rsid w:val="00CE0B6A"/>
    <w:rsid w:val="00CE0C0B"/>
    <w:rsid w:val="00CE1415"/>
    <w:rsid w:val="00CE21C4"/>
    <w:rsid w:val="00CE2263"/>
    <w:rsid w:val="00CE2269"/>
    <w:rsid w:val="00CE3D6D"/>
    <w:rsid w:val="00CE3F6C"/>
    <w:rsid w:val="00CE42F1"/>
    <w:rsid w:val="00CE463F"/>
    <w:rsid w:val="00CE4AF7"/>
    <w:rsid w:val="00CE4B58"/>
    <w:rsid w:val="00CE4E0F"/>
    <w:rsid w:val="00CE4E39"/>
    <w:rsid w:val="00CE50D2"/>
    <w:rsid w:val="00CE51AC"/>
    <w:rsid w:val="00CE5299"/>
    <w:rsid w:val="00CE5CDA"/>
    <w:rsid w:val="00CE623B"/>
    <w:rsid w:val="00CE7909"/>
    <w:rsid w:val="00CF088F"/>
    <w:rsid w:val="00CF0C09"/>
    <w:rsid w:val="00CF224F"/>
    <w:rsid w:val="00CF2CB5"/>
    <w:rsid w:val="00CF2CEB"/>
    <w:rsid w:val="00CF3F39"/>
    <w:rsid w:val="00CF4150"/>
    <w:rsid w:val="00CF50B0"/>
    <w:rsid w:val="00CF64D0"/>
    <w:rsid w:val="00CF7A5A"/>
    <w:rsid w:val="00D00118"/>
    <w:rsid w:val="00D01D88"/>
    <w:rsid w:val="00D022D2"/>
    <w:rsid w:val="00D0246E"/>
    <w:rsid w:val="00D03FA7"/>
    <w:rsid w:val="00D0434E"/>
    <w:rsid w:val="00D04445"/>
    <w:rsid w:val="00D04B5C"/>
    <w:rsid w:val="00D050FE"/>
    <w:rsid w:val="00D060AF"/>
    <w:rsid w:val="00D06F3B"/>
    <w:rsid w:val="00D07684"/>
    <w:rsid w:val="00D07FA1"/>
    <w:rsid w:val="00D104B8"/>
    <w:rsid w:val="00D106A7"/>
    <w:rsid w:val="00D10821"/>
    <w:rsid w:val="00D1139C"/>
    <w:rsid w:val="00D118C5"/>
    <w:rsid w:val="00D11CF4"/>
    <w:rsid w:val="00D11D68"/>
    <w:rsid w:val="00D127A4"/>
    <w:rsid w:val="00D12926"/>
    <w:rsid w:val="00D12F49"/>
    <w:rsid w:val="00D131EE"/>
    <w:rsid w:val="00D13478"/>
    <w:rsid w:val="00D138DA"/>
    <w:rsid w:val="00D13D8E"/>
    <w:rsid w:val="00D15ABD"/>
    <w:rsid w:val="00D168D9"/>
    <w:rsid w:val="00D1714E"/>
    <w:rsid w:val="00D1757C"/>
    <w:rsid w:val="00D17FD9"/>
    <w:rsid w:val="00D204A0"/>
    <w:rsid w:val="00D20BD4"/>
    <w:rsid w:val="00D2108D"/>
    <w:rsid w:val="00D21841"/>
    <w:rsid w:val="00D21868"/>
    <w:rsid w:val="00D21D4E"/>
    <w:rsid w:val="00D21DE3"/>
    <w:rsid w:val="00D221B1"/>
    <w:rsid w:val="00D22972"/>
    <w:rsid w:val="00D22C79"/>
    <w:rsid w:val="00D22E8D"/>
    <w:rsid w:val="00D23511"/>
    <w:rsid w:val="00D261F5"/>
    <w:rsid w:val="00D268D4"/>
    <w:rsid w:val="00D2750A"/>
    <w:rsid w:val="00D27A0C"/>
    <w:rsid w:val="00D27A63"/>
    <w:rsid w:val="00D30B5B"/>
    <w:rsid w:val="00D30C6B"/>
    <w:rsid w:val="00D31E3C"/>
    <w:rsid w:val="00D31EEF"/>
    <w:rsid w:val="00D3278C"/>
    <w:rsid w:val="00D32826"/>
    <w:rsid w:val="00D32A37"/>
    <w:rsid w:val="00D331BD"/>
    <w:rsid w:val="00D333FB"/>
    <w:rsid w:val="00D33FA9"/>
    <w:rsid w:val="00D3406F"/>
    <w:rsid w:val="00D3461C"/>
    <w:rsid w:val="00D3484D"/>
    <w:rsid w:val="00D35630"/>
    <w:rsid w:val="00D35D00"/>
    <w:rsid w:val="00D36795"/>
    <w:rsid w:val="00D37A49"/>
    <w:rsid w:val="00D4018E"/>
    <w:rsid w:val="00D415E2"/>
    <w:rsid w:val="00D42675"/>
    <w:rsid w:val="00D42C03"/>
    <w:rsid w:val="00D435BA"/>
    <w:rsid w:val="00D4360E"/>
    <w:rsid w:val="00D43655"/>
    <w:rsid w:val="00D44750"/>
    <w:rsid w:val="00D44AD7"/>
    <w:rsid w:val="00D44C02"/>
    <w:rsid w:val="00D44EAA"/>
    <w:rsid w:val="00D45035"/>
    <w:rsid w:val="00D46807"/>
    <w:rsid w:val="00D47011"/>
    <w:rsid w:val="00D47766"/>
    <w:rsid w:val="00D47FBB"/>
    <w:rsid w:val="00D50147"/>
    <w:rsid w:val="00D50B44"/>
    <w:rsid w:val="00D50C75"/>
    <w:rsid w:val="00D50CBE"/>
    <w:rsid w:val="00D50CFA"/>
    <w:rsid w:val="00D51125"/>
    <w:rsid w:val="00D512AF"/>
    <w:rsid w:val="00D51455"/>
    <w:rsid w:val="00D514D8"/>
    <w:rsid w:val="00D52224"/>
    <w:rsid w:val="00D5298F"/>
    <w:rsid w:val="00D52A63"/>
    <w:rsid w:val="00D53647"/>
    <w:rsid w:val="00D538C6"/>
    <w:rsid w:val="00D53C12"/>
    <w:rsid w:val="00D5490F"/>
    <w:rsid w:val="00D54CF7"/>
    <w:rsid w:val="00D556BC"/>
    <w:rsid w:val="00D55BA6"/>
    <w:rsid w:val="00D55D98"/>
    <w:rsid w:val="00D55E43"/>
    <w:rsid w:val="00D55E69"/>
    <w:rsid w:val="00D560E2"/>
    <w:rsid w:val="00D5650A"/>
    <w:rsid w:val="00D56728"/>
    <w:rsid w:val="00D570EC"/>
    <w:rsid w:val="00D576E2"/>
    <w:rsid w:val="00D6125A"/>
    <w:rsid w:val="00D612AF"/>
    <w:rsid w:val="00D626EB"/>
    <w:rsid w:val="00D63367"/>
    <w:rsid w:val="00D63473"/>
    <w:rsid w:val="00D63680"/>
    <w:rsid w:val="00D64418"/>
    <w:rsid w:val="00D64D4B"/>
    <w:rsid w:val="00D64FFA"/>
    <w:rsid w:val="00D650AE"/>
    <w:rsid w:val="00D6632C"/>
    <w:rsid w:val="00D666BC"/>
    <w:rsid w:val="00D668CD"/>
    <w:rsid w:val="00D6735D"/>
    <w:rsid w:val="00D706DE"/>
    <w:rsid w:val="00D707AF"/>
    <w:rsid w:val="00D7184C"/>
    <w:rsid w:val="00D718A8"/>
    <w:rsid w:val="00D720A1"/>
    <w:rsid w:val="00D7249D"/>
    <w:rsid w:val="00D72858"/>
    <w:rsid w:val="00D72BB1"/>
    <w:rsid w:val="00D72F19"/>
    <w:rsid w:val="00D73401"/>
    <w:rsid w:val="00D75AFF"/>
    <w:rsid w:val="00D75DAE"/>
    <w:rsid w:val="00D76428"/>
    <w:rsid w:val="00D76B2E"/>
    <w:rsid w:val="00D774B8"/>
    <w:rsid w:val="00D7768A"/>
    <w:rsid w:val="00D77702"/>
    <w:rsid w:val="00D77E8F"/>
    <w:rsid w:val="00D8002C"/>
    <w:rsid w:val="00D80E83"/>
    <w:rsid w:val="00D81633"/>
    <w:rsid w:val="00D816C8"/>
    <w:rsid w:val="00D827B0"/>
    <w:rsid w:val="00D82CE5"/>
    <w:rsid w:val="00D82D83"/>
    <w:rsid w:val="00D82E07"/>
    <w:rsid w:val="00D832D5"/>
    <w:rsid w:val="00D83B74"/>
    <w:rsid w:val="00D843DE"/>
    <w:rsid w:val="00D84643"/>
    <w:rsid w:val="00D84ACB"/>
    <w:rsid w:val="00D84B35"/>
    <w:rsid w:val="00D855DD"/>
    <w:rsid w:val="00D85623"/>
    <w:rsid w:val="00D856F5"/>
    <w:rsid w:val="00D85904"/>
    <w:rsid w:val="00D85E0C"/>
    <w:rsid w:val="00D861AE"/>
    <w:rsid w:val="00D863A0"/>
    <w:rsid w:val="00D86B90"/>
    <w:rsid w:val="00D87463"/>
    <w:rsid w:val="00D87FA0"/>
    <w:rsid w:val="00D90492"/>
    <w:rsid w:val="00D90B93"/>
    <w:rsid w:val="00D9165A"/>
    <w:rsid w:val="00D91FE4"/>
    <w:rsid w:val="00D92279"/>
    <w:rsid w:val="00D93343"/>
    <w:rsid w:val="00D934FB"/>
    <w:rsid w:val="00D938E4"/>
    <w:rsid w:val="00D93980"/>
    <w:rsid w:val="00D93FAF"/>
    <w:rsid w:val="00D94478"/>
    <w:rsid w:val="00D94A47"/>
    <w:rsid w:val="00D94CD0"/>
    <w:rsid w:val="00D94EB0"/>
    <w:rsid w:val="00D9540E"/>
    <w:rsid w:val="00D95CEE"/>
    <w:rsid w:val="00D961D6"/>
    <w:rsid w:val="00D969E0"/>
    <w:rsid w:val="00D96A8F"/>
    <w:rsid w:val="00D979DC"/>
    <w:rsid w:val="00DA11A9"/>
    <w:rsid w:val="00DA27AC"/>
    <w:rsid w:val="00DA32E2"/>
    <w:rsid w:val="00DA331B"/>
    <w:rsid w:val="00DA33A3"/>
    <w:rsid w:val="00DA3D28"/>
    <w:rsid w:val="00DA461D"/>
    <w:rsid w:val="00DA47BE"/>
    <w:rsid w:val="00DA4A35"/>
    <w:rsid w:val="00DA4C61"/>
    <w:rsid w:val="00DA4CA7"/>
    <w:rsid w:val="00DA5075"/>
    <w:rsid w:val="00DA5E07"/>
    <w:rsid w:val="00DA638D"/>
    <w:rsid w:val="00DA7A7E"/>
    <w:rsid w:val="00DB018D"/>
    <w:rsid w:val="00DB0C45"/>
    <w:rsid w:val="00DB0E7D"/>
    <w:rsid w:val="00DB2C3B"/>
    <w:rsid w:val="00DB2C7B"/>
    <w:rsid w:val="00DB3D9A"/>
    <w:rsid w:val="00DB40BE"/>
    <w:rsid w:val="00DB41CC"/>
    <w:rsid w:val="00DB551F"/>
    <w:rsid w:val="00DB5D81"/>
    <w:rsid w:val="00DB6515"/>
    <w:rsid w:val="00DB6A41"/>
    <w:rsid w:val="00DB6EB8"/>
    <w:rsid w:val="00DC086C"/>
    <w:rsid w:val="00DC13FD"/>
    <w:rsid w:val="00DC19A4"/>
    <w:rsid w:val="00DC1AF4"/>
    <w:rsid w:val="00DC2018"/>
    <w:rsid w:val="00DC21A7"/>
    <w:rsid w:val="00DC2530"/>
    <w:rsid w:val="00DC2C8F"/>
    <w:rsid w:val="00DC39B4"/>
    <w:rsid w:val="00DC3B7E"/>
    <w:rsid w:val="00DC44E2"/>
    <w:rsid w:val="00DC75F3"/>
    <w:rsid w:val="00DC774E"/>
    <w:rsid w:val="00DC7D59"/>
    <w:rsid w:val="00DD082E"/>
    <w:rsid w:val="00DD0BC7"/>
    <w:rsid w:val="00DD0E7F"/>
    <w:rsid w:val="00DD12E2"/>
    <w:rsid w:val="00DD393B"/>
    <w:rsid w:val="00DD4C32"/>
    <w:rsid w:val="00DD5669"/>
    <w:rsid w:val="00DD5951"/>
    <w:rsid w:val="00DD5BF0"/>
    <w:rsid w:val="00DD6AA4"/>
    <w:rsid w:val="00DD6C9E"/>
    <w:rsid w:val="00DD7C97"/>
    <w:rsid w:val="00DD7E3D"/>
    <w:rsid w:val="00DE013B"/>
    <w:rsid w:val="00DE03CC"/>
    <w:rsid w:val="00DE0945"/>
    <w:rsid w:val="00DE19B1"/>
    <w:rsid w:val="00DE1C0C"/>
    <w:rsid w:val="00DE1CB4"/>
    <w:rsid w:val="00DE1E8D"/>
    <w:rsid w:val="00DE208F"/>
    <w:rsid w:val="00DE21F5"/>
    <w:rsid w:val="00DE231B"/>
    <w:rsid w:val="00DE245C"/>
    <w:rsid w:val="00DE29B5"/>
    <w:rsid w:val="00DE2AA2"/>
    <w:rsid w:val="00DE3541"/>
    <w:rsid w:val="00DE3E40"/>
    <w:rsid w:val="00DE5ABC"/>
    <w:rsid w:val="00DE650C"/>
    <w:rsid w:val="00DE6AB5"/>
    <w:rsid w:val="00DE759E"/>
    <w:rsid w:val="00DE76AF"/>
    <w:rsid w:val="00DE79C0"/>
    <w:rsid w:val="00DE7C84"/>
    <w:rsid w:val="00DF012F"/>
    <w:rsid w:val="00DF030E"/>
    <w:rsid w:val="00DF0381"/>
    <w:rsid w:val="00DF03ED"/>
    <w:rsid w:val="00DF128B"/>
    <w:rsid w:val="00DF1A69"/>
    <w:rsid w:val="00DF1DFF"/>
    <w:rsid w:val="00DF22AB"/>
    <w:rsid w:val="00DF2476"/>
    <w:rsid w:val="00DF2BC5"/>
    <w:rsid w:val="00DF3376"/>
    <w:rsid w:val="00DF391D"/>
    <w:rsid w:val="00DF4961"/>
    <w:rsid w:val="00DF4D6E"/>
    <w:rsid w:val="00DF5169"/>
    <w:rsid w:val="00DF7387"/>
    <w:rsid w:val="00DF7B9B"/>
    <w:rsid w:val="00DF7CB7"/>
    <w:rsid w:val="00E01A74"/>
    <w:rsid w:val="00E0213D"/>
    <w:rsid w:val="00E02810"/>
    <w:rsid w:val="00E02ABE"/>
    <w:rsid w:val="00E031CB"/>
    <w:rsid w:val="00E032BC"/>
    <w:rsid w:val="00E041AC"/>
    <w:rsid w:val="00E04827"/>
    <w:rsid w:val="00E04C38"/>
    <w:rsid w:val="00E050DF"/>
    <w:rsid w:val="00E059DB"/>
    <w:rsid w:val="00E05B14"/>
    <w:rsid w:val="00E06A49"/>
    <w:rsid w:val="00E06D94"/>
    <w:rsid w:val="00E102A6"/>
    <w:rsid w:val="00E102EA"/>
    <w:rsid w:val="00E10AAE"/>
    <w:rsid w:val="00E10CA5"/>
    <w:rsid w:val="00E10DDD"/>
    <w:rsid w:val="00E115A3"/>
    <w:rsid w:val="00E11B34"/>
    <w:rsid w:val="00E128EF"/>
    <w:rsid w:val="00E13703"/>
    <w:rsid w:val="00E1372B"/>
    <w:rsid w:val="00E15707"/>
    <w:rsid w:val="00E15B18"/>
    <w:rsid w:val="00E15FDD"/>
    <w:rsid w:val="00E17A6E"/>
    <w:rsid w:val="00E200B6"/>
    <w:rsid w:val="00E20AAF"/>
    <w:rsid w:val="00E211BA"/>
    <w:rsid w:val="00E21539"/>
    <w:rsid w:val="00E21A4B"/>
    <w:rsid w:val="00E21A4E"/>
    <w:rsid w:val="00E2289E"/>
    <w:rsid w:val="00E2348A"/>
    <w:rsid w:val="00E237EC"/>
    <w:rsid w:val="00E241BE"/>
    <w:rsid w:val="00E241CE"/>
    <w:rsid w:val="00E24325"/>
    <w:rsid w:val="00E2438E"/>
    <w:rsid w:val="00E243D6"/>
    <w:rsid w:val="00E24E99"/>
    <w:rsid w:val="00E254CF"/>
    <w:rsid w:val="00E25986"/>
    <w:rsid w:val="00E260F3"/>
    <w:rsid w:val="00E268DC"/>
    <w:rsid w:val="00E26FCF"/>
    <w:rsid w:val="00E272AA"/>
    <w:rsid w:val="00E27C67"/>
    <w:rsid w:val="00E301C3"/>
    <w:rsid w:val="00E304F5"/>
    <w:rsid w:val="00E3056D"/>
    <w:rsid w:val="00E30578"/>
    <w:rsid w:val="00E32762"/>
    <w:rsid w:val="00E32B79"/>
    <w:rsid w:val="00E3341D"/>
    <w:rsid w:val="00E33B5F"/>
    <w:rsid w:val="00E33CCA"/>
    <w:rsid w:val="00E33F75"/>
    <w:rsid w:val="00E346BF"/>
    <w:rsid w:val="00E347A6"/>
    <w:rsid w:val="00E34818"/>
    <w:rsid w:val="00E34CFD"/>
    <w:rsid w:val="00E35622"/>
    <w:rsid w:val="00E3615B"/>
    <w:rsid w:val="00E36A48"/>
    <w:rsid w:val="00E377B9"/>
    <w:rsid w:val="00E40341"/>
    <w:rsid w:val="00E4056D"/>
    <w:rsid w:val="00E41D12"/>
    <w:rsid w:val="00E41DE6"/>
    <w:rsid w:val="00E423B2"/>
    <w:rsid w:val="00E43F65"/>
    <w:rsid w:val="00E43FE5"/>
    <w:rsid w:val="00E44225"/>
    <w:rsid w:val="00E450EA"/>
    <w:rsid w:val="00E454B5"/>
    <w:rsid w:val="00E45662"/>
    <w:rsid w:val="00E4646E"/>
    <w:rsid w:val="00E46BFC"/>
    <w:rsid w:val="00E46E9B"/>
    <w:rsid w:val="00E47139"/>
    <w:rsid w:val="00E4756F"/>
    <w:rsid w:val="00E506D8"/>
    <w:rsid w:val="00E508C0"/>
    <w:rsid w:val="00E50B33"/>
    <w:rsid w:val="00E50E8E"/>
    <w:rsid w:val="00E52256"/>
    <w:rsid w:val="00E522CC"/>
    <w:rsid w:val="00E53687"/>
    <w:rsid w:val="00E53BF0"/>
    <w:rsid w:val="00E53CB3"/>
    <w:rsid w:val="00E54321"/>
    <w:rsid w:val="00E55305"/>
    <w:rsid w:val="00E5724A"/>
    <w:rsid w:val="00E57766"/>
    <w:rsid w:val="00E5781F"/>
    <w:rsid w:val="00E57854"/>
    <w:rsid w:val="00E57A17"/>
    <w:rsid w:val="00E57AF8"/>
    <w:rsid w:val="00E60BCC"/>
    <w:rsid w:val="00E611FF"/>
    <w:rsid w:val="00E61FAD"/>
    <w:rsid w:val="00E621D0"/>
    <w:rsid w:val="00E62775"/>
    <w:rsid w:val="00E62E16"/>
    <w:rsid w:val="00E63204"/>
    <w:rsid w:val="00E63CA4"/>
    <w:rsid w:val="00E63DE1"/>
    <w:rsid w:val="00E64130"/>
    <w:rsid w:val="00E64645"/>
    <w:rsid w:val="00E64882"/>
    <w:rsid w:val="00E653A8"/>
    <w:rsid w:val="00E653DF"/>
    <w:rsid w:val="00E6543E"/>
    <w:rsid w:val="00E65C58"/>
    <w:rsid w:val="00E65E68"/>
    <w:rsid w:val="00E6732A"/>
    <w:rsid w:val="00E67B20"/>
    <w:rsid w:val="00E70446"/>
    <w:rsid w:val="00E71EC6"/>
    <w:rsid w:val="00E71F23"/>
    <w:rsid w:val="00E72227"/>
    <w:rsid w:val="00E72331"/>
    <w:rsid w:val="00E72F97"/>
    <w:rsid w:val="00E73000"/>
    <w:rsid w:val="00E732A7"/>
    <w:rsid w:val="00E739EE"/>
    <w:rsid w:val="00E73AE1"/>
    <w:rsid w:val="00E74DB3"/>
    <w:rsid w:val="00E76067"/>
    <w:rsid w:val="00E76130"/>
    <w:rsid w:val="00E762E9"/>
    <w:rsid w:val="00E77995"/>
    <w:rsid w:val="00E822ED"/>
    <w:rsid w:val="00E82BF8"/>
    <w:rsid w:val="00E8360A"/>
    <w:rsid w:val="00E836EA"/>
    <w:rsid w:val="00E852E1"/>
    <w:rsid w:val="00E855E5"/>
    <w:rsid w:val="00E86B86"/>
    <w:rsid w:val="00E86CF1"/>
    <w:rsid w:val="00E86E89"/>
    <w:rsid w:val="00E8702B"/>
    <w:rsid w:val="00E903B1"/>
    <w:rsid w:val="00E90C4A"/>
    <w:rsid w:val="00E90D6A"/>
    <w:rsid w:val="00E91096"/>
    <w:rsid w:val="00E91A4C"/>
    <w:rsid w:val="00E91A6E"/>
    <w:rsid w:val="00E920E3"/>
    <w:rsid w:val="00E9270D"/>
    <w:rsid w:val="00E92B76"/>
    <w:rsid w:val="00E92F2C"/>
    <w:rsid w:val="00E92F52"/>
    <w:rsid w:val="00E9300B"/>
    <w:rsid w:val="00E93528"/>
    <w:rsid w:val="00E93953"/>
    <w:rsid w:val="00E93E55"/>
    <w:rsid w:val="00E948F9"/>
    <w:rsid w:val="00E94DC3"/>
    <w:rsid w:val="00E95014"/>
    <w:rsid w:val="00E95AD4"/>
    <w:rsid w:val="00E96075"/>
    <w:rsid w:val="00E96AB5"/>
    <w:rsid w:val="00E96E37"/>
    <w:rsid w:val="00E97764"/>
    <w:rsid w:val="00E97E3F"/>
    <w:rsid w:val="00EA082B"/>
    <w:rsid w:val="00EA0F14"/>
    <w:rsid w:val="00EA11A7"/>
    <w:rsid w:val="00EA12AD"/>
    <w:rsid w:val="00EA1702"/>
    <w:rsid w:val="00EA1B02"/>
    <w:rsid w:val="00EA20BF"/>
    <w:rsid w:val="00EA2175"/>
    <w:rsid w:val="00EA21CA"/>
    <w:rsid w:val="00EA363F"/>
    <w:rsid w:val="00EA3830"/>
    <w:rsid w:val="00EA4700"/>
    <w:rsid w:val="00EA5136"/>
    <w:rsid w:val="00EA574A"/>
    <w:rsid w:val="00EA590D"/>
    <w:rsid w:val="00EA6182"/>
    <w:rsid w:val="00EA7A54"/>
    <w:rsid w:val="00EA7A81"/>
    <w:rsid w:val="00EB0FD4"/>
    <w:rsid w:val="00EB1311"/>
    <w:rsid w:val="00EB287D"/>
    <w:rsid w:val="00EB32A8"/>
    <w:rsid w:val="00EB34B5"/>
    <w:rsid w:val="00EB3860"/>
    <w:rsid w:val="00EB47DE"/>
    <w:rsid w:val="00EB4805"/>
    <w:rsid w:val="00EB5710"/>
    <w:rsid w:val="00EB5886"/>
    <w:rsid w:val="00EB5CA8"/>
    <w:rsid w:val="00EB719F"/>
    <w:rsid w:val="00EC0FC3"/>
    <w:rsid w:val="00EC151E"/>
    <w:rsid w:val="00EC1C34"/>
    <w:rsid w:val="00EC2DF5"/>
    <w:rsid w:val="00EC323E"/>
    <w:rsid w:val="00EC3827"/>
    <w:rsid w:val="00EC4848"/>
    <w:rsid w:val="00EC49CD"/>
    <w:rsid w:val="00EC4CDD"/>
    <w:rsid w:val="00EC4E36"/>
    <w:rsid w:val="00EC56CD"/>
    <w:rsid w:val="00EC5C98"/>
    <w:rsid w:val="00EC65D5"/>
    <w:rsid w:val="00EC6D0D"/>
    <w:rsid w:val="00ED04EE"/>
    <w:rsid w:val="00ED0BD4"/>
    <w:rsid w:val="00ED1548"/>
    <w:rsid w:val="00ED17C8"/>
    <w:rsid w:val="00ED1D1E"/>
    <w:rsid w:val="00ED2A5A"/>
    <w:rsid w:val="00ED2BAC"/>
    <w:rsid w:val="00ED345C"/>
    <w:rsid w:val="00ED39BC"/>
    <w:rsid w:val="00ED3AEF"/>
    <w:rsid w:val="00ED3C45"/>
    <w:rsid w:val="00ED4563"/>
    <w:rsid w:val="00ED49BB"/>
    <w:rsid w:val="00ED5242"/>
    <w:rsid w:val="00ED674B"/>
    <w:rsid w:val="00ED6A85"/>
    <w:rsid w:val="00ED76AB"/>
    <w:rsid w:val="00ED78FE"/>
    <w:rsid w:val="00ED7B41"/>
    <w:rsid w:val="00ED7DF0"/>
    <w:rsid w:val="00ED7EA3"/>
    <w:rsid w:val="00EE011A"/>
    <w:rsid w:val="00EE0240"/>
    <w:rsid w:val="00EE0EB6"/>
    <w:rsid w:val="00EE140A"/>
    <w:rsid w:val="00EE1B1E"/>
    <w:rsid w:val="00EE1E0A"/>
    <w:rsid w:val="00EE242B"/>
    <w:rsid w:val="00EE2570"/>
    <w:rsid w:val="00EE25C3"/>
    <w:rsid w:val="00EE3536"/>
    <w:rsid w:val="00EE40D8"/>
    <w:rsid w:val="00EE44DC"/>
    <w:rsid w:val="00EE5902"/>
    <w:rsid w:val="00EE59BD"/>
    <w:rsid w:val="00EE647F"/>
    <w:rsid w:val="00EE6F00"/>
    <w:rsid w:val="00EE732A"/>
    <w:rsid w:val="00EE7362"/>
    <w:rsid w:val="00EE745C"/>
    <w:rsid w:val="00EE78C4"/>
    <w:rsid w:val="00EE7BE4"/>
    <w:rsid w:val="00EE7F6B"/>
    <w:rsid w:val="00EE7F8D"/>
    <w:rsid w:val="00EF04F9"/>
    <w:rsid w:val="00EF0C27"/>
    <w:rsid w:val="00EF0EA1"/>
    <w:rsid w:val="00EF1754"/>
    <w:rsid w:val="00EF1C7C"/>
    <w:rsid w:val="00EF1F5E"/>
    <w:rsid w:val="00EF21B4"/>
    <w:rsid w:val="00EF2297"/>
    <w:rsid w:val="00EF2AEC"/>
    <w:rsid w:val="00EF4312"/>
    <w:rsid w:val="00EF4995"/>
    <w:rsid w:val="00EF4A26"/>
    <w:rsid w:val="00EF4A2C"/>
    <w:rsid w:val="00EF50EA"/>
    <w:rsid w:val="00EF53A4"/>
    <w:rsid w:val="00EF5877"/>
    <w:rsid w:val="00EF5938"/>
    <w:rsid w:val="00EF5983"/>
    <w:rsid w:val="00EF59DC"/>
    <w:rsid w:val="00EF6DCF"/>
    <w:rsid w:val="00EF6F1E"/>
    <w:rsid w:val="00EF74F7"/>
    <w:rsid w:val="00EF7A7F"/>
    <w:rsid w:val="00EF7FE5"/>
    <w:rsid w:val="00F0029A"/>
    <w:rsid w:val="00F00C2B"/>
    <w:rsid w:val="00F01C3F"/>
    <w:rsid w:val="00F02BB8"/>
    <w:rsid w:val="00F0317F"/>
    <w:rsid w:val="00F03359"/>
    <w:rsid w:val="00F03381"/>
    <w:rsid w:val="00F03948"/>
    <w:rsid w:val="00F0439E"/>
    <w:rsid w:val="00F047B9"/>
    <w:rsid w:val="00F04D2C"/>
    <w:rsid w:val="00F0560C"/>
    <w:rsid w:val="00F0573B"/>
    <w:rsid w:val="00F058DE"/>
    <w:rsid w:val="00F0596B"/>
    <w:rsid w:val="00F069FC"/>
    <w:rsid w:val="00F07039"/>
    <w:rsid w:val="00F118E6"/>
    <w:rsid w:val="00F11EFB"/>
    <w:rsid w:val="00F120E8"/>
    <w:rsid w:val="00F122BB"/>
    <w:rsid w:val="00F12A98"/>
    <w:rsid w:val="00F12D86"/>
    <w:rsid w:val="00F134D1"/>
    <w:rsid w:val="00F13A00"/>
    <w:rsid w:val="00F13DD9"/>
    <w:rsid w:val="00F14283"/>
    <w:rsid w:val="00F14852"/>
    <w:rsid w:val="00F148D0"/>
    <w:rsid w:val="00F15810"/>
    <w:rsid w:val="00F15A67"/>
    <w:rsid w:val="00F15B88"/>
    <w:rsid w:val="00F16028"/>
    <w:rsid w:val="00F16673"/>
    <w:rsid w:val="00F16867"/>
    <w:rsid w:val="00F16A1D"/>
    <w:rsid w:val="00F17707"/>
    <w:rsid w:val="00F17817"/>
    <w:rsid w:val="00F17837"/>
    <w:rsid w:val="00F17852"/>
    <w:rsid w:val="00F17ACE"/>
    <w:rsid w:val="00F2024B"/>
    <w:rsid w:val="00F20B10"/>
    <w:rsid w:val="00F20F21"/>
    <w:rsid w:val="00F213F0"/>
    <w:rsid w:val="00F218E7"/>
    <w:rsid w:val="00F2203C"/>
    <w:rsid w:val="00F22616"/>
    <w:rsid w:val="00F23DEF"/>
    <w:rsid w:val="00F24990"/>
    <w:rsid w:val="00F250B8"/>
    <w:rsid w:val="00F2522D"/>
    <w:rsid w:val="00F25B93"/>
    <w:rsid w:val="00F269A9"/>
    <w:rsid w:val="00F27786"/>
    <w:rsid w:val="00F27CC0"/>
    <w:rsid w:val="00F27CEC"/>
    <w:rsid w:val="00F30C72"/>
    <w:rsid w:val="00F30E72"/>
    <w:rsid w:val="00F3326D"/>
    <w:rsid w:val="00F33AB7"/>
    <w:rsid w:val="00F34385"/>
    <w:rsid w:val="00F34607"/>
    <w:rsid w:val="00F34B3B"/>
    <w:rsid w:val="00F355DA"/>
    <w:rsid w:val="00F35FDE"/>
    <w:rsid w:val="00F365B9"/>
    <w:rsid w:val="00F36986"/>
    <w:rsid w:val="00F36CFD"/>
    <w:rsid w:val="00F36EFA"/>
    <w:rsid w:val="00F372D2"/>
    <w:rsid w:val="00F375CC"/>
    <w:rsid w:val="00F37740"/>
    <w:rsid w:val="00F37D9E"/>
    <w:rsid w:val="00F41553"/>
    <w:rsid w:val="00F41B85"/>
    <w:rsid w:val="00F41D79"/>
    <w:rsid w:val="00F41F72"/>
    <w:rsid w:val="00F42838"/>
    <w:rsid w:val="00F42880"/>
    <w:rsid w:val="00F4341C"/>
    <w:rsid w:val="00F44229"/>
    <w:rsid w:val="00F44CAD"/>
    <w:rsid w:val="00F456AB"/>
    <w:rsid w:val="00F456FE"/>
    <w:rsid w:val="00F45D84"/>
    <w:rsid w:val="00F4662E"/>
    <w:rsid w:val="00F469B1"/>
    <w:rsid w:val="00F469CF"/>
    <w:rsid w:val="00F469FC"/>
    <w:rsid w:val="00F5031D"/>
    <w:rsid w:val="00F505B4"/>
    <w:rsid w:val="00F50885"/>
    <w:rsid w:val="00F514C6"/>
    <w:rsid w:val="00F515F6"/>
    <w:rsid w:val="00F52571"/>
    <w:rsid w:val="00F53CF5"/>
    <w:rsid w:val="00F54C7E"/>
    <w:rsid w:val="00F553A7"/>
    <w:rsid w:val="00F566E6"/>
    <w:rsid w:val="00F5680F"/>
    <w:rsid w:val="00F571A0"/>
    <w:rsid w:val="00F6111C"/>
    <w:rsid w:val="00F61348"/>
    <w:rsid w:val="00F61E76"/>
    <w:rsid w:val="00F6238A"/>
    <w:rsid w:val="00F62391"/>
    <w:rsid w:val="00F6352C"/>
    <w:rsid w:val="00F639D2"/>
    <w:rsid w:val="00F63C6D"/>
    <w:rsid w:val="00F6555A"/>
    <w:rsid w:val="00F65916"/>
    <w:rsid w:val="00F65FAF"/>
    <w:rsid w:val="00F663CE"/>
    <w:rsid w:val="00F66425"/>
    <w:rsid w:val="00F66426"/>
    <w:rsid w:val="00F669F3"/>
    <w:rsid w:val="00F6725B"/>
    <w:rsid w:val="00F676B2"/>
    <w:rsid w:val="00F67D3C"/>
    <w:rsid w:val="00F7077B"/>
    <w:rsid w:val="00F70A1E"/>
    <w:rsid w:val="00F71666"/>
    <w:rsid w:val="00F72B09"/>
    <w:rsid w:val="00F72C13"/>
    <w:rsid w:val="00F7319B"/>
    <w:rsid w:val="00F7363E"/>
    <w:rsid w:val="00F739E1"/>
    <w:rsid w:val="00F745FF"/>
    <w:rsid w:val="00F7536E"/>
    <w:rsid w:val="00F75659"/>
    <w:rsid w:val="00F75BA0"/>
    <w:rsid w:val="00F763D3"/>
    <w:rsid w:val="00F765AE"/>
    <w:rsid w:val="00F770C7"/>
    <w:rsid w:val="00F8079E"/>
    <w:rsid w:val="00F81A3F"/>
    <w:rsid w:val="00F81B65"/>
    <w:rsid w:val="00F8212F"/>
    <w:rsid w:val="00F82B20"/>
    <w:rsid w:val="00F82BA8"/>
    <w:rsid w:val="00F8325D"/>
    <w:rsid w:val="00F838AB"/>
    <w:rsid w:val="00F84188"/>
    <w:rsid w:val="00F84AB2"/>
    <w:rsid w:val="00F854F1"/>
    <w:rsid w:val="00F8591C"/>
    <w:rsid w:val="00F85A89"/>
    <w:rsid w:val="00F85CAA"/>
    <w:rsid w:val="00F867BA"/>
    <w:rsid w:val="00F86C30"/>
    <w:rsid w:val="00F87C06"/>
    <w:rsid w:val="00F90B22"/>
    <w:rsid w:val="00F90B96"/>
    <w:rsid w:val="00F90C5B"/>
    <w:rsid w:val="00F9117B"/>
    <w:rsid w:val="00F91258"/>
    <w:rsid w:val="00F91A3C"/>
    <w:rsid w:val="00F91C6A"/>
    <w:rsid w:val="00F92258"/>
    <w:rsid w:val="00F924E4"/>
    <w:rsid w:val="00F928C8"/>
    <w:rsid w:val="00F92AC4"/>
    <w:rsid w:val="00F93AC9"/>
    <w:rsid w:val="00F9432C"/>
    <w:rsid w:val="00F951AA"/>
    <w:rsid w:val="00F954C8"/>
    <w:rsid w:val="00F9570F"/>
    <w:rsid w:val="00F95F8A"/>
    <w:rsid w:val="00F9604E"/>
    <w:rsid w:val="00F961B4"/>
    <w:rsid w:val="00F9655C"/>
    <w:rsid w:val="00F965AB"/>
    <w:rsid w:val="00F9736F"/>
    <w:rsid w:val="00F9795B"/>
    <w:rsid w:val="00FA06C1"/>
    <w:rsid w:val="00FA0B4C"/>
    <w:rsid w:val="00FA0B5C"/>
    <w:rsid w:val="00FA10C9"/>
    <w:rsid w:val="00FA2728"/>
    <w:rsid w:val="00FA28E1"/>
    <w:rsid w:val="00FA2BA9"/>
    <w:rsid w:val="00FA3279"/>
    <w:rsid w:val="00FA335B"/>
    <w:rsid w:val="00FA525C"/>
    <w:rsid w:val="00FA5F21"/>
    <w:rsid w:val="00FA628A"/>
    <w:rsid w:val="00FA6321"/>
    <w:rsid w:val="00FA6572"/>
    <w:rsid w:val="00FA65FA"/>
    <w:rsid w:val="00FA6796"/>
    <w:rsid w:val="00FA79B6"/>
    <w:rsid w:val="00FA79D2"/>
    <w:rsid w:val="00FA7B25"/>
    <w:rsid w:val="00FB06D1"/>
    <w:rsid w:val="00FB0C69"/>
    <w:rsid w:val="00FB1656"/>
    <w:rsid w:val="00FB1976"/>
    <w:rsid w:val="00FB1EA6"/>
    <w:rsid w:val="00FB2257"/>
    <w:rsid w:val="00FB3AC4"/>
    <w:rsid w:val="00FB3B86"/>
    <w:rsid w:val="00FB69AC"/>
    <w:rsid w:val="00FB7033"/>
    <w:rsid w:val="00FB7190"/>
    <w:rsid w:val="00FB7505"/>
    <w:rsid w:val="00FC07F4"/>
    <w:rsid w:val="00FC0FB3"/>
    <w:rsid w:val="00FC1595"/>
    <w:rsid w:val="00FC175C"/>
    <w:rsid w:val="00FC17AE"/>
    <w:rsid w:val="00FC27B9"/>
    <w:rsid w:val="00FC33A6"/>
    <w:rsid w:val="00FC39EB"/>
    <w:rsid w:val="00FC506D"/>
    <w:rsid w:val="00FC6093"/>
    <w:rsid w:val="00FC70EA"/>
    <w:rsid w:val="00FC717B"/>
    <w:rsid w:val="00FC7834"/>
    <w:rsid w:val="00FD05F7"/>
    <w:rsid w:val="00FD0668"/>
    <w:rsid w:val="00FD0A0A"/>
    <w:rsid w:val="00FD131D"/>
    <w:rsid w:val="00FD17AE"/>
    <w:rsid w:val="00FD1B28"/>
    <w:rsid w:val="00FD2A67"/>
    <w:rsid w:val="00FD2E87"/>
    <w:rsid w:val="00FD4888"/>
    <w:rsid w:val="00FD52DB"/>
    <w:rsid w:val="00FD58AE"/>
    <w:rsid w:val="00FD72DB"/>
    <w:rsid w:val="00FD769A"/>
    <w:rsid w:val="00FE0776"/>
    <w:rsid w:val="00FE0925"/>
    <w:rsid w:val="00FE0F01"/>
    <w:rsid w:val="00FE1091"/>
    <w:rsid w:val="00FE1AC1"/>
    <w:rsid w:val="00FE29C1"/>
    <w:rsid w:val="00FE2FC2"/>
    <w:rsid w:val="00FE3B2E"/>
    <w:rsid w:val="00FE4224"/>
    <w:rsid w:val="00FE4A38"/>
    <w:rsid w:val="00FE4CC3"/>
    <w:rsid w:val="00FE4DBE"/>
    <w:rsid w:val="00FE4DF8"/>
    <w:rsid w:val="00FE5A2F"/>
    <w:rsid w:val="00FE5E9F"/>
    <w:rsid w:val="00FE6510"/>
    <w:rsid w:val="00FE7944"/>
    <w:rsid w:val="00FF0BC3"/>
    <w:rsid w:val="00FF2562"/>
    <w:rsid w:val="00FF4250"/>
    <w:rsid w:val="00FF4271"/>
    <w:rsid w:val="00FF4A9F"/>
    <w:rsid w:val="00FF4EB3"/>
    <w:rsid w:val="00FF5556"/>
    <w:rsid w:val="00FF5676"/>
    <w:rsid w:val="00FF6DD3"/>
    <w:rsid w:val="00FF7785"/>
    <w:rsid w:val="00FF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AD6955"/>
  <w15:chartTrackingRefBased/>
  <w15:docId w15:val="{D564E722-2C67-4DF1-B517-7F3B87A0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1FF"/>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091"/>
    <w:pPr>
      <w:tabs>
        <w:tab w:val="center" w:pos="4252"/>
        <w:tab w:val="right" w:pos="8504"/>
      </w:tabs>
      <w:snapToGrid w:val="0"/>
    </w:pPr>
  </w:style>
  <w:style w:type="character" w:customStyle="1" w:styleId="a4">
    <w:name w:val="ヘッダー (文字)"/>
    <w:basedOn w:val="a0"/>
    <w:link w:val="a3"/>
    <w:uiPriority w:val="99"/>
    <w:rsid w:val="00FE1091"/>
    <w:rPr>
      <w:rFonts w:eastAsia="ＭＳ Ｐ明朝"/>
    </w:rPr>
  </w:style>
  <w:style w:type="paragraph" w:styleId="a5">
    <w:name w:val="footer"/>
    <w:basedOn w:val="a"/>
    <w:link w:val="a6"/>
    <w:uiPriority w:val="99"/>
    <w:unhideWhenUsed/>
    <w:rsid w:val="00FE1091"/>
    <w:pPr>
      <w:tabs>
        <w:tab w:val="center" w:pos="4252"/>
        <w:tab w:val="right" w:pos="8504"/>
      </w:tabs>
      <w:snapToGrid w:val="0"/>
    </w:pPr>
  </w:style>
  <w:style w:type="character" w:customStyle="1" w:styleId="a6">
    <w:name w:val="フッター (文字)"/>
    <w:basedOn w:val="a0"/>
    <w:link w:val="a5"/>
    <w:uiPriority w:val="99"/>
    <w:rsid w:val="00FE1091"/>
    <w:rPr>
      <w:rFonts w:eastAsia="ＭＳ Ｐ明朝"/>
    </w:rPr>
  </w:style>
  <w:style w:type="table" w:styleId="a7">
    <w:name w:val="Table Grid"/>
    <w:basedOn w:val="a1"/>
    <w:uiPriority w:val="39"/>
    <w:rsid w:val="00091016"/>
    <w:rPr>
      <w:rFonts w:eastAsia="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51095"/>
    <w:rPr>
      <w:sz w:val="18"/>
      <w:szCs w:val="18"/>
    </w:rPr>
  </w:style>
  <w:style w:type="paragraph" w:styleId="a9">
    <w:name w:val="annotation text"/>
    <w:basedOn w:val="a"/>
    <w:link w:val="aa"/>
    <w:uiPriority w:val="99"/>
    <w:semiHidden/>
    <w:unhideWhenUsed/>
    <w:rsid w:val="00A51095"/>
    <w:pPr>
      <w:jc w:val="left"/>
    </w:pPr>
    <w:rPr>
      <w:lang w:val="en-GB"/>
    </w:rPr>
  </w:style>
  <w:style w:type="character" w:customStyle="1" w:styleId="aa">
    <w:name w:val="コメント文字列 (文字)"/>
    <w:basedOn w:val="a0"/>
    <w:link w:val="a9"/>
    <w:uiPriority w:val="99"/>
    <w:semiHidden/>
    <w:rsid w:val="00A51095"/>
    <w:rPr>
      <w:rFonts w:eastAsia="ＭＳ Ｐ明朝"/>
      <w:lang w:val="en-GB"/>
    </w:rPr>
  </w:style>
  <w:style w:type="paragraph" w:styleId="ab">
    <w:name w:val="Balloon Text"/>
    <w:basedOn w:val="a"/>
    <w:link w:val="ac"/>
    <w:uiPriority w:val="99"/>
    <w:semiHidden/>
    <w:unhideWhenUsed/>
    <w:rsid w:val="00A510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1095"/>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3F6A0B"/>
    <w:rPr>
      <w:b/>
      <w:bCs/>
      <w:lang w:val="en-US"/>
    </w:rPr>
  </w:style>
  <w:style w:type="character" w:customStyle="1" w:styleId="ae">
    <w:name w:val="コメント内容 (文字)"/>
    <w:basedOn w:val="aa"/>
    <w:link w:val="ad"/>
    <w:uiPriority w:val="99"/>
    <w:semiHidden/>
    <w:rsid w:val="003F6A0B"/>
    <w:rPr>
      <w:rFonts w:eastAsia="ＭＳ Ｐ明朝"/>
      <w:b/>
      <w:bCs/>
      <w:lang w:val="en-GB"/>
    </w:rPr>
  </w:style>
  <w:style w:type="table" w:customStyle="1" w:styleId="1">
    <w:name w:val="表 (格子)1"/>
    <w:basedOn w:val="a1"/>
    <w:next w:val="a7"/>
    <w:uiPriority w:val="39"/>
    <w:rsid w:val="004F02CC"/>
    <w:rPr>
      <w:rFonts w:eastAsia="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951AA"/>
    <w:rPr>
      <w:color w:val="0563C1" w:themeColor="hyperlink"/>
      <w:u w:val="single"/>
    </w:rPr>
  </w:style>
  <w:style w:type="character" w:styleId="af0">
    <w:name w:val="Unresolved Mention"/>
    <w:basedOn w:val="a0"/>
    <w:uiPriority w:val="99"/>
    <w:semiHidden/>
    <w:unhideWhenUsed/>
    <w:rsid w:val="008951AA"/>
    <w:rPr>
      <w:color w:val="605E5C"/>
      <w:shd w:val="clear" w:color="auto" w:fill="E1DFDD"/>
    </w:rPr>
  </w:style>
  <w:style w:type="table" w:customStyle="1" w:styleId="11">
    <w:name w:val="表 (格子)11"/>
    <w:basedOn w:val="a1"/>
    <w:next w:val="a7"/>
    <w:uiPriority w:val="39"/>
    <w:rsid w:val="009F7BB0"/>
    <w:rPr>
      <w:rFonts w:eastAsia="ＭＳ Ｐ明朝"/>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D50C75"/>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22489"/>
    <w:rPr>
      <w:rFonts w:eastAsia="ＭＳ Ｐ明朝"/>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24884"/>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4604">
      <w:bodyDiv w:val="1"/>
      <w:marLeft w:val="0"/>
      <w:marRight w:val="0"/>
      <w:marTop w:val="0"/>
      <w:marBottom w:val="0"/>
      <w:divBdr>
        <w:top w:val="none" w:sz="0" w:space="0" w:color="auto"/>
        <w:left w:val="none" w:sz="0" w:space="0" w:color="auto"/>
        <w:bottom w:val="none" w:sz="0" w:space="0" w:color="auto"/>
        <w:right w:val="none" w:sz="0" w:space="0" w:color="auto"/>
      </w:divBdr>
    </w:div>
    <w:div w:id="247350407">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97359323">
      <w:bodyDiv w:val="1"/>
      <w:marLeft w:val="0"/>
      <w:marRight w:val="0"/>
      <w:marTop w:val="0"/>
      <w:marBottom w:val="0"/>
      <w:divBdr>
        <w:top w:val="none" w:sz="0" w:space="0" w:color="auto"/>
        <w:left w:val="none" w:sz="0" w:space="0" w:color="auto"/>
        <w:bottom w:val="none" w:sz="0" w:space="0" w:color="auto"/>
        <w:right w:val="none" w:sz="0" w:space="0" w:color="auto"/>
      </w:divBdr>
    </w:div>
    <w:div w:id="483088391">
      <w:bodyDiv w:val="1"/>
      <w:marLeft w:val="0"/>
      <w:marRight w:val="0"/>
      <w:marTop w:val="0"/>
      <w:marBottom w:val="0"/>
      <w:divBdr>
        <w:top w:val="none" w:sz="0" w:space="0" w:color="auto"/>
        <w:left w:val="none" w:sz="0" w:space="0" w:color="auto"/>
        <w:bottom w:val="none" w:sz="0" w:space="0" w:color="auto"/>
        <w:right w:val="none" w:sz="0" w:space="0" w:color="auto"/>
      </w:divBdr>
    </w:div>
    <w:div w:id="489832553">
      <w:bodyDiv w:val="1"/>
      <w:marLeft w:val="0"/>
      <w:marRight w:val="0"/>
      <w:marTop w:val="0"/>
      <w:marBottom w:val="0"/>
      <w:divBdr>
        <w:top w:val="none" w:sz="0" w:space="0" w:color="auto"/>
        <w:left w:val="none" w:sz="0" w:space="0" w:color="auto"/>
        <w:bottom w:val="none" w:sz="0" w:space="0" w:color="auto"/>
        <w:right w:val="none" w:sz="0" w:space="0" w:color="auto"/>
      </w:divBdr>
    </w:div>
    <w:div w:id="502202430">
      <w:bodyDiv w:val="1"/>
      <w:marLeft w:val="0"/>
      <w:marRight w:val="0"/>
      <w:marTop w:val="0"/>
      <w:marBottom w:val="0"/>
      <w:divBdr>
        <w:top w:val="none" w:sz="0" w:space="0" w:color="auto"/>
        <w:left w:val="none" w:sz="0" w:space="0" w:color="auto"/>
        <w:bottom w:val="none" w:sz="0" w:space="0" w:color="auto"/>
        <w:right w:val="none" w:sz="0" w:space="0" w:color="auto"/>
      </w:divBdr>
    </w:div>
    <w:div w:id="715466251">
      <w:bodyDiv w:val="1"/>
      <w:marLeft w:val="0"/>
      <w:marRight w:val="0"/>
      <w:marTop w:val="0"/>
      <w:marBottom w:val="0"/>
      <w:divBdr>
        <w:top w:val="none" w:sz="0" w:space="0" w:color="auto"/>
        <w:left w:val="none" w:sz="0" w:space="0" w:color="auto"/>
        <w:bottom w:val="none" w:sz="0" w:space="0" w:color="auto"/>
        <w:right w:val="none" w:sz="0" w:space="0" w:color="auto"/>
      </w:divBdr>
    </w:div>
    <w:div w:id="1046487792">
      <w:bodyDiv w:val="1"/>
      <w:marLeft w:val="0"/>
      <w:marRight w:val="0"/>
      <w:marTop w:val="0"/>
      <w:marBottom w:val="0"/>
      <w:divBdr>
        <w:top w:val="none" w:sz="0" w:space="0" w:color="auto"/>
        <w:left w:val="none" w:sz="0" w:space="0" w:color="auto"/>
        <w:bottom w:val="none" w:sz="0" w:space="0" w:color="auto"/>
        <w:right w:val="none" w:sz="0" w:space="0" w:color="auto"/>
      </w:divBdr>
    </w:div>
    <w:div w:id="1144271251">
      <w:bodyDiv w:val="1"/>
      <w:marLeft w:val="0"/>
      <w:marRight w:val="0"/>
      <w:marTop w:val="0"/>
      <w:marBottom w:val="0"/>
      <w:divBdr>
        <w:top w:val="none" w:sz="0" w:space="0" w:color="auto"/>
        <w:left w:val="none" w:sz="0" w:space="0" w:color="auto"/>
        <w:bottom w:val="none" w:sz="0" w:space="0" w:color="auto"/>
        <w:right w:val="none" w:sz="0" w:space="0" w:color="auto"/>
      </w:divBdr>
      <w:divsChild>
        <w:div w:id="736634858">
          <w:marLeft w:val="0"/>
          <w:marRight w:val="0"/>
          <w:marTop w:val="0"/>
          <w:marBottom w:val="0"/>
          <w:divBdr>
            <w:top w:val="none" w:sz="0" w:space="0" w:color="auto"/>
            <w:left w:val="none" w:sz="0" w:space="0" w:color="auto"/>
            <w:bottom w:val="none" w:sz="0" w:space="0" w:color="auto"/>
            <w:right w:val="none" w:sz="0" w:space="0" w:color="auto"/>
          </w:divBdr>
          <w:divsChild>
            <w:div w:id="1583638356">
              <w:marLeft w:val="0"/>
              <w:marRight w:val="0"/>
              <w:marTop w:val="0"/>
              <w:marBottom w:val="0"/>
              <w:divBdr>
                <w:top w:val="none" w:sz="0" w:space="0" w:color="auto"/>
                <w:left w:val="none" w:sz="0" w:space="0" w:color="auto"/>
                <w:bottom w:val="none" w:sz="0" w:space="0" w:color="auto"/>
                <w:right w:val="none" w:sz="0" w:space="0" w:color="auto"/>
              </w:divBdr>
              <w:divsChild>
                <w:div w:id="233200409">
                  <w:marLeft w:val="0"/>
                  <w:marRight w:val="0"/>
                  <w:marTop w:val="0"/>
                  <w:marBottom w:val="0"/>
                  <w:divBdr>
                    <w:top w:val="none" w:sz="0" w:space="0" w:color="auto"/>
                    <w:left w:val="none" w:sz="0" w:space="0" w:color="auto"/>
                    <w:bottom w:val="none" w:sz="0" w:space="0" w:color="auto"/>
                    <w:right w:val="none" w:sz="0" w:space="0" w:color="auto"/>
                  </w:divBdr>
                  <w:divsChild>
                    <w:div w:id="293142792">
                      <w:marLeft w:val="0"/>
                      <w:marRight w:val="0"/>
                      <w:marTop w:val="0"/>
                      <w:marBottom w:val="0"/>
                      <w:divBdr>
                        <w:top w:val="none" w:sz="0" w:space="0" w:color="auto"/>
                        <w:left w:val="none" w:sz="0" w:space="0" w:color="auto"/>
                        <w:bottom w:val="none" w:sz="0" w:space="0" w:color="auto"/>
                        <w:right w:val="none" w:sz="0" w:space="0" w:color="auto"/>
                      </w:divBdr>
                      <w:divsChild>
                        <w:div w:id="706369906">
                          <w:marLeft w:val="0"/>
                          <w:marRight w:val="0"/>
                          <w:marTop w:val="0"/>
                          <w:marBottom w:val="0"/>
                          <w:divBdr>
                            <w:top w:val="none" w:sz="0" w:space="0" w:color="auto"/>
                            <w:left w:val="none" w:sz="0" w:space="0" w:color="auto"/>
                            <w:bottom w:val="none" w:sz="0" w:space="0" w:color="auto"/>
                            <w:right w:val="none" w:sz="0" w:space="0" w:color="auto"/>
                          </w:divBdr>
                          <w:divsChild>
                            <w:div w:id="603419470">
                              <w:marLeft w:val="0"/>
                              <w:marRight w:val="0"/>
                              <w:marTop w:val="0"/>
                              <w:marBottom w:val="0"/>
                              <w:divBdr>
                                <w:top w:val="none" w:sz="0" w:space="0" w:color="auto"/>
                                <w:left w:val="none" w:sz="0" w:space="0" w:color="auto"/>
                                <w:bottom w:val="none" w:sz="0" w:space="0" w:color="auto"/>
                                <w:right w:val="none" w:sz="0" w:space="0" w:color="auto"/>
                              </w:divBdr>
                              <w:divsChild>
                                <w:div w:id="2119130606">
                                  <w:marLeft w:val="0"/>
                                  <w:marRight w:val="0"/>
                                  <w:marTop w:val="0"/>
                                  <w:marBottom w:val="0"/>
                                  <w:divBdr>
                                    <w:top w:val="none" w:sz="0" w:space="0" w:color="auto"/>
                                    <w:left w:val="none" w:sz="0" w:space="0" w:color="auto"/>
                                    <w:bottom w:val="none" w:sz="0" w:space="0" w:color="auto"/>
                                    <w:right w:val="none" w:sz="0" w:space="0" w:color="auto"/>
                                  </w:divBdr>
                                  <w:divsChild>
                                    <w:div w:id="86777174">
                                      <w:marLeft w:val="0"/>
                                      <w:marRight w:val="0"/>
                                      <w:marTop w:val="0"/>
                                      <w:marBottom w:val="0"/>
                                      <w:divBdr>
                                        <w:top w:val="none" w:sz="0" w:space="0" w:color="auto"/>
                                        <w:left w:val="none" w:sz="0" w:space="0" w:color="auto"/>
                                        <w:bottom w:val="none" w:sz="0" w:space="0" w:color="auto"/>
                                        <w:right w:val="none" w:sz="0" w:space="0" w:color="auto"/>
                                      </w:divBdr>
                                      <w:divsChild>
                                        <w:div w:id="153224256">
                                          <w:marLeft w:val="0"/>
                                          <w:marRight w:val="0"/>
                                          <w:marTop w:val="0"/>
                                          <w:marBottom w:val="0"/>
                                          <w:divBdr>
                                            <w:top w:val="none" w:sz="0" w:space="0" w:color="auto"/>
                                            <w:left w:val="none" w:sz="0" w:space="0" w:color="auto"/>
                                            <w:bottom w:val="none" w:sz="0" w:space="0" w:color="auto"/>
                                            <w:right w:val="none" w:sz="0" w:space="0" w:color="auto"/>
                                          </w:divBdr>
                                          <w:divsChild>
                                            <w:div w:id="227571297">
                                              <w:marLeft w:val="0"/>
                                              <w:marRight w:val="0"/>
                                              <w:marTop w:val="0"/>
                                              <w:marBottom w:val="0"/>
                                              <w:divBdr>
                                                <w:top w:val="none" w:sz="0" w:space="0" w:color="auto"/>
                                                <w:left w:val="none" w:sz="0" w:space="0" w:color="auto"/>
                                                <w:bottom w:val="none" w:sz="0" w:space="0" w:color="auto"/>
                                                <w:right w:val="none" w:sz="0" w:space="0" w:color="auto"/>
                                              </w:divBdr>
                                              <w:divsChild>
                                                <w:div w:id="948121747">
                                                  <w:marLeft w:val="0"/>
                                                  <w:marRight w:val="0"/>
                                                  <w:marTop w:val="0"/>
                                                  <w:marBottom w:val="0"/>
                                                  <w:divBdr>
                                                    <w:top w:val="none" w:sz="0" w:space="0" w:color="auto"/>
                                                    <w:left w:val="none" w:sz="0" w:space="0" w:color="auto"/>
                                                    <w:bottom w:val="none" w:sz="0" w:space="0" w:color="auto"/>
                                                    <w:right w:val="none" w:sz="0" w:space="0" w:color="auto"/>
                                                  </w:divBdr>
                                                  <w:divsChild>
                                                    <w:div w:id="891578383">
                                                      <w:marLeft w:val="0"/>
                                                      <w:marRight w:val="0"/>
                                                      <w:marTop w:val="0"/>
                                                      <w:marBottom w:val="0"/>
                                                      <w:divBdr>
                                                        <w:top w:val="none" w:sz="0" w:space="0" w:color="auto"/>
                                                        <w:left w:val="none" w:sz="0" w:space="0" w:color="auto"/>
                                                        <w:bottom w:val="none" w:sz="0" w:space="0" w:color="auto"/>
                                                        <w:right w:val="none" w:sz="0" w:space="0" w:color="auto"/>
                                                      </w:divBdr>
                                                      <w:divsChild>
                                                        <w:div w:id="1371299694">
                                                          <w:marLeft w:val="0"/>
                                                          <w:marRight w:val="0"/>
                                                          <w:marTop w:val="0"/>
                                                          <w:marBottom w:val="0"/>
                                                          <w:divBdr>
                                                            <w:top w:val="none" w:sz="0" w:space="0" w:color="auto"/>
                                                            <w:left w:val="none" w:sz="0" w:space="0" w:color="auto"/>
                                                            <w:bottom w:val="none" w:sz="0" w:space="0" w:color="auto"/>
                                                            <w:right w:val="none" w:sz="0" w:space="0" w:color="auto"/>
                                                          </w:divBdr>
                                                          <w:divsChild>
                                                            <w:div w:id="1834176613">
                                                              <w:marLeft w:val="0"/>
                                                              <w:marRight w:val="0"/>
                                                              <w:marTop w:val="0"/>
                                                              <w:marBottom w:val="0"/>
                                                              <w:divBdr>
                                                                <w:top w:val="none" w:sz="0" w:space="0" w:color="auto"/>
                                                                <w:left w:val="none" w:sz="0" w:space="0" w:color="auto"/>
                                                                <w:bottom w:val="none" w:sz="0" w:space="0" w:color="auto"/>
                                                                <w:right w:val="none" w:sz="0" w:space="0" w:color="auto"/>
                                                              </w:divBdr>
                                                              <w:divsChild>
                                                                <w:div w:id="1336882299">
                                                                  <w:marLeft w:val="0"/>
                                                                  <w:marRight w:val="0"/>
                                                                  <w:marTop w:val="0"/>
                                                                  <w:marBottom w:val="0"/>
                                                                  <w:divBdr>
                                                                    <w:top w:val="none" w:sz="0" w:space="0" w:color="auto"/>
                                                                    <w:left w:val="none" w:sz="0" w:space="0" w:color="auto"/>
                                                                    <w:bottom w:val="none" w:sz="0" w:space="0" w:color="auto"/>
                                                                    <w:right w:val="none" w:sz="0" w:space="0" w:color="auto"/>
                                                                  </w:divBdr>
                                                                  <w:divsChild>
                                                                    <w:div w:id="557277666">
                                                                      <w:marLeft w:val="0"/>
                                                                      <w:marRight w:val="0"/>
                                                                      <w:marTop w:val="0"/>
                                                                      <w:marBottom w:val="0"/>
                                                                      <w:divBdr>
                                                                        <w:top w:val="none" w:sz="0" w:space="0" w:color="auto"/>
                                                                        <w:left w:val="none" w:sz="0" w:space="0" w:color="auto"/>
                                                                        <w:bottom w:val="none" w:sz="0" w:space="0" w:color="auto"/>
                                                                        <w:right w:val="none" w:sz="0" w:space="0" w:color="auto"/>
                                                                      </w:divBdr>
                                                                      <w:divsChild>
                                                                        <w:div w:id="773135403">
                                                                          <w:marLeft w:val="0"/>
                                                                          <w:marRight w:val="0"/>
                                                                          <w:marTop w:val="0"/>
                                                                          <w:marBottom w:val="0"/>
                                                                          <w:divBdr>
                                                                            <w:top w:val="none" w:sz="0" w:space="0" w:color="auto"/>
                                                                            <w:left w:val="none" w:sz="0" w:space="0" w:color="auto"/>
                                                                            <w:bottom w:val="none" w:sz="0" w:space="0" w:color="auto"/>
                                                                            <w:right w:val="none" w:sz="0" w:space="0" w:color="auto"/>
                                                                          </w:divBdr>
                                                                          <w:divsChild>
                                                                            <w:div w:id="54621483">
                                                                              <w:marLeft w:val="0"/>
                                                                              <w:marRight w:val="0"/>
                                                                              <w:marTop w:val="0"/>
                                                                              <w:marBottom w:val="0"/>
                                                                              <w:divBdr>
                                                                                <w:top w:val="none" w:sz="0" w:space="0" w:color="auto"/>
                                                                                <w:left w:val="none" w:sz="0" w:space="0" w:color="auto"/>
                                                                                <w:bottom w:val="none" w:sz="0" w:space="0" w:color="auto"/>
                                                                                <w:right w:val="none" w:sz="0" w:space="0" w:color="auto"/>
                                                                              </w:divBdr>
                                                                              <w:divsChild>
                                                                                <w:div w:id="334038947">
                                                                                  <w:marLeft w:val="0"/>
                                                                                  <w:marRight w:val="0"/>
                                                                                  <w:marTop w:val="0"/>
                                                                                  <w:marBottom w:val="0"/>
                                                                                  <w:divBdr>
                                                                                    <w:top w:val="none" w:sz="0" w:space="0" w:color="auto"/>
                                                                                    <w:left w:val="none" w:sz="0" w:space="0" w:color="auto"/>
                                                                                    <w:bottom w:val="none" w:sz="0" w:space="0" w:color="auto"/>
                                                                                    <w:right w:val="none" w:sz="0" w:space="0" w:color="auto"/>
                                                                                  </w:divBdr>
                                                                                  <w:divsChild>
                                                                                    <w:div w:id="84620996">
                                                                                      <w:marLeft w:val="0"/>
                                                                                      <w:marRight w:val="0"/>
                                                                                      <w:marTop w:val="0"/>
                                                                                      <w:marBottom w:val="0"/>
                                                                                      <w:divBdr>
                                                                                        <w:top w:val="none" w:sz="0" w:space="0" w:color="auto"/>
                                                                                        <w:left w:val="none" w:sz="0" w:space="0" w:color="auto"/>
                                                                                        <w:bottom w:val="none" w:sz="0" w:space="0" w:color="auto"/>
                                                                                        <w:right w:val="none" w:sz="0" w:space="0" w:color="auto"/>
                                                                                      </w:divBdr>
                                                                                      <w:divsChild>
                                                                                        <w:div w:id="132260393">
                                                                                          <w:marLeft w:val="0"/>
                                                                                          <w:marRight w:val="0"/>
                                                                                          <w:marTop w:val="0"/>
                                                                                          <w:marBottom w:val="0"/>
                                                                                          <w:divBdr>
                                                                                            <w:top w:val="none" w:sz="0" w:space="0" w:color="auto"/>
                                                                                            <w:left w:val="none" w:sz="0" w:space="0" w:color="auto"/>
                                                                                            <w:bottom w:val="none" w:sz="0" w:space="0" w:color="auto"/>
                                                                                            <w:right w:val="none" w:sz="0" w:space="0" w:color="auto"/>
                                                                                          </w:divBdr>
                                                                                          <w:divsChild>
                                                                                            <w:div w:id="1287420823">
                                                                                              <w:marLeft w:val="0"/>
                                                                                              <w:marRight w:val="120"/>
                                                                                              <w:marTop w:val="0"/>
                                                                                              <w:marBottom w:val="150"/>
                                                                                              <w:divBdr>
                                                                                                <w:top w:val="single" w:sz="2" w:space="0" w:color="EFEFEF"/>
                                                                                                <w:left w:val="single" w:sz="6" w:space="0" w:color="EFEFEF"/>
                                                                                                <w:bottom w:val="single" w:sz="6" w:space="0" w:color="E2E2E2"/>
                                                                                                <w:right w:val="single" w:sz="6" w:space="0" w:color="EFEFEF"/>
                                                                                              </w:divBdr>
                                                                                              <w:divsChild>
                                                                                                <w:div w:id="837119112">
                                                                                                  <w:marLeft w:val="0"/>
                                                                                                  <w:marRight w:val="0"/>
                                                                                                  <w:marTop w:val="0"/>
                                                                                                  <w:marBottom w:val="0"/>
                                                                                                  <w:divBdr>
                                                                                                    <w:top w:val="none" w:sz="0" w:space="0" w:color="auto"/>
                                                                                                    <w:left w:val="none" w:sz="0" w:space="0" w:color="auto"/>
                                                                                                    <w:bottom w:val="none" w:sz="0" w:space="0" w:color="auto"/>
                                                                                                    <w:right w:val="none" w:sz="0" w:space="0" w:color="auto"/>
                                                                                                  </w:divBdr>
                                                                                                  <w:divsChild>
                                                                                                    <w:div w:id="878667137">
                                                                                                      <w:marLeft w:val="0"/>
                                                                                                      <w:marRight w:val="0"/>
                                                                                                      <w:marTop w:val="0"/>
                                                                                                      <w:marBottom w:val="0"/>
                                                                                                      <w:divBdr>
                                                                                                        <w:top w:val="none" w:sz="0" w:space="0" w:color="auto"/>
                                                                                                        <w:left w:val="none" w:sz="0" w:space="0" w:color="auto"/>
                                                                                                        <w:bottom w:val="none" w:sz="0" w:space="0" w:color="auto"/>
                                                                                                        <w:right w:val="none" w:sz="0" w:space="0" w:color="auto"/>
                                                                                                      </w:divBdr>
                                                                                                      <w:divsChild>
                                                                                                        <w:div w:id="499807962">
                                                                                                          <w:marLeft w:val="0"/>
                                                                                                          <w:marRight w:val="0"/>
                                                                                                          <w:marTop w:val="0"/>
                                                                                                          <w:marBottom w:val="0"/>
                                                                                                          <w:divBdr>
                                                                                                            <w:top w:val="none" w:sz="0" w:space="0" w:color="auto"/>
                                                                                                            <w:left w:val="none" w:sz="0" w:space="0" w:color="auto"/>
                                                                                                            <w:bottom w:val="none" w:sz="0" w:space="0" w:color="auto"/>
                                                                                                            <w:right w:val="none" w:sz="0" w:space="0" w:color="auto"/>
                                                                                                          </w:divBdr>
                                                                                                          <w:divsChild>
                                                                                                            <w:div w:id="869301431">
                                                                                                              <w:marLeft w:val="0"/>
                                                                                                              <w:marRight w:val="0"/>
                                                                                                              <w:marTop w:val="0"/>
                                                                                                              <w:marBottom w:val="0"/>
                                                                                                              <w:divBdr>
                                                                                                                <w:top w:val="none" w:sz="0" w:space="0" w:color="auto"/>
                                                                                                                <w:left w:val="none" w:sz="0" w:space="0" w:color="auto"/>
                                                                                                                <w:bottom w:val="none" w:sz="0" w:space="0" w:color="auto"/>
                                                                                                                <w:right w:val="none" w:sz="0" w:space="0" w:color="auto"/>
                                                                                                              </w:divBdr>
                                                                                                              <w:divsChild>
                                                                                                                <w:div w:id="2107535479">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0603084">
                                                                                                                      <w:marLeft w:val="0"/>
                                                                                                                      <w:marRight w:val="0"/>
                                                                                                                      <w:marTop w:val="0"/>
                                                                                                                      <w:marBottom w:val="0"/>
                                                                                                                      <w:divBdr>
                                                                                                                        <w:top w:val="none" w:sz="0" w:space="0" w:color="auto"/>
                                                                                                                        <w:left w:val="none" w:sz="0" w:space="0" w:color="auto"/>
                                                                                                                        <w:bottom w:val="none" w:sz="0" w:space="0" w:color="auto"/>
                                                                                                                        <w:right w:val="none" w:sz="0" w:space="0" w:color="auto"/>
                                                                                                                      </w:divBdr>
                                                                                                                      <w:divsChild>
                                                                                                                        <w:div w:id="2105835192">
                                                                                                                          <w:marLeft w:val="225"/>
                                                                                                                          <w:marRight w:val="225"/>
                                                                                                                          <w:marTop w:val="75"/>
                                                                                                                          <w:marBottom w:val="75"/>
                                                                                                                          <w:divBdr>
                                                                                                                            <w:top w:val="none" w:sz="0" w:space="0" w:color="auto"/>
                                                                                                                            <w:left w:val="none" w:sz="0" w:space="0" w:color="auto"/>
                                                                                                                            <w:bottom w:val="none" w:sz="0" w:space="0" w:color="auto"/>
                                                                                                                            <w:right w:val="none" w:sz="0" w:space="0" w:color="auto"/>
                                                                                                                          </w:divBdr>
                                                                                                                          <w:divsChild>
                                                                                                                            <w:div w:id="129298175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521312">
      <w:bodyDiv w:val="1"/>
      <w:marLeft w:val="0"/>
      <w:marRight w:val="0"/>
      <w:marTop w:val="0"/>
      <w:marBottom w:val="0"/>
      <w:divBdr>
        <w:top w:val="none" w:sz="0" w:space="0" w:color="auto"/>
        <w:left w:val="none" w:sz="0" w:space="0" w:color="auto"/>
        <w:bottom w:val="none" w:sz="0" w:space="0" w:color="auto"/>
        <w:right w:val="none" w:sz="0" w:space="0" w:color="auto"/>
      </w:divBdr>
    </w:div>
    <w:div w:id="1850364630">
      <w:bodyDiv w:val="1"/>
      <w:marLeft w:val="0"/>
      <w:marRight w:val="0"/>
      <w:marTop w:val="0"/>
      <w:marBottom w:val="0"/>
      <w:divBdr>
        <w:top w:val="none" w:sz="0" w:space="0" w:color="auto"/>
        <w:left w:val="none" w:sz="0" w:space="0" w:color="auto"/>
        <w:bottom w:val="none" w:sz="0" w:space="0" w:color="auto"/>
        <w:right w:val="none" w:sz="0" w:space="0" w:color="auto"/>
      </w:divBdr>
    </w:div>
    <w:div w:id="1881740717">
      <w:bodyDiv w:val="1"/>
      <w:marLeft w:val="0"/>
      <w:marRight w:val="0"/>
      <w:marTop w:val="0"/>
      <w:marBottom w:val="0"/>
      <w:divBdr>
        <w:top w:val="none" w:sz="0" w:space="0" w:color="auto"/>
        <w:left w:val="none" w:sz="0" w:space="0" w:color="auto"/>
        <w:bottom w:val="none" w:sz="0" w:space="0" w:color="auto"/>
        <w:right w:val="none" w:sz="0" w:space="0" w:color="auto"/>
      </w:divBdr>
    </w:div>
    <w:div w:id="1922790808">
      <w:bodyDiv w:val="1"/>
      <w:marLeft w:val="0"/>
      <w:marRight w:val="0"/>
      <w:marTop w:val="0"/>
      <w:marBottom w:val="0"/>
      <w:divBdr>
        <w:top w:val="none" w:sz="0" w:space="0" w:color="auto"/>
        <w:left w:val="none" w:sz="0" w:space="0" w:color="auto"/>
        <w:bottom w:val="none" w:sz="0" w:space="0" w:color="auto"/>
        <w:right w:val="none" w:sz="0" w:space="0" w:color="auto"/>
      </w:divBdr>
    </w:div>
    <w:div w:id="1989166781">
      <w:bodyDiv w:val="1"/>
      <w:marLeft w:val="0"/>
      <w:marRight w:val="0"/>
      <w:marTop w:val="0"/>
      <w:marBottom w:val="0"/>
      <w:divBdr>
        <w:top w:val="none" w:sz="0" w:space="0" w:color="auto"/>
        <w:left w:val="none" w:sz="0" w:space="0" w:color="auto"/>
        <w:bottom w:val="none" w:sz="0" w:space="0" w:color="auto"/>
        <w:right w:val="none" w:sz="0" w:space="0" w:color="auto"/>
      </w:divBdr>
    </w:div>
    <w:div w:id="21026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21C7-C245-4DB0-B643-471022AB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11</Pages>
  <Words>2647</Words>
  <Characters>15091</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小谷延良</dc:creator>
  <cp:keywords/>
  <dc:description/>
  <cp:lastModifiedBy>小谷 延良</cp:lastModifiedBy>
  <cp:revision>2590</cp:revision>
  <cp:lastPrinted>2020-03-24T12:19:00Z</cp:lastPrinted>
  <dcterms:created xsi:type="dcterms:W3CDTF">2018-03-20T14:10:00Z</dcterms:created>
  <dcterms:modified xsi:type="dcterms:W3CDTF">2021-02-03T13:00:00Z</dcterms:modified>
</cp:coreProperties>
</file>